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9BAFC"/>
  <w:body>
    <w:tbl>
      <w:tblPr>
        <w:tblStyle w:val="TableGrid2"/>
        <w:tblpPr w:leftFromText="180" w:rightFromText="180" w:vertAnchor="text" w:horzAnchor="margin" w:tblpXSpec="center" w:tblpY="-671"/>
        <w:tblW w:w="10763"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104"/>
        <w:gridCol w:w="6804"/>
        <w:gridCol w:w="1855"/>
      </w:tblGrid>
      <w:tr w:rsidR="00881FC8" w:rsidRPr="00675F1B" w14:paraId="5E0779C9" w14:textId="77777777" w:rsidTr="009703D3">
        <w:tc>
          <w:tcPr>
            <w:tcW w:w="2104" w:type="dxa"/>
            <w:tcBorders>
              <w:top w:val="single" w:sz="18" w:space="0" w:color="4472C4" w:themeColor="accent1"/>
            </w:tcBorders>
            <w:shd w:val="clear" w:color="auto" w:fill="DEEAF6" w:themeFill="accent5" w:themeFillTint="33"/>
          </w:tcPr>
          <w:p w14:paraId="649A9E55" w14:textId="7960F345" w:rsidR="00881FC8" w:rsidRPr="00A95F2B" w:rsidRDefault="00881FC8" w:rsidP="00EA763D">
            <w:pPr>
              <w:jc w:val="both"/>
              <w:rPr>
                <w:rFonts w:ascii="Avenir Next LT Pro" w:hAnsi="Avenir Next LT Pro" w:cs="Arial"/>
                <w:b/>
                <w:bCs/>
                <w:sz w:val="10"/>
                <w:szCs w:val="10"/>
              </w:rPr>
            </w:pPr>
            <w:bookmarkStart w:id="0" w:name="_Hlk141712178"/>
            <w:bookmarkEnd w:id="0"/>
          </w:p>
          <w:p w14:paraId="1AB91BF7" w14:textId="66243DEF" w:rsidR="00881FC8" w:rsidRPr="00A95F2B" w:rsidRDefault="00881FC8" w:rsidP="00EA763D">
            <w:pPr>
              <w:jc w:val="both"/>
              <w:rPr>
                <w:rFonts w:ascii="Avenir Next LT Pro" w:hAnsi="Avenir Next LT Pro" w:cs="Arial"/>
                <w:b/>
                <w:bCs/>
                <w:sz w:val="24"/>
                <w:szCs w:val="24"/>
              </w:rPr>
            </w:pPr>
            <w:r w:rsidRPr="00A95F2B">
              <w:rPr>
                <w:rFonts w:ascii="Avenir Next LT Pro" w:hAnsi="Avenir Next LT Pro" w:cs="Arial"/>
                <w:b/>
                <w:bCs/>
                <w:sz w:val="24"/>
                <w:szCs w:val="24"/>
              </w:rPr>
              <w:t xml:space="preserve">Issue </w:t>
            </w:r>
            <w:r w:rsidR="00A763BB">
              <w:rPr>
                <w:rFonts w:ascii="Avenir Next LT Pro" w:hAnsi="Avenir Next LT Pro" w:cs="Arial"/>
                <w:b/>
                <w:bCs/>
                <w:sz w:val="24"/>
                <w:szCs w:val="24"/>
              </w:rPr>
              <w:t>20</w:t>
            </w:r>
            <w:r w:rsidRPr="00A95F2B">
              <w:rPr>
                <w:rFonts w:ascii="Avenir Next LT Pro" w:hAnsi="Avenir Next LT Pro" w:cs="Arial"/>
                <w:b/>
                <w:bCs/>
                <w:sz w:val="24"/>
                <w:szCs w:val="24"/>
              </w:rPr>
              <w:t>:</w:t>
            </w:r>
          </w:p>
          <w:p w14:paraId="51D551D6" w14:textId="60C811C7" w:rsidR="00855356" w:rsidRDefault="00A763BB" w:rsidP="00EA763D">
            <w:pPr>
              <w:jc w:val="both"/>
              <w:rPr>
                <w:rFonts w:ascii="Avenir Next LT Pro" w:hAnsi="Avenir Next LT Pro" w:cs="Arial"/>
                <w:b/>
                <w:bCs/>
                <w:sz w:val="24"/>
                <w:szCs w:val="24"/>
              </w:rPr>
            </w:pPr>
            <w:r>
              <w:rPr>
                <w:rFonts w:ascii="Avenir Next LT Pro" w:hAnsi="Avenir Next LT Pro" w:cs="Arial"/>
                <w:b/>
                <w:bCs/>
                <w:sz w:val="24"/>
                <w:szCs w:val="24"/>
              </w:rPr>
              <w:t>Spring</w:t>
            </w:r>
            <w:r w:rsidR="007B4EA5">
              <w:rPr>
                <w:rFonts w:ascii="Avenir Next LT Pro" w:hAnsi="Avenir Next LT Pro" w:cs="Arial"/>
                <w:b/>
                <w:bCs/>
                <w:sz w:val="24"/>
                <w:szCs w:val="24"/>
              </w:rPr>
              <w:t xml:space="preserve"> Term</w:t>
            </w:r>
            <w:r w:rsidR="00855356">
              <w:rPr>
                <w:rFonts w:ascii="Avenir Next LT Pro" w:hAnsi="Avenir Next LT Pro" w:cs="Arial"/>
                <w:b/>
                <w:bCs/>
                <w:sz w:val="24"/>
                <w:szCs w:val="24"/>
              </w:rPr>
              <w:t xml:space="preserve"> </w:t>
            </w:r>
          </w:p>
          <w:p w14:paraId="4A729A96" w14:textId="335D3541" w:rsidR="00881FC8" w:rsidRPr="00A95F2B" w:rsidRDefault="00855356" w:rsidP="00EA763D">
            <w:pPr>
              <w:jc w:val="both"/>
              <w:rPr>
                <w:rFonts w:ascii="Avenir Next LT Pro" w:hAnsi="Avenir Next LT Pro" w:cs="Arial"/>
                <w:b/>
                <w:bCs/>
                <w:sz w:val="24"/>
                <w:szCs w:val="24"/>
              </w:rPr>
            </w:pPr>
            <w:r>
              <w:rPr>
                <w:rFonts w:ascii="Avenir Next LT Pro" w:hAnsi="Avenir Next LT Pro" w:cs="Arial"/>
                <w:b/>
                <w:bCs/>
                <w:sz w:val="24"/>
                <w:szCs w:val="24"/>
              </w:rPr>
              <w:t>202</w:t>
            </w:r>
            <w:r w:rsidR="00A763BB">
              <w:rPr>
                <w:rFonts w:ascii="Avenir Next LT Pro" w:hAnsi="Avenir Next LT Pro" w:cs="Arial"/>
                <w:b/>
                <w:bCs/>
                <w:sz w:val="24"/>
                <w:szCs w:val="24"/>
              </w:rPr>
              <w:t>4</w:t>
            </w:r>
          </w:p>
        </w:tc>
        <w:tc>
          <w:tcPr>
            <w:tcW w:w="6804" w:type="dxa"/>
            <w:shd w:val="clear" w:color="auto" w:fill="DEEAF6" w:themeFill="accent5" w:themeFillTint="33"/>
          </w:tcPr>
          <w:p w14:paraId="2F71EB70" w14:textId="0A102A87" w:rsidR="00881FC8" w:rsidRPr="00A95F2B" w:rsidRDefault="00881FC8" w:rsidP="007B7315">
            <w:pPr>
              <w:jc w:val="center"/>
              <w:rPr>
                <w:rFonts w:ascii="Avenir Next LT Pro" w:hAnsi="Avenir Next LT Pro" w:cs="Arial"/>
                <w:b/>
                <w:bCs/>
                <w:sz w:val="56"/>
                <w:szCs w:val="56"/>
              </w:rPr>
            </w:pPr>
            <w:r w:rsidRPr="00A95F2B">
              <w:rPr>
                <w:rFonts w:ascii="Avenir Next LT Pro" w:hAnsi="Avenir Next LT Pro" w:cs="Arial"/>
                <w:b/>
                <w:bCs/>
                <w:sz w:val="56"/>
                <w:szCs w:val="56"/>
              </w:rPr>
              <w:t>Kind Minds</w:t>
            </w:r>
          </w:p>
          <w:p w14:paraId="544E2F02" w14:textId="293C2F9F" w:rsidR="00881FC8" w:rsidRPr="00A95F2B" w:rsidRDefault="00881FC8" w:rsidP="007B7315">
            <w:pPr>
              <w:jc w:val="center"/>
              <w:rPr>
                <w:rFonts w:ascii="Avenir Next LT Pro" w:hAnsi="Avenir Next LT Pro" w:cs="Arial"/>
                <w:b/>
                <w:bCs/>
                <w:sz w:val="56"/>
                <w:szCs w:val="56"/>
              </w:rPr>
            </w:pPr>
            <w:r w:rsidRPr="00A95F2B">
              <w:rPr>
                <w:rFonts w:ascii="Avenir Next LT Pro" w:hAnsi="Avenir Next LT Pro" w:cs="Arial"/>
                <w:b/>
                <w:bCs/>
                <w:sz w:val="56"/>
                <w:szCs w:val="56"/>
              </w:rPr>
              <w:t>Newsletter</w:t>
            </w:r>
          </w:p>
        </w:tc>
        <w:tc>
          <w:tcPr>
            <w:tcW w:w="1855" w:type="dxa"/>
            <w:shd w:val="clear" w:color="auto" w:fill="DEEAF6" w:themeFill="accent5" w:themeFillTint="33"/>
          </w:tcPr>
          <w:p w14:paraId="2C308FC0" w14:textId="016FB484" w:rsidR="00881FC8" w:rsidRPr="00675F1B" w:rsidRDefault="001070C6" w:rsidP="00881FC8">
            <w:pPr>
              <w:rPr>
                <w:rFonts w:ascii="Verdana" w:hAnsi="Verdana" w:cs="Arial"/>
                <w:b/>
                <w:bCs/>
                <w:sz w:val="68"/>
                <w:szCs w:val="68"/>
              </w:rPr>
            </w:pPr>
            <w:r>
              <w:rPr>
                <w:rFonts w:ascii="Verdana" w:hAnsi="Verdana"/>
                <w:noProof/>
                <w:sz w:val="24"/>
                <w:szCs w:val="24"/>
              </w:rPr>
              <w:drawing>
                <wp:anchor distT="0" distB="0" distL="114300" distR="114300" simplePos="0" relativeHeight="251658240" behindDoc="0" locked="0" layoutInCell="1" allowOverlap="1" wp14:anchorId="0B0FEEE3" wp14:editId="204D9CA3">
                  <wp:simplePos x="0" y="0"/>
                  <wp:positionH relativeFrom="margin">
                    <wp:posOffset>92710</wp:posOffset>
                  </wp:positionH>
                  <wp:positionV relativeFrom="paragraph">
                    <wp:posOffset>14605</wp:posOffset>
                  </wp:positionV>
                  <wp:extent cx="962025" cy="962025"/>
                  <wp:effectExtent l="0" t="0" r="9525" b="0"/>
                  <wp:wrapNone/>
                  <wp:docPr id="1" name="Graphic 1" descr="Right Bra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Right Brain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sidR="00881FC8">
              <w:rPr>
                <w:rFonts w:ascii="Verdana" w:hAnsi="Verdana" w:cs="Arial"/>
                <w:b/>
                <w:bCs/>
                <w:sz w:val="56"/>
                <w:szCs w:val="56"/>
              </w:rPr>
              <w:t xml:space="preserve"> </w:t>
            </w:r>
          </w:p>
        </w:tc>
      </w:tr>
      <w:tr w:rsidR="00881FC8" w:rsidRPr="00675F1B" w14:paraId="39A25D6F" w14:textId="77777777" w:rsidTr="009703D3">
        <w:tc>
          <w:tcPr>
            <w:tcW w:w="10763" w:type="dxa"/>
            <w:gridSpan w:val="3"/>
            <w:tcBorders>
              <w:bottom w:val="single" w:sz="18" w:space="0" w:color="4472C4" w:themeColor="accent1"/>
            </w:tcBorders>
            <w:shd w:val="clear" w:color="auto" w:fill="DEEAF6" w:themeFill="accent5" w:themeFillTint="33"/>
          </w:tcPr>
          <w:p w14:paraId="5ACE6887" w14:textId="7D0A5E5D" w:rsidR="00881FC8" w:rsidRPr="00C06915" w:rsidRDefault="00881FC8" w:rsidP="00881FC8">
            <w:pPr>
              <w:jc w:val="center"/>
              <w:rPr>
                <w:rFonts w:ascii="Avenir Next LT Pro" w:hAnsi="Avenir Next LT Pro" w:cs="Arial"/>
                <w:b/>
                <w:bCs/>
                <w:sz w:val="12"/>
                <w:szCs w:val="12"/>
              </w:rPr>
            </w:pPr>
          </w:p>
          <w:p w14:paraId="5FD80755" w14:textId="7343212D" w:rsidR="00881FC8" w:rsidRPr="00C06915" w:rsidRDefault="00881FC8" w:rsidP="00522C7A">
            <w:pPr>
              <w:spacing w:line="276" w:lineRule="auto"/>
              <w:jc w:val="center"/>
              <w:rPr>
                <w:rFonts w:ascii="Avenir Next LT Pro" w:hAnsi="Avenir Next LT Pro" w:cs="Arial"/>
                <w:b/>
                <w:bCs/>
                <w:sz w:val="28"/>
                <w:szCs w:val="28"/>
              </w:rPr>
            </w:pPr>
            <w:r w:rsidRPr="00C06915">
              <w:rPr>
                <w:rFonts w:ascii="Avenir Next LT Pro" w:hAnsi="Avenir Next LT Pro" w:cs="Arial"/>
                <w:b/>
                <w:bCs/>
                <w:sz w:val="28"/>
                <w:szCs w:val="28"/>
              </w:rPr>
              <w:t>Children and young peoples</w:t>
            </w:r>
            <w:r w:rsidR="007B7315">
              <w:rPr>
                <w:rFonts w:ascii="Avenir Next LT Pro" w:hAnsi="Avenir Next LT Pro" w:cs="Arial"/>
                <w:b/>
                <w:bCs/>
                <w:sz w:val="28"/>
                <w:szCs w:val="28"/>
              </w:rPr>
              <w:t>’</w:t>
            </w:r>
            <w:r w:rsidRPr="00C06915">
              <w:rPr>
                <w:rFonts w:ascii="Avenir Next LT Pro" w:hAnsi="Avenir Next LT Pro" w:cs="Arial"/>
                <w:b/>
                <w:bCs/>
                <w:sz w:val="28"/>
                <w:szCs w:val="28"/>
              </w:rPr>
              <w:t xml:space="preserve"> mental health and emotional wellbeing</w:t>
            </w:r>
          </w:p>
          <w:p w14:paraId="58967561" w14:textId="19EB206C" w:rsidR="00881FC8" w:rsidRPr="00C06915" w:rsidRDefault="00881FC8" w:rsidP="00522C7A">
            <w:pPr>
              <w:spacing w:line="276" w:lineRule="auto"/>
              <w:jc w:val="center"/>
              <w:rPr>
                <w:rFonts w:ascii="Avenir Next LT Pro" w:hAnsi="Avenir Next LT Pro" w:cs="Arial"/>
                <w:b/>
                <w:bCs/>
                <w:sz w:val="28"/>
                <w:szCs w:val="28"/>
              </w:rPr>
            </w:pPr>
            <w:r w:rsidRPr="00C06915">
              <w:rPr>
                <w:rFonts w:ascii="Avenir Next LT Pro" w:hAnsi="Avenir Next LT Pro" w:cs="Arial"/>
                <w:b/>
                <w:bCs/>
                <w:sz w:val="28"/>
                <w:szCs w:val="28"/>
              </w:rPr>
              <w:t>Staffordshire</w:t>
            </w:r>
          </w:p>
          <w:p w14:paraId="7D9E369F" w14:textId="3586B592" w:rsidR="00881FC8" w:rsidRPr="00A95F2B" w:rsidRDefault="00881FC8" w:rsidP="00EA763D">
            <w:pPr>
              <w:jc w:val="center"/>
              <w:rPr>
                <w:rFonts w:ascii="Avenir Next LT Pro" w:hAnsi="Avenir Next LT Pro" w:cs="Arial"/>
                <w:b/>
                <w:bCs/>
                <w:sz w:val="10"/>
                <w:szCs w:val="10"/>
              </w:rPr>
            </w:pPr>
          </w:p>
        </w:tc>
      </w:tr>
    </w:tbl>
    <w:p w14:paraId="2C5B9B82" w14:textId="031128A7" w:rsidR="001070C6" w:rsidRDefault="001070C6">
      <w:pPr>
        <w:rPr>
          <w:rFonts w:ascii="Verdana" w:hAnsi="Verdana"/>
          <w:sz w:val="2"/>
          <w:szCs w:val="2"/>
        </w:rPr>
      </w:pPr>
    </w:p>
    <w:p w14:paraId="3A508F99" w14:textId="77777777" w:rsidR="005B1321" w:rsidRPr="0089676C" w:rsidRDefault="005B1321">
      <w:pPr>
        <w:rPr>
          <w:rFonts w:ascii="Verdana" w:hAnsi="Verdana"/>
          <w:sz w:val="2"/>
          <w:szCs w:val="2"/>
        </w:rPr>
      </w:pPr>
    </w:p>
    <w:tbl>
      <w:tblPr>
        <w:tblStyle w:val="TableGrid"/>
        <w:tblW w:w="10774" w:type="dxa"/>
        <w:tblInd w:w="-856" w:type="dxa"/>
        <w:shd w:val="clear" w:color="auto" w:fill="C4FCC5"/>
        <w:tblLook w:val="04A0" w:firstRow="1" w:lastRow="0" w:firstColumn="1" w:lastColumn="0" w:noHBand="0" w:noVBand="1"/>
      </w:tblPr>
      <w:tblGrid>
        <w:gridCol w:w="10774"/>
      </w:tblGrid>
      <w:tr w:rsidR="0089676C" w14:paraId="08B0DB82" w14:textId="77777777" w:rsidTr="007B7315">
        <w:tc>
          <w:tcPr>
            <w:tcW w:w="10774" w:type="dxa"/>
            <w:shd w:val="clear" w:color="auto" w:fill="C4FCC5"/>
          </w:tcPr>
          <w:p w14:paraId="74EEDF3F" w14:textId="2676F409" w:rsidR="005948BD" w:rsidRPr="005948BD" w:rsidRDefault="00DC6E3C" w:rsidP="009E3393">
            <w:pPr>
              <w:tabs>
                <w:tab w:val="left" w:pos="1596"/>
              </w:tabs>
              <w:rPr>
                <w:rFonts w:ascii="Avenir Next LT Pro" w:hAnsi="Avenir Next LT Pro" w:cs="Arial"/>
                <w:color w:val="000000"/>
                <w:sz w:val="16"/>
                <w:szCs w:val="16"/>
              </w:rPr>
            </w:pPr>
            <w:r>
              <w:rPr>
                <w:rFonts w:ascii="Avenir Next LT Pro" w:hAnsi="Avenir Next LT Pro" w:cs="Arial"/>
                <w:noProof/>
                <w:color w:val="000000"/>
                <w:sz w:val="16"/>
                <w:szCs w:val="16"/>
              </w:rPr>
              <w:drawing>
                <wp:anchor distT="0" distB="0" distL="114300" distR="114300" simplePos="0" relativeHeight="252667904" behindDoc="0" locked="0" layoutInCell="1" allowOverlap="1" wp14:anchorId="3C7CC820" wp14:editId="2B2BFCEC">
                  <wp:simplePos x="0" y="0"/>
                  <wp:positionH relativeFrom="column">
                    <wp:posOffset>-22860</wp:posOffset>
                  </wp:positionH>
                  <wp:positionV relativeFrom="paragraph">
                    <wp:posOffset>61595</wp:posOffset>
                  </wp:positionV>
                  <wp:extent cx="1300480" cy="868045"/>
                  <wp:effectExtent l="0" t="0" r="0" b="8255"/>
                  <wp:wrapSquare wrapText="bothSides"/>
                  <wp:docPr id="17" name="Picture 17" descr="Group of seedlings growing out of d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oup of seedlings growing out of di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0480" cy="86804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0393CC43" w14:textId="58989DA7" w:rsidR="00D02817" w:rsidRPr="00B46864" w:rsidRDefault="008A68CC" w:rsidP="00D02817">
            <w:pPr>
              <w:tabs>
                <w:tab w:val="left" w:pos="1596"/>
              </w:tabs>
              <w:jc w:val="both"/>
              <w:rPr>
                <w:rFonts w:ascii="Avenir Next LT Pro" w:hAnsi="Avenir Next LT Pro" w:cs="Arial"/>
                <w:b/>
                <w:bCs/>
                <w:color w:val="000000"/>
                <w:sz w:val="28"/>
                <w:szCs w:val="28"/>
              </w:rPr>
            </w:pPr>
            <w:r w:rsidRPr="00B46864">
              <w:rPr>
                <w:rFonts w:ascii="Avenir Next LT Pro" w:hAnsi="Avenir Next LT Pro" w:cs="Arial"/>
                <w:b/>
                <w:bCs/>
                <w:color w:val="000000"/>
                <w:sz w:val="28"/>
                <w:szCs w:val="28"/>
              </w:rPr>
              <w:t>Welcome</w:t>
            </w:r>
            <w:r w:rsidR="005D4981" w:rsidRPr="00B46864">
              <w:rPr>
                <w:rFonts w:ascii="Avenir Next LT Pro" w:hAnsi="Avenir Next LT Pro" w:cs="Arial"/>
                <w:b/>
                <w:bCs/>
                <w:color w:val="000000"/>
                <w:sz w:val="28"/>
                <w:szCs w:val="28"/>
              </w:rPr>
              <w:t xml:space="preserve"> to th</w:t>
            </w:r>
            <w:r w:rsidR="00D01A3B" w:rsidRPr="00B46864">
              <w:rPr>
                <w:rFonts w:ascii="Avenir Next LT Pro" w:hAnsi="Avenir Next LT Pro" w:cs="Arial"/>
                <w:b/>
                <w:bCs/>
                <w:color w:val="000000"/>
                <w:sz w:val="28"/>
                <w:szCs w:val="28"/>
              </w:rPr>
              <w:t xml:space="preserve">is </w:t>
            </w:r>
            <w:r w:rsidR="00DA6D49">
              <w:rPr>
                <w:rFonts w:ascii="Avenir Next LT Pro" w:hAnsi="Avenir Next LT Pro" w:cs="Arial"/>
                <w:b/>
                <w:bCs/>
                <w:color w:val="000000"/>
                <w:sz w:val="28"/>
                <w:szCs w:val="28"/>
              </w:rPr>
              <w:t>S</w:t>
            </w:r>
            <w:r w:rsidR="00A763BB">
              <w:rPr>
                <w:rFonts w:ascii="Avenir Next LT Pro" w:hAnsi="Avenir Next LT Pro" w:cs="Arial"/>
                <w:b/>
                <w:bCs/>
                <w:color w:val="000000"/>
                <w:sz w:val="28"/>
                <w:szCs w:val="28"/>
              </w:rPr>
              <w:t>pring</w:t>
            </w:r>
            <w:r w:rsidR="004C4155" w:rsidRPr="00B46864">
              <w:rPr>
                <w:rFonts w:ascii="Avenir Next LT Pro" w:hAnsi="Avenir Next LT Pro" w:cs="Arial"/>
                <w:b/>
                <w:bCs/>
                <w:color w:val="000000"/>
                <w:sz w:val="28"/>
                <w:szCs w:val="28"/>
              </w:rPr>
              <w:t xml:space="preserve"> </w:t>
            </w:r>
            <w:r w:rsidR="00D01A3B" w:rsidRPr="00B46864">
              <w:rPr>
                <w:rFonts w:ascii="Avenir Next LT Pro" w:hAnsi="Avenir Next LT Pro" w:cs="Arial"/>
                <w:b/>
                <w:bCs/>
                <w:color w:val="000000"/>
                <w:sz w:val="28"/>
                <w:szCs w:val="28"/>
              </w:rPr>
              <w:t>edition of Kind Minds</w:t>
            </w:r>
            <w:r w:rsidR="00D02817" w:rsidRPr="00B46864">
              <w:rPr>
                <w:rFonts w:ascii="Avenir Next LT Pro" w:hAnsi="Avenir Next LT Pro" w:cs="Arial"/>
                <w:b/>
                <w:bCs/>
                <w:color w:val="000000"/>
                <w:sz w:val="28"/>
                <w:szCs w:val="28"/>
              </w:rPr>
              <w:t>.</w:t>
            </w:r>
          </w:p>
          <w:p w14:paraId="2EBDEFFA" w14:textId="77777777" w:rsidR="00A81761" w:rsidRPr="00A81761" w:rsidRDefault="00A81761" w:rsidP="00A81761">
            <w:pPr>
              <w:tabs>
                <w:tab w:val="left" w:pos="1596"/>
              </w:tabs>
              <w:spacing w:line="276" w:lineRule="auto"/>
              <w:rPr>
                <w:rFonts w:ascii="Avenir Next LT Pro" w:hAnsi="Avenir Next LT Pro" w:cs="Arial"/>
                <w:color w:val="000000"/>
                <w:sz w:val="16"/>
                <w:szCs w:val="16"/>
              </w:rPr>
            </w:pPr>
          </w:p>
          <w:p w14:paraId="2DF4B92D" w14:textId="7B76D103" w:rsidR="0089676C" w:rsidRDefault="0089676C" w:rsidP="00A81761">
            <w:pPr>
              <w:tabs>
                <w:tab w:val="left" w:pos="1596"/>
              </w:tabs>
              <w:spacing w:line="276" w:lineRule="auto"/>
              <w:rPr>
                <w:rFonts w:ascii="Avenir Next LT Pro" w:hAnsi="Avenir Next LT Pro" w:cs="Arial"/>
                <w:color w:val="000000"/>
                <w:sz w:val="24"/>
                <w:szCs w:val="24"/>
              </w:rPr>
            </w:pPr>
            <w:r w:rsidRPr="00A95F2B">
              <w:rPr>
                <w:rFonts w:ascii="Avenir Next LT Pro" w:hAnsi="Avenir Next LT Pro" w:cs="Arial"/>
                <w:color w:val="000000"/>
                <w:sz w:val="24"/>
                <w:szCs w:val="24"/>
              </w:rPr>
              <w:t xml:space="preserve">This newsletter </w:t>
            </w:r>
            <w:r w:rsidR="007622A3">
              <w:rPr>
                <w:rFonts w:ascii="Avenir Next LT Pro" w:hAnsi="Avenir Next LT Pro" w:cs="Arial"/>
                <w:color w:val="000000"/>
                <w:sz w:val="24"/>
                <w:szCs w:val="24"/>
              </w:rPr>
              <w:t xml:space="preserve">has been </w:t>
            </w:r>
            <w:r w:rsidRPr="00A95F2B">
              <w:rPr>
                <w:rFonts w:ascii="Avenir Next LT Pro" w:hAnsi="Avenir Next LT Pro" w:cs="Arial"/>
                <w:color w:val="000000"/>
                <w:sz w:val="24"/>
                <w:szCs w:val="24"/>
              </w:rPr>
              <w:t xml:space="preserve">produced by several partner organisations across Staffordshire, with the aim of pulling together useful information about children &amp; young people’s mental health and emotional wellbeing. </w:t>
            </w:r>
          </w:p>
          <w:p w14:paraId="54C40687" w14:textId="77777777" w:rsidR="008B775A" w:rsidRPr="00A95F2B" w:rsidRDefault="008B775A" w:rsidP="00A81761">
            <w:pPr>
              <w:tabs>
                <w:tab w:val="left" w:pos="1596"/>
              </w:tabs>
              <w:spacing w:line="276" w:lineRule="auto"/>
              <w:rPr>
                <w:rFonts w:ascii="Avenir Next LT Pro" w:hAnsi="Avenir Next LT Pro" w:cs="Arial"/>
                <w:color w:val="000000"/>
                <w:sz w:val="24"/>
                <w:szCs w:val="24"/>
              </w:rPr>
            </w:pPr>
          </w:p>
          <w:p w14:paraId="5E04F8BC" w14:textId="4E45FC4B" w:rsidR="00896EA9" w:rsidRDefault="0089676C" w:rsidP="00A81761">
            <w:pPr>
              <w:tabs>
                <w:tab w:val="left" w:pos="1596"/>
              </w:tabs>
              <w:spacing w:line="276" w:lineRule="auto"/>
              <w:rPr>
                <w:rFonts w:ascii="Avenir Next LT Pro" w:hAnsi="Avenir Next LT Pro" w:cs="Arial"/>
                <w:b/>
                <w:bCs/>
                <w:color w:val="000000"/>
                <w:sz w:val="24"/>
                <w:szCs w:val="24"/>
              </w:rPr>
            </w:pPr>
            <w:r w:rsidRPr="00A95F2B">
              <w:rPr>
                <w:rFonts w:ascii="Avenir Next LT Pro" w:hAnsi="Avenir Next LT Pro" w:cs="Arial"/>
                <w:color w:val="000000"/>
                <w:sz w:val="24"/>
                <w:szCs w:val="24"/>
              </w:rPr>
              <w:t xml:space="preserve">We produce a newsletter every </w:t>
            </w:r>
            <w:r w:rsidR="0090587E">
              <w:rPr>
                <w:rFonts w:ascii="Avenir Next LT Pro" w:hAnsi="Avenir Next LT Pro" w:cs="Arial"/>
                <w:color w:val="000000"/>
                <w:sz w:val="24"/>
                <w:szCs w:val="24"/>
              </w:rPr>
              <w:t>term</w:t>
            </w:r>
            <w:r w:rsidRPr="00A95F2B">
              <w:rPr>
                <w:rFonts w:ascii="Avenir Next LT Pro" w:hAnsi="Avenir Next LT Pro" w:cs="Arial"/>
                <w:color w:val="000000"/>
                <w:sz w:val="24"/>
                <w:szCs w:val="24"/>
              </w:rPr>
              <w:t xml:space="preserve"> and </w:t>
            </w:r>
            <w:r w:rsidRPr="00A95F2B">
              <w:rPr>
                <w:rFonts w:ascii="Avenir Next LT Pro" w:hAnsi="Avenir Next LT Pro" w:cs="Arial"/>
                <w:b/>
                <w:bCs/>
                <w:color w:val="000000"/>
                <w:sz w:val="24"/>
                <w:szCs w:val="24"/>
              </w:rPr>
              <w:t xml:space="preserve">we would welcome your thoughts on the types of information that would be most useful to you. </w:t>
            </w:r>
          </w:p>
          <w:p w14:paraId="180971CA" w14:textId="77777777" w:rsidR="00896EA9" w:rsidRPr="00A81761" w:rsidRDefault="00896EA9" w:rsidP="00A81761">
            <w:pPr>
              <w:tabs>
                <w:tab w:val="left" w:pos="1596"/>
              </w:tabs>
              <w:spacing w:line="276" w:lineRule="auto"/>
              <w:rPr>
                <w:rFonts w:ascii="Avenir Next LT Pro" w:hAnsi="Avenir Next LT Pro" w:cs="Arial"/>
                <w:b/>
                <w:bCs/>
                <w:color w:val="000000"/>
                <w:sz w:val="16"/>
                <w:szCs w:val="16"/>
              </w:rPr>
            </w:pPr>
          </w:p>
          <w:p w14:paraId="2070B044" w14:textId="7FC73356" w:rsidR="0089676C" w:rsidRPr="008B775A" w:rsidRDefault="0089676C" w:rsidP="00A81761">
            <w:pPr>
              <w:tabs>
                <w:tab w:val="left" w:pos="1596"/>
              </w:tabs>
              <w:spacing w:line="276" w:lineRule="auto"/>
              <w:rPr>
                <w:rFonts w:ascii="Avenir Next LT Pro" w:hAnsi="Avenir Next LT Pro" w:cs="Arial"/>
                <w:b/>
                <w:bCs/>
                <w:color w:val="000000"/>
                <w:sz w:val="24"/>
                <w:szCs w:val="24"/>
              </w:rPr>
            </w:pPr>
            <w:r w:rsidRPr="008B775A">
              <w:rPr>
                <w:rFonts w:ascii="Avenir Next LT Pro" w:hAnsi="Avenir Next LT Pro" w:cs="Arial"/>
                <w:b/>
                <w:bCs/>
                <w:color w:val="000000"/>
                <w:sz w:val="24"/>
                <w:szCs w:val="24"/>
              </w:rPr>
              <w:t>Please get in touch with ideas, contributions or to be added to the distribution list:</w:t>
            </w:r>
          </w:p>
          <w:p w14:paraId="5B267FEA" w14:textId="66F58D69" w:rsidR="0089676C" w:rsidRPr="00A95F2B" w:rsidRDefault="008C1963" w:rsidP="0089676C">
            <w:pPr>
              <w:tabs>
                <w:tab w:val="left" w:pos="1596"/>
              </w:tabs>
              <w:rPr>
                <w:rFonts w:ascii="Avenir Next LT Pro" w:hAnsi="Avenir Next LT Pro" w:cs="Arial"/>
                <w:color w:val="000000"/>
                <w:sz w:val="24"/>
                <w:szCs w:val="24"/>
              </w:rPr>
            </w:pPr>
            <w:r w:rsidRPr="00A95F2B">
              <w:rPr>
                <w:rFonts w:ascii="Avenir Next LT Pro" w:hAnsi="Avenir Next LT Pro"/>
                <w:noProof/>
                <w:sz w:val="24"/>
                <w:szCs w:val="24"/>
              </w:rPr>
              <w:drawing>
                <wp:anchor distT="0" distB="0" distL="114300" distR="114300" simplePos="0" relativeHeight="251728896" behindDoc="0" locked="0" layoutInCell="1" allowOverlap="1" wp14:anchorId="250DB80E" wp14:editId="29F661A0">
                  <wp:simplePos x="0" y="0"/>
                  <wp:positionH relativeFrom="column">
                    <wp:posOffset>41910</wp:posOffset>
                  </wp:positionH>
                  <wp:positionV relativeFrom="paragraph">
                    <wp:posOffset>96520</wp:posOffset>
                  </wp:positionV>
                  <wp:extent cx="281940" cy="281940"/>
                  <wp:effectExtent l="0" t="0" r="3810" b="3810"/>
                  <wp:wrapNone/>
                  <wp:docPr id="37" name="Graphic 37"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Email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1940" cy="281940"/>
                          </a:xfrm>
                          <a:prstGeom prst="rect">
                            <a:avLst/>
                          </a:prstGeom>
                        </pic:spPr>
                      </pic:pic>
                    </a:graphicData>
                  </a:graphic>
                  <wp14:sizeRelH relativeFrom="page">
                    <wp14:pctWidth>0</wp14:pctWidth>
                  </wp14:sizeRelH>
                  <wp14:sizeRelV relativeFrom="page">
                    <wp14:pctHeight>0</wp14:pctHeight>
                  </wp14:sizeRelV>
                </wp:anchor>
              </w:drawing>
            </w:r>
          </w:p>
          <w:p w14:paraId="38078ADB" w14:textId="77777777" w:rsidR="0089676C" w:rsidRDefault="0089676C" w:rsidP="00A40CA6">
            <w:pPr>
              <w:tabs>
                <w:tab w:val="left" w:pos="1596"/>
              </w:tabs>
              <w:rPr>
                <w:rFonts w:ascii="Avenir Next LT Pro" w:hAnsi="Avenir Next LT Pro" w:cs="Arial"/>
                <w:sz w:val="28"/>
                <w:szCs w:val="28"/>
              </w:rPr>
            </w:pPr>
            <w:r w:rsidRPr="00A95F2B">
              <w:rPr>
                <w:rFonts w:ascii="Avenir Next LT Pro" w:hAnsi="Avenir Next LT Pro"/>
                <w:noProof/>
                <w:sz w:val="24"/>
                <w:szCs w:val="24"/>
              </w:rPr>
              <w:t xml:space="preserve">            </w:t>
            </w:r>
            <w:r w:rsidRPr="00A95F2B">
              <w:rPr>
                <w:rFonts w:ascii="Avenir Next LT Pro" w:hAnsi="Avenir Next LT Pro" w:cs="Arial"/>
                <w:color w:val="000000"/>
                <w:sz w:val="24"/>
                <w:szCs w:val="24"/>
              </w:rPr>
              <w:t xml:space="preserve"> </w:t>
            </w:r>
            <w:bookmarkStart w:id="1" w:name="_Hlk144220414"/>
            <w:r w:rsidR="00371750">
              <w:fldChar w:fldCharType="begin"/>
            </w:r>
            <w:r w:rsidR="00371750">
              <w:instrText>HYPERLINK "mailto:sandra.webb@staffordshire.gov.uk"</w:instrText>
            </w:r>
            <w:r w:rsidR="00371750">
              <w:fldChar w:fldCharType="separate"/>
            </w:r>
            <w:r w:rsidR="007B4EA5" w:rsidRPr="007B4EA5">
              <w:rPr>
                <w:rStyle w:val="Hyperlink"/>
                <w:rFonts w:ascii="Avenir Next LT Pro" w:hAnsi="Avenir Next LT Pro"/>
                <w:sz w:val="24"/>
                <w:szCs w:val="24"/>
              </w:rPr>
              <w:t>sandra.webb@staffordshire.gov.uk</w:t>
            </w:r>
            <w:r w:rsidR="00371750">
              <w:rPr>
                <w:rStyle w:val="Hyperlink"/>
                <w:rFonts w:ascii="Avenir Next LT Pro" w:hAnsi="Avenir Next LT Pro"/>
                <w:sz w:val="24"/>
                <w:szCs w:val="24"/>
              </w:rPr>
              <w:fldChar w:fldCharType="end"/>
            </w:r>
            <w:r w:rsidR="007B4EA5" w:rsidRPr="007B4EA5">
              <w:rPr>
                <w:rStyle w:val="Hyperlink"/>
                <w:rFonts w:ascii="Avenir Next LT Pro" w:hAnsi="Avenir Next LT Pro" w:cs="Arial"/>
                <w:sz w:val="28"/>
                <w:szCs w:val="28"/>
              </w:rPr>
              <w:t xml:space="preserve"> </w:t>
            </w:r>
            <w:r w:rsidRPr="007B4EA5">
              <w:rPr>
                <w:rFonts w:ascii="Avenir Next LT Pro" w:hAnsi="Avenir Next LT Pro" w:cs="Arial"/>
                <w:sz w:val="28"/>
                <w:szCs w:val="28"/>
              </w:rPr>
              <w:t xml:space="preserve"> </w:t>
            </w:r>
            <w:bookmarkEnd w:id="1"/>
          </w:p>
          <w:p w14:paraId="78FC78BD" w14:textId="439059C2" w:rsidR="00A40CA6" w:rsidRPr="00A40CA6" w:rsidRDefault="00A40CA6" w:rsidP="00A40CA6">
            <w:pPr>
              <w:tabs>
                <w:tab w:val="left" w:pos="1596"/>
              </w:tabs>
              <w:rPr>
                <w:rFonts w:ascii="Avenir Next LT Pro" w:hAnsi="Avenir Next LT Pro" w:cs="Arial"/>
                <w:color w:val="000000"/>
                <w:sz w:val="16"/>
                <w:szCs w:val="16"/>
              </w:rPr>
            </w:pPr>
          </w:p>
        </w:tc>
      </w:tr>
    </w:tbl>
    <w:p w14:paraId="27CFA204" w14:textId="77777777" w:rsidR="00A2208A" w:rsidRDefault="00A2208A" w:rsidP="009F668C">
      <w:pPr>
        <w:rPr>
          <w:rFonts w:ascii="Verdana" w:hAnsi="Verdana"/>
          <w:sz w:val="2"/>
          <w:szCs w:val="2"/>
        </w:rPr>
      </w:pPr>
    </w:p>
    <w:p w14:paraId="66960E7F" w14:textId="77777777" w:rsidR="00A2208A" w:rsidRDefault="00A2208A" w:rsidP="009F668C">
      <w:pPr>
        <w:rPr>
          <w:rFonts w:ascii="Verdana" w:hAnsi="Verdana"/>
          <w:sz w:val="2"/>
          <w:szCs w:val="2"/>
        </w:rPr>
      </w:pPr>
    </w:p>
    <w:tbl>
      <w:tblPr>
        <w:tblStyle w:val="TableGrid"/>
        <w:tblW w:w="10774" w:type="dxa"/>
        <w:tblInd w:w="-856" w:type="dxa"/>
        <w:tblLook w:val="04A0" w:firstRow="1" w:lastRow="0" w:firstColumn="1" w:lastColumn="0" w:noHBand="0" w:noVBand="1"/>
      </w:tblPr>
      <w:tblGrid>
        <w:gridCol w:w="10774"/>
      </w:tblGrid>
      <w:tr w:rsidR="00137EA7" w14:paraId="5C43ABF6" w14:textId="77777777" w:rsidTr="004260C7">
        <w:tc>
          <w:tcPr>
            <w:tcW w:w="10774" w:type="dxa"/>
            <w:shd w:val="clear" w:color="auto" w:fill="DEEAF6" w:themeFill="accent5" w:themeFillTint="33"/>
          </w:tcPr>
          <w:p w14:paraId="58F13B78" w14:textId="77777777" w:rsidR="00137EA7" w:rsidRDefault="00137EA7" w:rsidP="004260C7">
            <w:pPr>
              <w:rPr>
                <w:rFonts w:ascii="Verdana" w:hAnsi="Verdana"/>
                <w:sz w:val="2"/>
                <w:szCs w:val="2"/>
              </w:rPr>
            </w:pPr>
          </w:p>
          <w:p w14:paraId="39835F42" w14:textId="77777777" w:rsidR="00137EA7" w:rsidRDefault="00137EA7" w:rsidP="004260C7">
            <w:pPr>
              <w:rPr>
                <w:rFonts w:ascii="Verdana" w:hAnsi="Verdana"/>
                <w:sz w:val="2"/>
                <w:szCs w:val="2"/>
              </w:rPr>
            </w:pPr>
          </w:p>
          <w:p w14:paraId="7FEA39B2" w14:textId="77777777" w:rsidR="00137EA7" w:rsidRDefault="00137EA7" w:rsidP="004260C7">
            <w:pPr>
              <w:rPr>
                <w:rFonts w:ascii="Verdana" w:hAnsi="Verdana"/>
                <w:sz w:val="2"/>
                <w:szCs w:val="2"/>
              </w:rPr>
            </w:pPr>
            <w:r>
              <w:rPr>
                <w:rFonts w:ascii="Avenir Next LT Pro" w:hAnsi="Avenir Next LT Pro"/>
                <w:noProof/>
                <w:sz w:val="24"/>
                <w:szCs w:val="24"/>
              </w:rPr>
              <w:drawing>
                <wp:anchor distT="0" distB="0" distL="114300" distR="114300" simplePos="0" relativeHeight="252980224" behindDoc="0" locked="0" layoutInCell="1" allowOverlap="1" wp14:anchorId="2B28DDC7" wp14:editId="59D0D3DD">
                  <wp:simplePos x="0" y="0"/>
                  <wp:positionH relativeFrom="column">
                    <wp:posOffset>1905</wp:posOffset>
                  </wp:positionH>
                  <wp:positionV relativeFrom="paragraph">
                    <wp:posOffset>17780</wp:posOffset>
                  </wp:positionV>
                  <wp:extent cx="946785" cy="915670"/>
                  <wp:effectExtent l="0" t="0" r="5715" b="0"/>
                  <wp:wrapSquare wrapText="bothSides"/>
                  <wp:docPr id="942992602" name="Picture 11" descr="A red sta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92602" name="Picture 11" descr="A red star with white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6785" cy="915670"/>
                          </a:xfrm>
                          <a:prstGeom prst="rect">
                            <a:avLst/>
                          </a:prstGeom>
                          <a:noFill/>
                        </pic:spPr>
                      </pic:pic>
                    </a:graphicData>
                  </a:graphic>
                  <wp14:sizeRelH relativeFrom="margin">
                    <wp14:pctWidth>0</wp14:pctWidth>
                  </wp14:sizeRelH>
                  <wp14:sizeRelV relativeFrom="margin">
                    <wp14:pctHeight>0</wp14:pctHeight>
                  </wp14:sizeRelV>
                </wp:anchor>
              </w:drawing>
            </w:r>
          </w:p>
          <w:p w14:paraId="57B44FE2" w14:textId="77777777" w:rsidR="00137EA7" w:rsidRPr="001E43AB" w:rsidRDefault="00137EA7" w:rsidP="004260C7">
            <w:pPr>
              <w:rPr>
                <w:rFonts w:ascii="Avenir Next LT Pro" w:hAnsi="Avenir Next LT Pro"/>
                <w:sz w:val="12"/>
                <w:szCs w:val="12"/>
              </w:rPr>
            </w:pPr>
            <w:r w:rsidRPr="004C649B">
              <w:rPr>
                <w:rFonts w:ascii="Avenir Next LT Pro" w:hAnsi="Avenir Next LT Pro"/>
                <w:sz w:val="24"/>
                <w:szCs w:val="24"/>
              </w:rPr>
              <w:t xml:space="preserve"> </w:t>
            </w:r>
          </w:p>
          <w:p w14:paraId="3B69726F" w14:textId="77777777" w:rsidR="00137EA7" w:rsidRPr="00A2208A" w:rsidRDefault="00137EA7" w:rsidP="004260C7">
            <w:pPr>
              <w:rPr>
                <w:rFonts w:ascii="Avenir Next LT Pro" w:hAnsi="Avenir Next LT Pro"/>
                <w:b/>
                <w:bCs/>
                <w:color w:val="0070C0"/>
                <w:sz w:val="32"/>
                <w:szCs w:val="32"/>
              </w:rPr>
            </w:pPr>
            <w:r w:rsidRPr="001E43AB">
              <w:rPr>
                <w:rFonts w:ascii="Avenir Next LT Pro" w:hAnsi="Avenir Next LT Pro"/>
                <w:b/>
                <w:bCs/>
                <w:color w:val="0070C0"/>
                <w:sz w:val="32"/>
                <w:szCs w:val="32"/>
              </w:rPr>
              <w:t>Staffordshire Emotional health and wellbeing service</w:t>
            </w:r>
          </w:p>
          <w:p w14:paraId="5757E44A" w14:textId="77777777" w:rsidR="00137EA7" w:rsidRPr="00A2208A" w:rsidRDefault="00137EA7" w:rsidP="004260C7">
            <w:pPr>
              <w:ind w:left="-20" w:right="-20"/>
              <w:rPr>
                <w:rFonts w:ascii="Avenir Next LT Pro" w:eastAsiaTheme="minorHAnsi" w:hAnsi="Avenir Next LT Pro"/>
                <w:sz w:val="24"/>
                <w:szCs w:val="24"/>
              </w:rPr>
            </w:pPr>
            <w:r w:rsidRPr="00A2208A">
              <w:rPr>
                <w:rFonts w:ascii="Avenir Next LT Pro" w:eastAsia="Times New Roman" w:hAnsi="Avenir Next LT Pro"/>
                <w:color w:val="000000" w:themeColor="text1"/>
                <w:sz w:val="24"/>
                <w:szCs w:val="24"/>
              </w:rPr>
              <w:t>With so many pressures on families currently parenting can be the hardest job of all, and supporting a child or young person with new emotional health and wellbeing can be challenging. Their difficulties often impact the whole family and especially you as parent/carers its ok not to be ok, and important to reach out and ask for help and support when you need it.</w:t>
            </w:r>
          </w:p>
          <w:p w14:paraId="61DDCE29" w14:textId="77777777" w:rsidR="00137EA7" w:rsidRDefault="00137EA7" w:rsidP="004260C7">
            <w:pPr>
              <w:ind w:left="-20" w:right="-20"/>
              <w:rPr>
                <w:rFonts w:ascii="Avenir Next LT Pro" w:eastAsia="Times New Roman" w:hAnsi="Avenir Next LT Pro"/>
                <w:color w:val="000000" w:themeColor="text1"/>
                <w:sz w:val="24"/>
                <w:szCs w:val="24"/>
              </w:rPr>
            </w:pPr>
            <w:r w:rsidRPr="00A2208A">
              <w:rPr>
                <w:rFonts w:ascii="Avenir Next LT Pro" w:eastAsia="Times New Roman" w:hAnsi="Avenir Next LT Pro"/>
                <w:color w:val="000000" w:themeColor="text1"/>
                <w:sz w:val="24"/>
                <w:szCs w:val="24"/>
              </w:rPr>
              <w:t>At Action for children, we want to support you too!</w:t>
            </w:r>
          </w:p>
          <w:p w14:paraId="153AEE96" w14:textId="77777777" w:rsidR="00137EA7" w:rsidRPr="00A2208A" w:rsidRDefault="00137EA7" w:rsidP="004260C7">
            <w:pPr>
              <w:ind w:left="-20" w:right="-20"/>
              <w:rPr>
                <w:rFonts w:ascii="Avenir Next LT Pro" w:eastAsia="Times New Roman" w:hAnsi="Avenir Next LT Pro"/>
                <w:color w:val="000000" w:themeColor="text1"/>
                <w:sz w:val="24"/>
                <w:szCs w:val="24"/>
              </w:rPr>
            </w:pPr>
          </w:p>
          <w:p w14:paraId="10DFB55B" w14:textId="77777777" w:rsidR="00137EA7" w:rsidRPr="00A2208A" w:rsidRDefault="00137EA7" w:rsidP="004260C7">
            <w:pPr>
              <w:ind w:left="-20" w:right="-20"/>
              <w:rPr>
                <w:rFonts w:ascii="Avenir Next LT Pro" w:hAnsi="Avenir Next LT Pro"/>
                <w:sz w:val="24"/>
                <w:szCs w:val="24"/>
              </w:rPr>
            </w:pPr>
            <w:r w:rsidRPr="00A2208A">
              <w:rPr>
                <w:rFonts w:ascii="Avenir Next LT Pro" w:eastAsia="Times New Roman" w:hAnsi="Avenir Next LT Pro"/>
                <w:color w:val="000000" w:themeColor="text1"/>
                <w:sz w:val="24"/>
                <w:szCs w:val="24"/>
              </w:rPr>
              <w:t>Visit our website …to see our advice and support for parents and carers.</w:t>
            </w:r>
          </w:p>
          <w:p w14:paraId="713D14C2" w14:textId="77777777" w:rsidR="00137EA7" w:rsidRPr="00A2208A" w:rsidRDefault="00137EA7" w:rsidP="004260C7">
            <w:pPr>
              <w:ind w:left="-20" w:right="-20"/>
              <w:rPr>
                <w:rFonts w:ascii="Avenir Next LT Pro" w:hAnsi="Avenir Next LT Pro"/>
                <w:sz w:val="24"/>
                <w:szCs w:val="24"/>
              </w:rPr>
            </w:pPr>
            <w:r w:rsidRPr="00A2208A">
              <w:rPr>
                <w:rFonts w:ascii="Avenir Next LT Pro" w:eastAsia="Times New Roman" w:hAnsi="Avenir Next LT Pro"/>
                <w:color w:val="000000" w:themeColor="text1"/>
                <w:sz w:val="24"/>
                <w:szCs w:val="24"/>
              </w:rPr>
              <w:t>Whether you need a listening ear or advice tailored to your situation speak to a trained parent coach via our parent talk.</w:t>
            </w:r>
          </w:p>
          <w:p w14:paraId="4F52593A" w14:textId="77777777" w:rsidR="00137EA7" w:rsidRPr="00A2208A" w:rsidRDefault="00000000" w:rsidP="004260C7">
            <w:pPr>
              <w:ind w:left="-20" w:right="-20"/>
              <w:rPr>
                <w:rFonts w:ascii="Avenir Next LT Pro" w:eastAsia="Times New Roman" w:hAnsi="Avenir Next LT Pro"/>
                <w:sz w:val="24"/>
                <w:szCs w:val="24"/>
              </w:rPr>
            </w:pPr>
            <w:hyperlink r:id="rId14" w:history="1">
              <w:r w:rsidR="00137EA7" w:rsidRPr="00A2208A">
                <w:rPr>
                  <w:rStyle w:val="Hyperlink"/>
                  <w:rFonts w:ascii="Avenir Next LT Pro" w:eastAsia="Times New Roman" w:hAnsi="Avenir Next LT Pro"/>
                  <w:sz w:val="24"/>
                  <w:szCs w:val="24"/>
                </w:rPr>
                <w:t>Parent Talk - Support for Parents from Action For Children</w:t>
              </w:r>
            </w:hyperlink>
          </w:p>
          <w:p w14:paraId="2535DE90" w14:textId="77777777" w:rsidR="00137EA7" w:rsidRPr="00A2208A" w:rsidRDefault="00137EA7" w:rsidP="004260C7">
            <w:pPr>
              <w:ind w:left="-20" w:right="-20"/>
              <w:rPr>
                <w:rFonts w:ascii="Avenir Next LT Pro" w:eastAsia="Times New Roman" w:hAnsi="Avenir Next LT Pro"/>
                <w:color w:val="000000" w:themeColor="text1"/>
                <w:sz w:val="24"/>
                <w:szCs w:val="24"/>
              </w:rPr>
            </w:pPr>
          </w:p>
          <w:p w14:paraId="1EA801A6" w14:textId="77777777" w:rsidR="00137EA7" w:rsidRPr="00A2208A" w:rsidRDefault="00137EA7" w:rsidP="004260C7">
            <w:pPr>
              <w:ind w:left="-20" w:right="-20"/>
              <w:rPr>
                <w:rFonts w:ascii="Avenir Next LT Pro" w:eastAsiaTheme="minorHAnsi" w:hAnsi="Avenir Next LT Pro" w:cstheme="minorBidi"/>
                <w:sz w:val="24"/>
                <w:szCs w:val="24"/>
              </w:rPr>
            </w:pPr>
            <w:r w:rsidRPr="00A2208A">
              <w:rPr>
                <w:rFonts w:ascii="Avenir Next LT Pro" w:eastAsia="Times New Roman" w:hAnsi="Avenir Next LT Pro"/>
                <w:color w:val="000000" w:themeColor="text1"/>
                <w:sz w:val="24"/>
                <w:szCs w:val="24"/>
              </w:rPr>
              <w:t>Get help with your feelings of worry or find out how to support your anxious child or young person.</w:t>
            </w:r>
          </w:p>
          <w:p w14:paraId="2E53EDC9" w14:textId="77777777" w:rsidR="00137EA7" w:rsidRPr="00A2208A" w:rsidRDefault="00000000" w:rsidP="004260C7">
            <w:pPr>
              <w:ind w:left="-20" w:right="-20"/>
              <w:rPr>
                <w:rFonts w:ascii="Avenir Next LT Pro" w:eastAsia="Times New Roman" w:hAnsi="Avenir Next LT Pro"/>
                <w:sz w:val="24"/>
                <w:szCs w:val="24"/>
              </w:rPr>
            </w:pPr>
            <w:hyperlink r:id="rId15" w:history="1">
              <w:r w:rsidR="00137EA7" w:rsidRPr="00A2208A">
                <w:rPr>
                  <w:rStyle w:val="Hyperlink"/>
                  <w:rFonts w:ascii="Avenir Next LT Pro" w:eastAsia="Times New Roman" w:hAnsi="Avenir Next LT Pro"/>
                  <w:sz w:val="24"/>
                  <w:szCs w:val="24"/>
                </w:rPr>
                <w:t>Silvercloud. Making Space For Healthy Minds (silvercloudhealth.com)</w:t>
              </w:r>
            </w:hyperlink>
          </w:p>
          <w:p w14:paraId="64D5FF80" w14:textId="77777777" w:rsidR="00137EA7" w:rsidRPr="00A2208A" w:rsidRDefault="00137EA7" w:rsidP="004260C7">
            <w:pPr>
              <w:ind w:left="-20" w:right="-20"/>
              <w:rPr>
                <w:rFonts w:ascii="Avenir Next LT Pro" w:eastAsia="Times New Roman" w:hAnsi="Avenir Next LT Pro"/>
                <w:color w:val="000000" w:themeColor="text1"/>
                <w:sz w:val="24"/>
                <w:szCs w:val="24"/>
              </w:rPr>
            </w:pPr>
          </w:p>
          <w:p w14:paraId="00B7B648" w14:textId="77777777" w:rsidR="00137EA7" w:rsidRPr="00A2208A" w:rsidRDefault="00137EA7" w:rsidP="004260C7">
            <w:pPr>
              <w:ind w:left="-20" w:right="-20"/>
              <w:rPr>
                <w:rFonts w:ascii="Avenir Next LT Pro" w:eastAsiaTheme="minorHAnsi" w:hAnsi="Avenir Next LT Pro" w:cstheme="minorBidi"/>
                <w:sz w:val="24"/>
                <w:szCs w:val="24"/>
              </w:rPr>
            </w:pPr>
            <w:r w:rsidRPr="00A2208A">
              <w:rPr>
                <w:rFonts w:ascii="Avenir Next LT Pro" w:eastAsia="Times New Roman" w:hAnsi="Avenir Next LT Pro"/>
                <w:color w:val="000000" w:themeColor="text1"/>
                <w:sz w:val="24"/>
                <w:szCs w:val="24"/>
              </w:rPr>
              <w:t>Or if you want to understand more and access tips and resources quickly on issues such as low mood, stress, self-harm, anger and more, see the self-help videos and information in the Advice and Guidance section of our website.</w:t>
            </w:r>
          </w:p>
          <w:p w14:paraId="22D8A766" w14:textId="77777777" w:rsidR="00137EA7" w:rsidRPr="00A2208A" w:rsidRDefault="00000000" w:rsidP="004260C7">
            <w:pPr>
              <w:ind w:left="-20" w:right="-20"/>
              <w:rPr>
                <w:rFonts w:ascii="Avenir Next LT Pro" w:eastAsia="Times New Roman" w:hAnsi="Avenir Next LT Pro"/>
                <w:sz w:val="24"/>
                <w:szCs w:val="24"/>
              </w:rPr>
            </w:pPr>
            <w:hyperlink r:id="rId16" w:history="1">
              <w:r w:rsidR="00137EA7" w:rsidRPr="00A2208A">
                <w:rPr>
                  <w:rStyle w:val="Hyperlink"/>
                  <w:rFonts w:ascii="Avenir Next LT Pro" w:eastAsia="Times New Roman" w:hAnsi="Avenir Next LT Pro"/>
                  <w:sz w:val="24"/>
                  <w:szCs w:val="24"/>
                </w:rPr>
                <w:t>Staffordshire Emotional Health and Wellbeing Service (actionforchildren.org.uk)</w:t>
              </w:r>
            </w:hyperlink>
          </w:p>
          <w:p w14:paraId="6C9AB338" w14:textId="77777777" w:rsidR="00137EA7" w:rsidRPr="00A2208A" w:rsidRDefault="00137EA7" w:rsidP="004260C7">
            <w:pPr>
              <w:ind w:left="-20" w:right="-20"/>
              <w:rPr>
                <w:rFonts w:ascii="Avenir Next LT Pro" w:eastAsia="Times New Roman" w:hAnsi="Avenir Next LT Pro"/>
                <w:sz w:val="24"/>
                <w:szCs w:val="24"/>
              </w:rPr>
            </w:pPr>
            <w:r w:rsidRPr="00A2208A">
              <w:rPr>
                <w:rFonts w:ascii="Avenir Next LT Pro" w:eastAsia="Times New Roman" w:hAnsi="Avenir Next LT Pro"/>
                <w:sz w:val="24"/>
                <w:szCs w:val="24"/>
              </w:rPr>
              <w:t xml:space="preserve">And follow the Advice for parents’ link </w:t>
            </w:r>
          </w:p>
          <w:p w14:paraId="05DA5569" w14:textId="77777777" w:rsidR="00137EA7" w:rsidRPr="00A2208A" w:rsidRDefault="00137EA7" w:rsidP="004260C7">
            <w:pPr>
              <w:ind w:left="-20" w:right="-20"/>
              <w:rPr>
                <w:rFonts w:ascii="Avenir Next LT Pro" w:eastAsia="Times New Roman" w:hAnsi="Avenir Next LT Pro"/>
                <w:sz w:val="24"/>
                <w:szCs w:val="24"/>
              </w:rPr>
            </w:pPr>
          </w:p>
          <w:p w14:paraId="240B41C9" w14:textId="77777777" w:rsidR="00137EA7" w:rsidRDefault="00137EA7" w:rsidP="004260C7">
            <w:pPr>
              <w:ind w:left="-20" w:right="-20"/>
              <w:rPr>
                <w:rFonts w:ascii="Avenir Next LT Pro" w:eastAsia="Times New Roman" w:hAnsi="Avenir Next LT Pro"/>
                <w:color w:val="000000" w:themeColor="text1"/>
                <w:sz w:val="24"/>
                <w:szCs w:val="24"/>
              </w:rPr>
            </w:pPr>
            <w:r w:rsidRPr="00A2208A">
              <w:rPr>
                <w:rFonts w:ascii="Avenir Next LT Pro" w:eastAsia="Times New Roman" w:hAnsi="Avenir Next LT Pro"/>
                <w:color w:val="000000" w:themeColor="text1"/>
                <w:sz w:val="24"/>
                <w:szCs w:val="24"/>
              </w:rPr>
              <w:t>You can also sign up to one of our virtual workshops or join one of our in-person peer support sessions. Hearing others have similar difficulties helps us understand we are not alone.</w:t>
            </w:r>
          </w:p>
          <w:p w14:paraId="5EE78F0A" w14:textId="77777777" w:rsidR="00137EA7" w:rsidRDefault="00137EA7" w:rsidP="004260C7">
            <w:pPr>
              <w:rPr>
                <w:rFonts w:ascii="Avenir Next LT Pro" w:hAnsi="Avenir Next LT Pro" w:cs="Calibri"/>
                <w:b/>
                <w:bCs/>
                <w:color w:val="4472C4" w:themeColor="accent1"/>
                <w:sz w:val="24"/>
                <w:szCs w:val="24"/>
              </w:rPr>
            </w:pPr>
          </w:p>
          <w:p w14:paraId="3CD884C9" w14:textId="77777777" w:rsidR="00137EA7" w:rsidRDefault="00137EA7" w:rsidP="004260C7">
            <w:pPr>
              <w:rPr>
                <w:rFonts w:ascii="Avenir Next LT Pro" w:hAnsi="Avenir Next LT Pro" w:cs="Calibri"/>
                <w:b/>
                <w:bCs/>
                <w:color w:val="4472C4" w:themeColor="accent1"/>
                <w:sz w:val="24"/>
                <w:szCs w:val="24"/>
              </w:rPr>
            </w:pPr>
          </w:p>
          <w:p w14:paraId="7467565C" w14:textId="5DBD28F1" w:rsidR="00137EA7" w:rsidRPr="00A2208A" w:rsidRDefault="00137EA7" w:rsidP="004260C7">
            <w:pPr>
              <w:rPr>
                <w:rFonts w:ascii="Avenir Next LT Pro" w:eastAsiaTheme="minorHAnsi" w:hAnsi="Avenir Next LT Pro" w:cstheme="minorBidi"/>
                <w:color w:val="4472C4" w:themeColor="accent1"/>
                <w:sz w:val="24"/>
                <w:szCs w:val="24"/>
              </w:rPr>
            </w:pPr>
            <w:r w:rsidRPr="00A2208A">
              <w:rPr>
                <w:rFonts w:ascii="Avenir Next LT Pro" w:hAnsi="Avenir Next LT Pro" w:cs="Calibri"/>
                <w:b/>
                <w:bCs/>
                <w:color w:val="4472C4" w:themeColor="accent1"/>
                <w:sz w:val="24"/>
                <w:szCs w:val="24"/>
              </w:rPr>
              <w:t>Wait times</w:t>
            </w:r>
          </w:p>
          <w:p w14:paraId="3B68FE8F" w14:textId="77777777" w:rsidR="00137EA7" w:rsidRPr="00A2208A" w:rsidRDefault="00137EA7" w:rsidP="004260C7">
            <w:pPr>
              <w:spacing w:line="276" w:lineRule="auto"/>
              <w:ind w:left="-20" w:right="-20"/>
              <w:rPr>
                <w:rFonts w:ascii="Avenir Next LT Pro" w:hAnsi="Avenir Next LT Pro"/>
                <w:sz w:val="24"/>
                <w:szCs w:val="24"/>
              </w:rPr>
            </w:pPr>
            <w:r w:rsidRPr="00A2208A">
              <w:rPr>
                <w:rFonts w:ascii="Avenir Next LT Pro" w:hAnsi="Avenir Next LT Pro" w:cs="Calibri"/>
                <w:b/>
                <w:bCs/>
                <w:sz w:val="24"/>
                <w:szCs w:val="24"/>
              </w:rPr>
              <w:t>Our wait times can differ depending on the young person’s pathway</w:t>
            </w:r>
            <w:r w:rsidRPr="00A2208A">
              <w:rPr>
                <w:rFonts w:ascii="Avenir Next LT Pro" w:hAnsi="Avenir Next LT Pro" w:cs="Calibri"/>
                <w:sz w:val="24"/>
                <w:szCs w:val="24"/>
              </w:rPr>
              <w:t xml:space="preserve">.  </w:t>
            </w:r>
            <w:r w:rsidRPr="00A2208A">
              <w:rPr>
                <w:rFonts w:ascii="Avenir Next LT Pro" w:hAnsi="Avenir Next LT Pro" w:cs="Calibri"/>
                <w:b/>
                <w:bCs/>
                <w:sz w:val="24"/>
                <w:szCs w:val="24"/>
              </w:rPr>
              <w:t>Wait times for a group workshop are minimal</w:t>
            </w:r>
            <w:r w:rsidRPr="00A2208A">
              <w:rPr>
                <w:rFonts w:ascii="Avenir Next LT Pro" w:hAnsi="Avenir Next LT Pro" w:cs="Calibri"/>
                <w:sz w:val="24"/>
                <w:szCs w:val="24"/>
              </w:rPr>
              <w:t xml:space="preserve"> enabling children and young people to receive support quickly so please encourage children and young people to access this support.</w:t>
            </w:r>
          </w:p>
          <w:p w14:paraId="45FA8698" w14:textId="77777777" w:rsidR="00137EA7" w:rsidRPr="00A2208A" w:rsidRDefault="00137EA7" w:rsidP="004260C7">
            <w:pPr>
              <w:spacing w:line="276" w:lineRule="auto"/>
              <w:ind w:left="-20" w:right="-20"/>
              <w:rPr>
                <w:rFonts w:ascii="Avenir Next LT Pro" w:hAnsi="Avenir Next LT Pro"/>
                <w:sz w:val="24"/>
                <w:szCs w:val="24"/>
              </w:rPr>
            </w:pPr>
            <w:r w:rsidRPr="00A2208A">
              <w:rPr>
                <w:rFonts w:ascii="Avenir Next LT Pro" w:hAnsi="Avenir Next LT Pro" w:cs="Calibri"/>
                <w:b/>
                <w:bCs/>
                <w:sz w:val="24"/>
                <w:szCs w:val="24"/>
              </w:rPr>
              <w:t>Wait times for one-to-one sessions are longer</w:t>
            </w:r>
            <w:r w:rsidRPr="00A2208A">
              <w:rPr>
                <w:rFonts w:ascii="Avenir Next LT Pro" w:hAnsi="Avenir Next LT Pro" w:cs="Calibri"/>
                <w:sz w:val="24"/>
                <w:szCs w:val="24"/>
              </w:rPr>
              <w:t xml:space="preserve"> and we are working hard to reduce this. While we understand some children and young people prefer this type of support we would encourage them to try a group workshop. This can be a great way to see that others have similar emotions and difficulties and therefore reduce their feelings of isolation.</w:t>
            </w:r>
          </w:p>
          <w:p w14:paraId="370A5C79" w14:textId="77777777" w:rsidR="00137EA7" w:rsidRPr="00A2208A" w:rsidRDefault="00137EA7" w:rsidP="004260C7">
            <w:pPr>
              <w:spacing w:line="276" w:lineRule="auto"/>
              <w:ind w:left="-20" w:right="-20"/>
              <w:rPr>
                <w:rFonts w:ascii="Avenir Next LT Pro" w:hAnsi="Avenir Next LT Pro"/>
                <w:sz w:val="24"/>
                <w:szCs w:val="24"/>
              </w:rPr>
            </w:pPr>
            <w:r w:rsidRPr="00A2208A">
              <w:rPr>
                <w:rFonts w:ascii="Avenir Next LT Pro" w:hAnsi="Avenir Next LT Pro" w:cs="Calibri"/>
                <w:sz w:val="24"/>
                <w:szCs w:val="24"/>
              </w:rPr>
              <w:t>Our overall average wait times are currently:-</w:t>
            </w:r>
          </w:p>
          <w:p w14:paraId="238A4CF9" w14:textId="77777777" w:rsidR="00137EA7" w:rsidRPr="00A2208A" w:rsidRDefault="00137EA7" w:rsidP="004260C7">
            <w:pPr>
              <w:spacing w:line="276" w:lineRule="auto"/>
              <w:ind w:left="-20" w:right="-20"/>
              <w:rPr>
                <w:rFonts w:ascii="Avenir Next LT Pro" w:hAnsi="Avenir Next LT Pro"/>
                <w:sz w:val="24"/>
                <w:szCs w:val="24"/>
              </w:rPr>
            </w:pPr>
            <w:r w:rsidRPr="00A2208A">
              <w:rPr>
                <w:rFonts w:ascii="Avenir Next LT Pro" w:hAnsi="Avenir Next LT Pro" w:cs="Calibri"/>
                <w:sz w:val="24"/>
                <w:szCs w:val="24"/>
              </w:rPr>
              <w:t xml:space="preserve">Referral to assessment – November </w:t>
            </w:r>
            <w:r>
              <w:rPr>
                <w:rFonts w:ascii="Avenir Next LT Pro" w:hAnsi="Avenir Next LT Pro" w:cs="Calibri"/>
                <w:sz w:val="24"/>
                <w:szCs w:val="24"/>
              </w:rPr>
              <w:t>-</w:t>
            </w:r>
            <w:r w:rsidRPr="00A2208A">
              <w:rPr>
                <w:rFonts w:ascii="Avenir Next LT Pro" w:hAnsi="Avenir Next LT Pro" w:cs="Calibri"/>
                <w:sz w:val="24"/>
                <w:szCs w:val="24"/>
              </w:rPr>
              <w:t>10 days</w:t>
            </w:r>
          </w:p>
          <w:p w14:paraId="0BB7BD15" w14:textId="77777777" w:rsidR="00137EA7" w:rsidRPr="00A2208A" w:rsidRDefault="00137EA7" w:rsidP="004260C7">
            <w:pPr>
              <w:spacing w:line="276" w:lineRule="auto"/>
              <w:ind w:left="-20" w:right="-20"/>
              <w:rPr>
                <w:rFonts w:ascii="Avenir Next LT Pro" w:hAnsi="Avenir Next LT Pro"/>
                <w:sz w:val="24"/>
                <w:szCs w:val="24"/>
              </w:rPr>
            </w:pPr>
            <w:r w:rsidRPr="00A2208A">
              <w:rPr>
                <w:rFonts w:ascii="Avenir Next LT Pro" w:hAnsi="Avenir Next LT Pro" w:cs="Calibri"/>
                <w:sz w:val="24"/>
                <w:szCs w:val="24"/>
              </w:rPr>
              <w:t>Assessment to intervention –</w:t>
            </w:r>
            <w:r>
              <w:rPr>
                <w:rFonts w:ascii="Avenir Next LT Pro" w:hAnsi="Avenir Next LT Pro" w:cs="Calibri"/>
                <w:sz w:val="24"/>
                <w:szCs w:val="24"/>
              </w:rPr>
              <w:t xml:space="preserve"> </w:t>
            </w:r>
            <w:r w:rsidRPr="00A2208A">
              <w:rPr>
                <w:rFonts w:ascii="Avenir Next LT Pro" w:hAnsi="Avenir Next LT Pro" w:cs="Calibri"/>
                <w:sz w:val="24"/>
                <w:szCs w:val="24"/>
              </w:rPr>
              <w:t>April –  5 days</w:t>
            </w:r>
          </w:p>
          <w:p w14:paraId="22DD9331" w14:textId="77777777" w:rsidR="00137EA7" w:rsidRPr="002E5BBE" w:rsidRDefault="00137EA7" w:rsidP="004260C7">
            <w:pPr>
              <w:rPr>
                <w:rFonts w:ascii="Avenir Next LT Pro" w:hAnsi="Avenir Next LT Pro"/>
                <w:b/>
                <w:bCs/>
                <w:sz w:val="12"/>
                <w:szCs w:val="12"/>
              </w:rPr>
            </w:pPr>
          </w:p>
          <w:p w14:paraId="296479FF" w14:textId="69FE56A6" w:rsidR="00137EA7" w:rsidRDefault="00137EA7" w:rsidP="004260C7">
            <w:pPr>
              <w:spacing w:line="276" w:lineRule="auto"/>
              <w:rPr>
                <w:rFonts w:ascii="Avenir Next LT Pro" w:hAnsi="Avenir Next LT Pro"/>
                <w:sz w:val="24"/>
                <w:szCs w:val="24"/>
              </w:rPr>
            </w:pPr>
            <w:r w:rsidRPr="004C649B">
              <w:rPr>
                <w:rFonts w:ascii="Avenir Next LT Pro" w:hAnsi="Avenir Next LT Pro"/>
                <w:b/>
                <w:bCs/>
                <w:sz w:val="24"/>
                <w:szCs w:val="24"/>
              </w:rPr>
              <w:t>Contact us</w:t>
            </w:r>
            <w:r>
              <w:rPr>
                <w:rFonts w:ascii="Avenir Next LT Pro" w:hAnsi="Avenir Next LT Pro"/>
                <w:b/>
                <w:bCs/>
                <w:sz w:val="24"/>
                <w:szCs w:val="24"/>
              </w:rPr>
              <w:t xml:space="preserve">:   </w:t>
            </w:r>
            <w:r w:rsidRPr="004C649B">
              <w:rPr>
                <w:rFonts w:ascii="Avenir Next LT Pro" w:hAnsi="Avenir Next LT Pro"/>
                <w:sz w:val="24"/>
                <w:szCs w:val="24"/>
              </w:rPr>
              <w:t>to check progress of a referral or get some information, advice and guidance</w:t>
            </w:r>
            <w:r>
              <w:rPr>
                <w:rFonts w:ascii="Avenir Next LT Pro" w:hAnsi="Avenir Next LT Pro"/>
                <w:sz w:val="24"/>
                <w:szCs w:val="24"/>
              </w:rPr>
              <w:t>:</w:t>
            </w:r>
          </w:p>
          <w:p w14:paraId="0EA8F226" w14:textId="77777777" w:rsidR="00137EA7" w:rsidRPr="002E5BBE" w:rsidRDefault="00137EA7" w:rsidP="004260C7">
            <w:pPr>
              <w:rPr>
                <w:rFonts w:ascii="Avenir Next LT Pro" w:hAnsi="Avenir Next LT Pro"/>
                <w:b/>
                <w:bCs/>
                <w:sz w:val="12"/>
                <w:szCs w:val="12"/>
              </w:rPr>
            </w:pPr>
            <w:r w:rsidRPr="002C5A54">
              <w:rPr>
                <w:rFonts w:ascii="Avenir Next LT Pro" w:hAnsi="Avenir Next LT Pro"/>
                <w:b/>
                <w:bCs/>
                <w:noProof/>
                <w:sz w:val="24"/>
                <w:szCs w:val="24"/>
              </w:rPr>
              <w:drawing>
                <wp:anchor distT="0" distB="0" distL="114300" distR="114300" simplePos="0" relativeHeight="252979200" behindDoc="0" locked="0" layoutInCell="1" allowOverlap="1" wp14:anchorId="3B5CA472" wp14:editId="6C1D771D">
                  <wp:simplePos x="0" y="0"/>
                  <wp:positionH relativeFrom="column">
                    <wp:posOffset>289560</wp:posOffset>
                  </wp:positionH>
                  <wp:positionV relativeFrom="paragraph">
                    <wp:posOffset>10160</wp:posOffset>
                  </wp:positionV>
                  <wp:extent cx="287655" cy="287655"/>
                  <wp:effectExtent l="0" t="0" r="0" b="0"/>
                  <wp:wrapNone/>
                  <wp:docPr id="260865054" name="Graphic 260865054"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phic 126" descr="Telephone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p w14:paraId="025E4C5D" w14:textId="77777777" w:rsidR="00137EA7" w:rsidRPr="002C5A54" w:rsidRDefault="00137EA7" w:rsidP="004260C7">
            <w:pPr>
              <w:rPr>
                <w:rFonts w:ascii="Avenir Next LT Pro" w:hAnsi="Avenir Next LT Pro"/>
                <w:b/>
                <w:bCs/>
                <w:sz w:val="24"/>
                <w:szCs w:val="24"/>
              </w:rPr>
            </w:pPr>
            <w:r w:rsidRPr="002C5A54">
              <w:rPr>
                <w:rFonts w:ascii="Avenir Next LT Pro" w:hAnsi="Avenir Next LT Pro"/>
                <w:b/>
                <w:bCs/>
                <w:sz w:val="24"/>
                <w:szCs w:val="24"/>
              </w:rPr>
              <w:t xml:space="preserve">                  01782 977 877 </w:t>
            </w:r>
          </w:p>
          <w:p w14:paraId="76A433DE" w14:textId="77777777" w:rsidR="00137EA7" w:rsidRPr="002C5A54" w:rsidRDefault="00137EA7" w:rsidP="004260C7">
            <w:pPr>
              <w:rPr>
                <w:rFonts w:ascii="Avenir Next LT Pro" w:hAnsi="Avenir Next LT Pro"/>
                <w:b/>
                <w:bCs/>
                <w:sz w:val="24"/>
                <w:szCs w:val="24"/>
              </w:rPr>
            </w:pPr>
            <w:r w:rsidRPr="002C5A54">
              <w:rPr>
                <w:rFonts w:ascii="Avenir Next LT Pro" w:hAnsi="Avenir Next LT Pro"/>
                <w:b/>
                <w:bCs/>
                <w:noProof/>
                <w:sz w:val="24"/>
                <w:szCs w:val="24"/>
              </w:rPr>
              <w:drawing>
                <wp:anchor distT="0" distB="0" distL="114300" distR="114300" simplePos="0" relativeHeight="252978176" behindDoc="0" locked="0" layoutInCell="1" allowOverlap="1" wp14:anchorId="416F7B3C" wp14:editId="6CD7959F">
                  <wp:simplePos x="0" y="0"/>
                  <wp:positionH relativeFrom="column">
                    <wp:posOffset>314325</wp:posOffset>
                  </wp:positionH>
                  <wp:positionV relativeFrom="paragraph">
                    <wp:posOffset>87207</wp:posOffset>
                  </wp:positionV>
                  <wp:extent cx="281940" cy="281940"/>
                  <wp:effectExtent l="0" t="0" r="3810" b="3810"/>
                  <wp:wrapNone/>
                  <wp:docPr id="1281433426" name="Graphic 1281433426"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Email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1940" cy="281940"/>
                          </a:xfrm>
                          <a:prstGeom prst="rect">
                            <a:avLst/>
                          </a:prstGeom>
                        </pic:spPr>
                      </pic:pic>
                    </a:graphicData>
                  </a:graphic>
                  <wp14:sizeRelH relativeFrom="page">
                    <wp14:pctWidth>0</wp14:pctWidth>
                  </wp14:sizeRelH>
                  <wp14:sizeRelV relativeFrom="page">
                    <wp14:pctHeight>0</wp14:pctHeight>
                  </wp14:sizeRelV>
                </wp:anchor>
              </w:drawing>
            </w:r>
          </w:p>
          <w:p w14:paraId="1466D2AD" w14:textId="77777777" w:rsidR="00137EA7" w:rsidRPr="002C5A54" w:rsidRDefault="00137EA7" w:rsidP="004260C7">
            <w:pPr>
              <w:rPr>
                <w:rFonts w:ascii="Avenir Next LT Pro" w:hAnsi="Avenir Next LT Pro"/>
                <w:b/>
                <w:bCs/>
                <w:sz w:val="24"/>
                <w:szCs w:val="24"/>
              </w:rPr>
            </w:pPr>
            <w:r w:rsidRPr="002C5A54">
              <w:rPr>
                <w:rFonts w:ascii="Avenir Next LT Pro" w:hAnsi="Avenir Next LT Pro"/>
                <w:b/>
                <w:bCs/>
                <w:sz w:val="24"/>
                <w:szCs w:val="24"/>
              </w:rPr>
              <w:t xml:space="preserve">                 </w:t>
            </w:r>
            <w:hyperlink r:id="rId19" w:history="1">
              <w:r w:rsidRPr="004C649B">
                <w:rPr>
                  <w:rStyle w:val="Hyperlink"/>
                  <w:rFonts w:ascii="Avenir Next LT Pro" w:hAnsi="Avenir Next LT Pro"/>
                  <w:b/>
                  <w:bCs/>
                  <w:sz w:val="24"/>
                  <w:szCs w:val="24"/>
                </w:rPr>
                <w:t>staffordshireewb@actionforchildren.org.uk</w:t>
              </w:r>
            </w:hyperlink>
            <w:r w:rsidRPr="002C5A54">
              <w:rPr>
                <w:rFonts w:ascii="Avenir Next LT Pro" w:hAnsi="Avenir Next LT Pro"/>
                <w:b/>
                <w:bCs/>
                <w:sz w:val="24"/>
                <w:szCs w:val="24"/>
              </w:rPr>
              <w:t xml:space="preserve"> </w:t>
            </w:r>
          </w:p>
          <w:p w14:paraId="47ACE72D" w14:textId="77777777" w:rsidR="00137EA7" w:rsidRPr="002C5A54" w:rsidRDefault="00137EA7" w:rsidP="004260C7">
            <w:pPr>
              <w:rPr>
                <w:rFonts w:ascii="Avenir Next LT Pro" w:hAnsi="Avenir Next LT Pro"/>
                <w:b/>
                <w:bCs/>
                <w:sz w:val="24"/>
                <w:szCs w:val="24"/>
              </w:rPr>
            </w:pPr>
            <w:r w:rsidRPr="002C5A54">
              <w:rPr>
                <w:rFonts w:ascii="Avenir Next LT Pro" w:hAnsi="Avenir Next LT Pro"/>
                <w:b/>
                <w:bCs/>
                <w:noProof/>
                <w:sz w:val="24"/>
                <w:szCs w:val="24"/>
              </w:rPr>
              <w:drawing>
                <wp:anchor distT="0" distB="0" distL="114300" distR="114300" simplePos="0" relativeHeight="252977152" behindDoc="0" locked="0" layoutInCell="1" allowOverlap="1" wp14:anchorId="2593D306" wp14:editId="33135423">
                  <wp:simplePos x="0" y="0"/>
                  <wp:positionH relativeFrom="margin">
                    <wp:posOffset>292100</wp:posOffset>
                  </wp:positionH>
                  <wp:positionV relativeFrom="paragraph">
                    <wp:posOffset>144145</wp:posOffset>
                  </wp:positionV>
                  <wp:extent cx="304800" cy="304800"/>
                  <wp:effectExtent l="0" t="0" r="0" b="0"/>
                  <wp:wrapNone/>
                  <wp:docPr id="1855182915" name="Graphic 1855182915"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ternet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4F2D8941" w14:textId="77777777" w:rsidR="00137EA7" w:rsidRDefault="00137EA7" w:rsidP="004260C7">
            <w:pPr>
              <w:rPr>
                <w:rStyle w:val="Hyperlink"/>
                <w:rFonts w:ascii="Avenir Next LT Pro" w:hAnsi="Avenir Next LT Pro"/>
                <w:b/>
                <w:bCs/>
                <w:sz w:val="24"/>
                <w:szCs w:val="24"/>
              </w:rPr>
            </w:pPr>
            <w:r w:rsidRPr="002C5A54">
              <w:rPr>
                <w:rFonts w:ascii="Avenir Next LT Pro" w:hAnsi="Avenir Next LT Pro"/>
                <w:b/>
                <w:bCs/>
                <w:sz w:val="24"/>
                <w:szCs w:val="24"/>
              </w:rPr>
              <w:t xml:space="preserve">                </w:t>
            </w:r>
            <w:hyperlink r:id="rId22" w:history="1">
              <w:r w:rsidRPr="002C5A54">
                <w:rPr>
                  <w:rStyle w:val="Hyperlink"/>
                  <w:rFonts w:ascii="Avenir Next LT Pro" w:hAnsi="Avenir Next LT Pro"/>
                  <w:b/>
                  <w:bCs/>
                  <w:sz w:val="24"/>
                  <w:szCs w:val="24"/>
                </w:rPr>
                <w:t>Staffordshire Emotional Health and Wellbeing Service (actionforchildren.org.uk)</w:t>
              </w:r>
            </w:hyperlink>
          </w:p>
          <w:p w14:paraId="20F76FA3" w14:textId="77777777" w:rsidR="00137EA7" w:rsidRPr="002C5A54" w:rsidRDefault="00137EA7" w:rsidP="004260C7">
            <w:pPr>
              <w:rPr>
                <w:rFonts w:ascii="Avenir Next LT Pro" w:hAnsi="Avenir Next LT Pro"/>
                <w:b/>
                <w:bCs/>
                <w:sz w:val="24"/>
                <w:szCs w:val="24"/>
              </w:rPr>
            </w:pPr>
          </w:p>
          <w:p w14:paraId="4F827EB4" w14:textId="77777777" w:rsidR="00137EA7" w:rsidRDefault="00137EA7" w:rsidP="004260C7">
            <w:pPr>
              <w:rPr>
                <w:rFonts w:ascii="Verdana" w:hAnsi="Verdana"/>
                <w:sz w:val="2"/>
                <w:szCs w:val="2"/>
              </w:rPr>
            </w:pPr>
            <w:r w:rsidRPr="002C5A54">
              <w:rPr>
                <w:rFonts w:ascii="Avenir Next LT Pro" w:hAnsi="Avenir Next LT Pro"/>
                <w:b/>
                <w:bCs/>
                <w:sz w:val="24"/>
                <w:szCs w:val="24"/>
              </w:rPr>
              <w:t xml:space="preserve">  </w:t>
            </w:r>
          </w:p>
        </w:tc>
      </w:tr>
    </w:tbl>
    <w:p w14:paraId="22CB5185" w14:textId="77777777" w:rsidR="00137EA7" w:rsidRDefault="00137EA7" w:rsidP="009F668C">
      <w:pPr>
        <w:rPr>
          <w:rFonts w:ascii="Verdana" w:hAnsi="Verdana"/>
          <w:sz w:val="2"/>
          <w:szCs w:val="2"/>
        </w:rPr>
      </w:pPr>
    </w:p>
    <w:p w14:paraId="295593AE" w14:textId="77777777" w:rsidR="00137EA7" w:rsidRDefault="00137EA7" w:rsidP="009F668C">
      <w:pPr>
        <w:rPr>
          <w:rFonts w:ascii="Verdana" w:hAnsi="Verdana"/>
          <w:sz w:val="2"/>
          <w:szCs w:val="2"/>
        </w:rPr>
      </w:pPr>
    </w:p>
    <w:tbl>
      <w:tblPr>
        <w:tblStyle w:val="TableGrid"/>
        <w:tblW w:w="10774" w:type="dxa"/>
        <w:tblInd w:w="-856" w:type="dxa"/>
        <w:tblLook w:val="04A0" w:firstRow="1" w:lastRow="0" w:firstColumn="1" w:lastColumn="0" w:noHBand="0" w:noVBand="1"/>
      </w:tblPr>
      <w:tblGrid>
        <w:gridCol w:w="10774"/>
      </w:tblGrid>
      <w:tr w:rsidR="00294DC2" w14:paraId="01A32FE4" w14:textId="77777777" w:rsidTr="00124AD8">
        <w:tc>
          <w:tcPr>
            <w:tcW w:w="10774" w:type="dxa"/>
            <w:shd w:val="clear" w:color="auto" w:fill="E2EFD9" w:themeFill="accent6" w:themeFillTint="33"/>
          </w:tcPr>
          <w:p w14:paraId="1F296E80" w14:textId="77777777" w:rsidR="00E1245C" w:rsidRDefault="00E1245C" w:rsidP="00E1245C">
            <w:pPr>
              <w:jc w:val="center"/>
              <w:rPr>
                <w:rFonts w:ascii="Avenir Next LT Pro" w:hAnsi="Avenir Next LT Pro" w:cs="Arial"/>
                <w:b/>
                <w:bCs/>
                <w:color w:val="FFFFFF" w:themeColor="background1"/>
                <w:sz w:val="32"/>
                <w:szCs w:val="32"/>
              </w:rPr>
            </w:pPr>
          </w:p>
          <w:p w14:paraId="5FCAEBD0" w14:textId="77A20F14" w:rsidR="00E1245C" w:rsidRPr="00597E56" w:rsidRDefault="00E1245C" w:rsidP="00E1245C">
            <w:pPr>
              <w:jc w:val="center"/>
              <w:rPr>
                <w:rFonts w:ascii="Avenir Next LT Pro" w:hAnsi="Avenir Next LT Pro" w:cs="Arial"/>
                <w:b/>
                <w:bCs/>
                <w:color w:val="000000" w:themeColor="text1"/>
                <w:sz w:val="32"/>
                <w:szCs w:val="32"/>
              </w:rPr>
            </w:pPr>
            <w:r w:rsidRPr="00597E56">
              <w:rPr>
                <w:rFonts w:ascii="Avenir Next LT Pro" w:hAnsi="Avenir Next LT Pro" w:cs="Arial"/>
                <w:b/>
                <w:bCs/>
                <w:color w:val="000000" w:themeColor="text1"/>
                <w:sz w:val="32"/>
                <w:szCs w:val="32"/>
              </w:rPr>
              <w:t>Making a referral for children and young people’s mental health and emotional wellbeing support in Staffordshire</w:t>
            </w:r>
          </w:p>
          <w:p w14:paraId="4F4ED8CB" w14:textId="77777777" w:rsidR="00597E56" w:rsidRPr="00597E56" w:rsidRDefault="00597E56" w:rsidP="00E1245C">
            <w:pPr>
              <w:jc w:val="center"/>
              <w:rPr>
                <w:rFonts w:ascii="Avenir Next LT Pro" w:hAnsi="Avenir Next LT Pro" w:cs="Arial"/>
                <w:b/>
                <w:bCs/>
                <w:color w:val="000000" w:themeColor="text1"/>
                <w:sz w:val="24"/>
                <w:szCs w:val="24"/>
              </w:rPr>
            </w:pPr>
          </w:p>
          <w:p w14:paraId="0B5E93CD" w14:textId="596AE7B0" w:rsidR="00597E56" w:rsidRPr="00137EA7" w:rsidRDefault="00597E56" w:rsidP="00137EA7">
            <w:pPr>
              <w:rPr>
                <w:rFonts w:ascii="Avenir Next LT Pro" w:hAnsi="Avenir Next LT Pro"/>
                <w:color w:val="000000" w:themeColor="text1"/>
                <w:sz w:val="24"/>
                <w:szCs w:val="24"/>
              </w:rPr>
            </w:pPr>
            <w:r>
              <w:rPr>
                <w:rFonts w:ascii="Avenir Next LT Pro" w:hAnsi="Avenir Next LT Pro" w:cs="Arial"/>
                <w:color w:val="000000" w:themeColor="text1"/>
                <w:sz w:val="24"/>
                <w:szCs w:val="24"/>
              </w:rPr>
              <w:t>Support and guidance are provided through t</w:t>
            </w:r>
            <w:r w:rsidRPr="00597E56">
              <w:rPr>
                <w:rFonts w:ascii="Avenir Next LT Pro" w:hAnsi="Avenir Next LT Pro" w:cs="Arial"/>
                <w:color w:val="000000" w:themeColor="text1"/>
                <w:sz w:val="24"/>
                <w:szCs w:val="24"/>
              </w:rPr>
              <w:t>he single point</w:t>
            </w:r>
            <w:r>
              <w:rPr>
                <w:rFonts w:ascii="Avenir Next LT Pro" w:hAnsi="Avenir Next LT Pro" w:cs="Arial"/>
                <w:color w:val="000000" w:themeColor="text1"/>
                <w:sz w:val="24"/>
                <w:szCs w:val="24"/>
              </w:rPr>
              <w:t>s</w:t>
            </w:r>
            <w:r w:rsidRPr="00597E56">
              <w:rPr>
                <w:rFonts w:ascii="Avenir Next LT Pro" w:hAnsi="Avenir Next LT Pro" w:cs="Arial"/>
                <w:color w:val="000000" w:themeColor="text1"/>
                <w:sz w:val="24"/>
                <w:szCs w:val="24"/>
              </w:rPr>
              <w:t xml:space="preserve"> of access for north and south</w:t>
            </w:r>
            <w:r>
              <w:rPr>
                <w:rFonts w:ascii="Avenir Next LT Pro" w:hAnsi="Avenir Next LT Pro" w:cs="Arial"/>
                <w:color w:val="000000" w:themeColor="text1"/>
                <w:sz w:val="24"/>
                <w:szCs w:val="24"/>
              </w:rPr>
              <w:t xml:space="preserve">, they </w:t>
            </w:r>
            <w:r w:rsidRPr="00597E56">
              <w:rPr>
                <w:rFonts w:ascii="Avenir Next LT Pro" w:hAnsi="Avenir Next LT Pro"/>
                <w:color w:val="000000" w:themeColor="text1"/>
                <w:sz w:val="24"/>
                <w:szCs w:val="24"/>
              </w:rPr>
              <w:t>will triage information provided to understand the needs of the child, young person, and their families. Simplifying the way children, young people, their families or carers seek care, support and guidance</w:t>
            </w:r>
            <w:r>
              <w:rPr>
                <w:rFonts w:ascii="Avenir Next LT Pro" w:hAnsi="Avenir Next LT Pro"/>
                <w:color w:val="000000" w:themeColor="text1"/>
                <w:sz w:val="24"/>
                <w:szCs w:val="24"/>
              </w:rPr>
              <w:t>, also</w:t>
            </w:r>
            <w:r w:rsidRPr="00597E56">
              <w:rPr>
                <w:rFonts w:ascii="Avenir Next LT Pro" w:hAnsi="Avenir Next LT Pro"/>
                <w:color w:val="000000" w:themeColor="text1"/>
                <w:sz w:val="24"/>
                <w:szCs w:val="24"/>
              </w:rPr>
              <w:t xml:space="preserve"> how professional</w:t>
            </w:r>
            <w:r>
              <w:rPr>
                <w:rFonts w:ascii="Avenir Next LT Pro" w:hAnsi="Avenir Next LT Pro"/>
                <w:color w:val="000000" w:themeColor="text1"/>
                <w:sz w:val="24"/>
                <w:szCs w:val="24"/>
              </w:rPr>
              <w:t xml:space="preserve">s and </w:t>
            </w:r>
            <w:r w:rsidRPr="00597E56">
              <w:rPr>
                <w:rFonts w:ascii="Avenir Next LT Pro" w:hAnsi="Avenir Next LT Pro"/>
                <w:color w:val="000000" w:themeColor="text1"/>
                <w:sz w:val="24"/>
                <w:szCs w:val="24"/>
              </w:rPr>
              <w:t>others can make a referral.</w:t>
            </w:r>
          </w:p>
          <w:p w14:paraId="3FD0CE12" w14:textId="06ABDD82" w:rsidR="00294DC2" w:rsidRDefault="00294DC2" w:rsidP="00045267">
            <w:pPr>
              <w:rPr>
                <w:rFonts w:ascii="Avenir Next LT Pro" w:hAnsi="Avenir Next LT Pro"/>
                <w:sz w:val="24"/>
                <w:szCs w:val="24"/>
              </w:rPr>
            </w:pPr>
          </w:p>
          <w:p w14:paraId="712C5306" w14:textId="6A672553" w:rsidR="00A763BB" w:rsidRPr="00597E56" w:rsidRDefault="00807477" w:rsidP="00597E56">
            <w:pPr>
              <w:spacing w:after="160" w:line="259" w:lineRule="auto"/>
              <w:rPr>
                <w:rFonts w:ascii="Avenir Next LT Pro" w:hAnsi="Avenir Next LT Pro"/>
                <w:b/>
                <w:bCs/>
                <w:color w:val="2F5496" w:themeColor="accent1" w:themeShade="BF"/>
                <w:sz w:val="28"/>
                <w:szCs w:val="28"/>
              </w:rPr>
            </w:pPr>
            <w:r w:rsidRPr="00597E56">
              <w:rPr>
                <w:rFonts w:ascii="Avenir Next LT Pro" w:hAnsi="Avenir Next LT Pro"/>
                <w:noProof/>
                <w:sz w:val="28"/>
                <w:szCs w:val="28"/>
              </w:rPr>
              <w:drawing>
                <wp:anchor distT="0" distB="0" distL="114300" distR="114300" simplePos="0" relativeHeight="252940288" behindDoc="0" locked="0" layoutInCell="1" allowOverlap="1" wp14:anchorId="0848DFD6" wp14:editId="7FEC487F">
                  <wp:simplePos x="0" y="0"/>
                  <wp:positionH relativeFrom="column">
                    <wp:posOffset>4662500</wp:posOffset>
                  </wp:positionH>
                  <wp:positionV relativeFrom="paragraph">
                    <wp:posOffset>175895</wp:posOffset>
                  </wp:positionV>
                  <wp:extent cx="1350645" cy="461645"/>
                  <wp:effectExtent l="0" t="0" r="1905" b="0"/>
                  <wp:wrapSquare wrapText="bothSides"/>
                  <wp:docPr id="1418711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0645" cy="461645"/>
                          </a:xfrm>
                          <a:prstGeom prst="rect">
                            <a:avLst/>
                          </a:prstGeom>
                          <a:noFill/>
                        </pic:spPr>
                      </pic:pic>
                    </a:graphicData>
                  </a:graphic>
                  <wp14:sizeRelH relativeFrom="margin">
                    <wp14:pctWidth>0</wp14:pctWidth>
                  </wp14:sizeRelH>
                  <wp14:sizeRelV relativeFrom="margin">
                    <wp14:pctHeight>0</wp14:pctHeight>
                  </wp14:sizeRelV>
                </wp:anchor>
              </w:drawing>
            </w:r>
            <w:r>
              <w:rPr>
                <w:rFonts w:ascii="Avenir Next LT Pro" w:hAnsi="Avenir Next LT Pro"/>
                <w:noProof/>
                <w:sz w:val="24"/>
                <w:szCs w:val="24"/>
              </w:rPr>
              <w:drawing>
                <wp:anchor distT="0" distB="0" distL="114300" distR="114300" simplePos="0" relativeHeight="252942336" behindDoc="0" locked="0" layoutInCell="1" allowOverlap="1" wp14:anchorId="7850A641" wp14:editId="120FCDA7">
                  <wp:simplePos x="0" y="0"/>
                  <wp:positionH relativeFrom="column">
                    <wp:posOffset>6042355</wp:posOffset>
                  </wp:positionH>
                  <wp:positionV relativeFrom="paragraph">
                    <wp:posOffset>83185</wp:posOffset>
                  </wp:positionV>
                  <wp:extent cx="559435" cy="541655"/>
                  <wp:effectExtent l="0" t="0" r="0" b="0"/>
                  <wp:wrapSquare wrapText="bothSides"/>
                  <wp:docPr id="135248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435" cy="541655"/>
                          </a:xfrm>
                          <a:prstGeom prst="rect">
                            <a:avLst/>
                          </a:prstGeom>
                          <a:noFill/>
                        </pic:spPr>
                      </pic:pic>
                    </a:graphicData>
                  </a:graphic>
                  <wp14:sizeRelH relativeFrom="margin">
                    <wp14:pctWidth>0</wp14:pctWidth>
                  </wp14:sizeRelH>
                  <wp14:sizeRelV relativeFrom="margin">
                    <wp14:pctHeight>0</wp14:pctHeight>
                  </wp14:sizeRelV>
                </wp:anchor>
              </w:drawing>
            </w:r>
            <w:r w:rsidR="00E1245C" w:rsidRPr="00597E56">
              <w:rPr>
                <w:rFonts w:ascii="Avenir Next LT Pro" w:hAnsi="Avenir Next LT Pro"/>
                <w:b/>
                <w:bCs/>
                <w:color w:val="2F5496" w:themeColor="accent1" w:themeShade="BF"/>
                <w:sz w:val="28"/>
                <w:szCs w:val="28"/>
              </w:rPr>
              <w:t>North Staffordshire</w:t>
            </w:r>
            <w:r w:rsidR="00597E56">
              <w:rPr>
                <w:rFonts w:ascii="Avenir Next LT Pro" w:hAnsi="Avenir Next LT Pro"/>
                <w:b/>
                <w:bCs/>
                <w:color w:val="2F5496" w:themeColor="accent1" w:themeShade="BF"/>
                <w:sz w:val="28"/>
                <w:szCs w:val="28"/>
              </w:rPr>
              <w:t>:</w:t>
            </w:r>
          </w:p>
          <w:p w14:paraId="190DAD00" w14:textId="43A2C0B1" w:rsidR="00E1245C" w:rsidRPr="00E1245C" w:rsidRDefault="00597E56" w:rsidP="00E1245C">
            <w:pPr>
              <w:numPr>
                <w:ilvl w:val="0"/>
                <w:numId w:val="17"/>
              </w:numPr>
              <w:rPr>
                <w:rFonts w:ascii="Avenir Next LT Pro" w:hAnsi="Avenir Next LT Pro"/>
                <w:b/>
                <w:bCs/>
                <w:sz w:val="24"/>
                <w:szCs w:val="24"/>
              </w:rPr>
            </w:pPr>
            <w:r>
              <w:rPr>
                <w:rFonts w:ascii="Avenir Next LT Pro" w:hAnsi="Avenir Next LT Pro"/>
                <w:noProof/>
                <w:sz w:val="24"/>
                <w:szCs w:val="24"/>
              </w:rPr>
              <w:drawing>
                <wp:anchor distT="0" distB="0" distL="114300" distR="114300" simplePos="0" relativeHeight="252941312" behindDoc="0" locked="0" layoutInCell="1" allowOverlap="1" wp14:anchorId="3D024831" wp14:editId="7247692C">
                  <wp:simplePos x="0" y="0"/>
                  <wp:positionH relativeFrom="column">
                    <wp:posOffset>4646930</wp:posOffset>
                  </wp:positionH>
                  <wp:positionV relativeFrom="paragraph">
                    <wp:posOffset>327660</wp:posOffset>
                  </wp:positionV>
                  <wp:extent cx="1939925" cy="2236470"/>
                  <wp:effectExtent l="0" t="0" r="3175" b="0"/>
                  <wp:wrapSquare wrapText="bothSides"/>
                  <wp:docPr id="15641814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9925" cy="2236470"/>
                          </a:xfrm>
                          <a:prstGeom prst="rect">
                            <a:avLst/>
                          </a:prstGeom>
                          <a:noFill/>
                        </pic:spPr>
                      </pic:pic>
                    </a:graphicData>
                  </a:graphic>
                  <wp14:sizeRelH relativeFrom="margin">
                    <wp14:pctWidth>0</wp14:pctWidth>
                  </wp14:sizeRelH>
                  <wp14:sizeRelV relativeFrom="margin">
                    <wp14:pctHeight>0</wp14:pctHeight>
                  </wp14:sizeRelV>
                </wp:anchor>
              </w:drawing>
            </w:r>
            <w:r w:rsidR="00E1245C" w:rsidRPr="00E1245C">
              <w:rPr>
                <w:rFonts w:ascii="Avenir Next LT Pro" w:hAnsi="Avenir Next LT Pro"/>
                <w:sz w:val="24"/>
                <w:szCs w:val="24"/>
              </w:rPr>
              <w:t xml:space="preserve">Child and adolescent mental health services are accessed via the </w:t>
            </w:r>
            <w:r w:rsidR="00E1245C" w:rsidRPr="00E1245C">
              <w:rPr>
                <w:rFonts w:ascii="Avenir Next LT Pro" w:hAnsi="Avenir Next LT Pro"/>
                <w:b/>
                <w:bCs/>
                <w:sz w:val="24"/>
                <w:szCs w:val="24"/>
              </w:rPr>
              <w:t xml:space="preserve">Single Point of Access (SPA), </w:t>
            </w:r>
            <w:r w:rsidR="00E1245C" w:rsidRPr="00E1245C">
              <w:rPr>
                <w:rFonts w:ascii="Avenir Next LT Pro" w:hAnsi="Avenir Next LT Pro"/>
                <w:sz w:val="24"/>
                <w:szCs w:val="24"/>
              </w:rPr>
              <w:t xml:space="preserve">bringing together children and young people’s mental health services including Action for Children. </w:t>
            </w:r>
          </w:p>
          <w:p w14:paraId="3CB2A906" w14:textId="2B3463D6" w:rsidR="00E1245C" w:rsidRPr="00E1245C" w:rsidRDefault="00E1245C" w:rsidP="00E1245C">
            <w:pPr>
              <w:numPr>
                <w:ilvl w:val="0"/>
                <w:numId w:val="17"/>
              </w:numPr>
              <w:rPr>
                <w:rFonts w:ascii="Avenir Next LT Pro" w:hAnsi="Avenir Next LT Pro"/>
                <w:b/>
                <w:bCs/>
                <w:sz w:val="24"/>
                <w:szCs w:val="24"/>
              </w:rPr>
            </w:pPr>
            <w:r w:rsidRPr="00E1245C">
              <w:rPr>
                <w:rFonts w:ascii="Avenir Next LT Pro" w:hAnsi="Avenir Next LT Pro"/>
                <w:sz w:val="24"/>
                <w:szCs w:val="24"/>
              </w:rPr>
              <w:t xml:space="preserve">The </w:t>
            </w:r>
            <w:r w:rsidRPr="00E1245C">
              <w:rPr>
                <w:rFonts w:ascii="Avenir Next LT Pro" w:hAnsi="Avenir Next LT Pro"/>
                <w:b/>
                <w:bCs/>
                <w:sz w:val="24"/>
                <w:szCs w:val="24"/>
              </w:rPr>
              <w:t>Crisis Care Centre</w:t>
            </w:r>
            <w:r w:rsidRPr="00E1245C">
              <w:rPr>
                <w:rFonts w:ascii="Avenir Next LT Pro" w:hAnsi="Avenir Next LT Pro"/>
                <w:sz w:val="24"/>
                <w:szCs w:val="24"/>
              </w:rPr>
              <w:t xml:space="preserve"> can take telephone calls / referral forms from self-referral or from professionals. </w:t>
            </w:r>
          </w:p>
          <w:p w14:paraId="2D0B24B8" w14:textId="376CB92B" w:rsidR="00E1245C" w:rsidRPr="00E1245C" w:rsidRDefault="00E1245C" w:rsidP="00E1245C">
            <w:pPr>
              <w:numPr>
                <w:ilvl w:val="0"/>
                <w:numId w:val="17"/>
              </w:numPr>
              <w:rPr>
                <w:rFonts w:ascii="Avenir Next LT Pro" w:hAnsi="Avenir Next LT Pro"/>
                <w:b/>
                <w:bCs/>
                <w:sz w:val="24"/>
                <w:szCs w:val="24"/>
              </w:rPr>
            </w:pPr>
            <w:r w:rsidRPr="00E1245C">
              <w:rPr>
                <w:rFonts w:ascii="Avenir Next LT Pro" w:hAnsi="Avenir Next LT Pro"/>
                <w:sz w:val="24"/>
                <w:szCs w:val="24"/>
              </w:rPr>
              <w:t xml:space="preserve">Referrals are screened by the CCC and passed over to the duty team for triage. </w:t>
            </w:r>
          </w:p>
          <w:p w14:paraId="1F8C8302" w14:textId="637E267B" w:rsidR="00E1245C" w:rsidRPr="00E1245C" w:rsidRDefault="00E1245C" w:rsidP="00E1245C">
            <w:pPr>
              <w:rPr>
                <w:rFonts w:ascii="Avenir Next LT Pro" w:hAnsi="Avenir Next LT Pro"/>
                <w:sz w:val="24"/>
                <w:szCs w:val="24"/>
              </w:rPr>
            </w:pPr>
          </w:p>
          <w:p w14:paraId="1E3E9BE4" w14:textId="5E4A81B2" w:rsidR="00E1245C" w:rsidRPr="00E1245C" w:rsidRDefault="00E1245C" w:rsidP="00E1245C">
            <w:pPr>
              <w:rPr>
                <w:rFonts w:ascii="Avenir Next LT Pro" w:hAnsi="Avenir Next LT Pro"/>
                <w:sz w:val="24"/>
                <w:szCs w:val="24"/>
              </w:rPr>
            </w:pPr>
            <w:r w:rsidRPr="00E1245C">
              <w:rPr>
                <w:rFonts w:ascii="Avenir Next LT Pro" w:hAnsi="Avenir Next LT Pro"/>
                <w:sz w:val="24"/>
                <w:szCs w:val="24"/>
              </w:rPr>
              <w:t>Telephone: 0800 0 328 728</w:t>
            </w:r>
          </w:p>
          <w:p w14:paraId="62EF2D4D" w14:textId="15FBA71F" w:rsidR="00E1245C" w:rsidRPr="00E1245C" w:rsidRDefault="00E1245C" w:rsidP="00E1245C">
            <w:pPr>
              <w:rPr>
                <w:rFonts w:ascii="Avenir Next LT Pro" w:hAnsi="Avenir Next LT Pro"/>
                <w:sz w:val="24"/>
                <w:szCs w:val="24"/>
              </w:rPr>
            </w:pPr>
            <w:r w:rsidRPr="00E1245C">
              <w:rPr>
                <w:rFonts w:ascii="Avenir Next LT Pro" w:hAnsi="Avenir Next LT Pro"/>
                <w:sz w:val="24"/>
                <w:szCs w:val="24"/>
              </w:rPr>
              <w:t xml:space="preserve">Online referrals: </w:t>
            </w:r>
            <w:hyperlink r:id="rId26" w:history="1">
              <w:r w:rsidRPr="00E1245C">
                <w:rPr>
                  <w:rStyle w:val="Hyperlink"/>
                  <w:rFonts w:ascii="Avenir Next LT Pro" w:hAnsi="Avenir Next LT Pro"/>
                  <w:sz w:val="24"/>
                  <w:szCs w:val="24"/>
                </w:rPr>
                <w:t>https://combinedwellbeing.org.uk/da-our-services/</w:t>
              </w:r>
            </w:hyperlink>
            <w:r w:rsidRPr="00E1245C">
              <w:rPr>
                <w:rFonts w:ascii="Avenir Next LT Pro" w:hAnsi="Avenir Next LT Pro"/>
                <w:sz w:val="24"/>
                <w:szCs w:val="24"/>
              </w:rPr>
              <w:t xml:space="preserve"> </w:t>
            </w:r>
          </w:p>
          <w:p w14:paraId="5B7E9AA1" w14:textId="5B5E538C" w:rsidR="00E1245C" w:rsidRDefault="00E1245C" w:rsidP="00045267">
            <w:pPr>
              <w:rPr>
                <w:rFonts w:ascii="Avenir Next LT Pro" w:hAnsi="Avenir Next LT Pro"/>
                <w:sz w:val="24"/>
                <w:szCs w:val="24"/>
              </w:rPr>
            </w:pPr>
          </w:p>
          <w:p w14:paraId="04004AEA" w14:textId="1F309FE0" w:rsidR="00E1245C" w:rsidRDefault="00E1245C" w:rsidP="00045267">
            <w:pPr>
              <w:rPr>
                <w:rFonts w:ascii="Avenir Next LT Pro" w:hAnsi="Avenir Next LT Pro"/>
                <w:sz w:val="24"/>
                <w:szCs w:val="24"/>
              </w:rPr>
            </w:pPr>
          </w:p>
          <w:p w14:paraId="23950965" w14:textId="77777777" w:rsidR="005B1321" w:rsidRDefault="005B1321" w:rsidP="00E1245C">
            <w:pPr>
              <w:rPr>
                <w:rFonts w:ascii="Avenir Next LT Pro" w:hAnsi="Avenir Next LT Pro"/>
                <w:b/>
                <w:bCs/>
                <w:color w:val="2F5496" w:themeColor="accent1" w:themeShade="BF"/>
                <w:sz w:val="28"/>
                <w:szCs w:val="28"/>
              </w:rPr>
            </w:pPr>
          </w:p>
          <w:p w14:paraId="7DD8C150" w14:textId="066E47C0" w:rsidR="00E1245C" w:rsidRPr="00597E56" w:rsidRDefault="00CA03A3" w:rsidP="00E1245C">
            <w:pPr>
              <w:rPr>
                <w:rFonts w:ascii="Avenir Next LT Pro" w:hAnsi="Avenir Next LT Pro"/>
                <w:b/>
                <w:bCs/>
                <w:color w:val="2F5496" w:themeColor="accent1" w:themeShade="BF"/>
                <w:sz w:val="28"/>
                <w:szCs w:val="28"/>
              </w:rPr>
            </w:pPr>
            <w:r>
              <w:rPr>
                <w:rFonts w:ascii="Avenir Next LT Pro" w:hAnsi="Avenir Next LT Pro"/>
                <w:b/>
                <w:bCs/>
                <w:noProof/>
                <w:color w:val="2F5496" w:themeColor="accent1" w:themeShade="BF"/>
                <w:sz w:val="28"/>
                <w:szCs w:val="28"/>
              </w:rPr>
              <w:lastRenderedPageBreak/>
              <w:drawing>
                <wp:anchor distT="0" distB="0" distL="114300" distR="114300" simplePos="0" relativeHeight="253048832" behindDoc="0" locked="0" layoutInCell="1" allowOverlap="1" wp14:anchorId="6BFA5587" wp14:editId="1360936B">
                  <wp:simplePos x="0" y="0"/>
                  <wp:positionH relativeFrom="column">
                    <wp:posOffset>6062980</wp:posOffset>
                  </wp:positionH>
                  <wp:positionV relativeFrom="paragraph">
                    <wp:posOffset>114300</wp:posOffset>
                  </wp:positionV>
                  <wp:extent cx="560705" cy="542290"/>
                  <wp:effectExtent l="0" t="0" r="0" b="0"/>
                  <wp:wrapSquare wrapText="bothSides"/>
                  <wp:docPr id="5639132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705" cy="542290"/>
                          </a:xfrm>
                          <a:prstGeom prst="rect">
                            <a:avLst/>
                          </a:prstGeom>
                          <a:noFill/>
                        </pic:spPr>
                      </pic:pic>
                    </a:graphicData>
                  </a:graphic>
                </wp:anchor>
              </w:drawing>
            </w:r>
            <w:r w:rsidR="00E1245C" w:rsidRPr="00597E56">
              <w:rPr>
                <w:rFonts w:ascii="Avenir Next LT Pro" w:hAnsi="Avenir Next LT Pro"/>
                <w:b/>
                <w:bCs/>
                <w:color w:val="2F5496" w:themeColor="accent1" w:themeShade="BF"/>
                <w:sz w:val="28"/>
                <w:szCs w:val="28"/>
              </w:rPr>
              <w:t>South Staffordshire</w:t>
            </w:r>
            <w:r w:rsidR="00597E56">
              <w:rPr>
                <w:rFonts w:ascii="Avenir Next LT Pro" w:hAnsi="Avenir Next LT Pro"/>
                <w:b/>
                <w:bCs/>
                <w:color w:val="2F5496" w:themeColor="accent1" w:themeShade="BF"/>
                <w:sz w:val="28"/>
                <w:szCs w:val="28"/>
              </w:rPr>
              <w:t>:</w:t>
            </w:r>
          </w:p>
          <w:p w14:paraId="25F197C0" w14:textId="4A277D73" w:rsidR="00E1245C" w:rsidRDefault="00597E56" w:rsidP="00045267">
            <w:pPr>
              <w:rPr>
                <w:rFonts w:ascii="Avenir Next LT Pro" w:hAnsi="Avenir Next LT Pro"/>
                <w:sz w:val="24"/>
                <w:szCs w:val="24"/>
              </w:rPr>
            </w:pPr>
            <w:r w:rsidRPr="00597E56">
              <w:rPr>
                <w:rFonts w:ascii="Avenir Next LT Pro" w:eastAsiaTheme="minorHAnsi" w:hAnsi="Avenir Next LT Pro" w:cstheme="minorBidi"/>
                <w:noProof/>
                <w:sz w:val="28"/>
                <w:szCs w:val="28"/>
              </w:rPr>
              <w:drawing>
                <wp:anchor distT="0" distB="0" distL="114300" distR="114300" simplePos="0" relativeHeight="252850176" behindDoc="0" locked="0" layoutInCell="1" allowOverlap="1" wp14:anchorId="6E1EE01D" wp14:editId="0510FC0D">
                  <wp:simplePos x="0" y="0"/>
                  <wp:positionH relativeFrom="column">
                    <wp:posOffset>4503385</wp:posOffset>
                  </wp:positionH>
                  <wp:positionV relativeFrom="paragraph">
                    <wp:posOffset>35577</wp:posOffset>
                  </wp:positionV>
                  <wp:extent cx="1511300" cy="342265"/>
                  <wp:effectExtent l="0" t="0" r="0" b="635"/>
                  <wp:wrapSquare wrapText="bothSides"/>
                  <wp:docPr id="549589374" name="Picture 549589374"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87375" name="Picture 480587375" descr="A black background with blue 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1300" cy="342265"/>
                          </a:xfrm>
                          <a:prstGeom prst="rect">
                            <a:avLst/>
                          </a:prstGeom>
                          <a:noFill/>
                        </pic:spPr>
                      </pic:pic>
                    </a:graphicData>
                  </a:graphic>
                  <wp14:sizeRelH relativeFrom="page">
                    <wp14:pctWidth>0</wp14:pctWidth>
                  </wp14:sizeRelH>
                  <wp14:sizeRelV relativeFrom="page">
                    <wp14:pctHeight>0</wp14:pctHeight>
                  </wp14:sizeRelV>
                </wp:anchor>
              </w:drawing>
            </w:r>
          </w:p>
          <w:p w14:paraId="5BCCE1DD" w14:textId="36E2DF06" w:rsidR="00E1245C" w:rsidRPr="00C13399" w:rsidRDefault="00597E56" w:rsidP="00E1245C">
            <w:pPr>
              <w:pStyle w:val="ListParagraph"/>
              <w:numPr>
                <w:ilvl w:val="0"/>
                <w:numId w:val="17"/>
              </w:numPr>
              <w:rPr>
                <w:rFonts w:ascii="Avenir Next LT Pro" w:hAnsi="Avenir Next LT Pro" w:cs="Arial"/>
                <w:b/>
                <w:bCs/>
                <w:sz w:val="24"/>
                <w:szCs w:val="24"/>
              </w:rPr>
            </w:pPr>
            <w:r>
              <w:rPr>
                <w:rFonts w:ascii="Avenir Next LT Pro" w:hAnsi="Avenir Next LT Pro" w:cs="Arial"/>
                <w:noProof/>
                <w:sz w:val="24"/>
                <w:szCs w:val="24"/>
              </w:rPr>
              <w:drawing>
                <wp:anchor distT="0" distB="0" distL="114300" distR="114300" simplePos="0" relativeHeight="252943360" behindDoc="0" locked="0" layoutInCell="1" allowOverlap="1" wp14:anchorId="259D77B2" wp14:editId="7210FFD2">
                  <wp:simplePos x="0" y="0"/>
                  <wp:positionH relativeFrom="margin">
                    <wp:posOffset>4450664</wp:posOffset>
                  </wp:positionH>
                  <wp:positionV relativeFrom="paragraph">
                    <wp:posOffset>279262</wp:posOffset>
                  </wp:positionV>
                  <wp:extent cx="2147570" cy="2457450"/>
                  <wp:effectExtent l="0" t="0" r="5080" b="0"/>
                  <wp:wrapSquare wrapText="bothSides"/>
                  <wp:docPr id="9095253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7570" cy="2457450"/>
                          </a:xfrm>
                          <a:prstGeom prst="rect">
                            <a:avLst/>
                          </a:prstGeom>
                          <a:noFill/>
                        </pic:spPr>
                      </pic:pic>
                    </a:graphicData>
                  </a:graphic>
                  <wp14:sizeRelH relativeFrom="margin">
                    <wp14:pctWidth>0</wp14:pctWidth>
                  </wp14:sizeRelH>
                  <wp14:sizeRelV relativeFrom="margin">
                    <wp14:pctHeight>0</wp14:pctHeight>
                  </wp14:sizeRelV>
                </wp:anchor>
              </w:drawing>
            </w:r>
            <w:r w:rsidR="00E1245C" w:rsidRPr="00C13399">
              <w:rPr>
                <w:rFonts w:ascii="Avenir Next LT Pro" w:hAnsi="Avenir Next LT Pro" w:cs="Arial"/>
                <w:sz w:val="24"/>
                <w:szCs w:val="24"/>
              </w:rPr>
              <w:t xml:space="preserve">Child and adolescent mental health services are accessed via the </w:t>
            </w:r>
            <w:r w:rsidR="00E1245C" w:rsidRPr="00C13399">
              <w:rPr>
                <w:rFonts w:ascii="Avenir Next LT Pro" w:hAnsi="Avenir Next LT Pro" w:cs="Arial"/>
                <w:b/>
                <w:bCs/>
                <w:sz w:val="24"/>
                <w:szCs w:val="24"/>
              </w:rPr>
              <w:t xml:space="preserve">Children and Families Single Point of Access (CaFSPA), </w:t>
            </w:r>
            <w:r w:rsidR="00E1245C" w:rsidRPr="00C13399">
              <w:rPr>
                <w:rFonts w:ascii="Avenir Next LT Pro" w:hAnsi="Avenir Next LT Pro" w:cs="Arial"/>
                <w:sz w:val="24"/>
                <w:szCs w:val="24"/>
              </w:rPr>
              <w:t xml:space="preserve">bringing together children and young people’s mental health services including school nursing and Action for Children. </w:t>
            </w:r>
          </w:p>
          <w:p w14:paraId="5E01B905" w14:textId="26A3C8A7" w:rsidR="00E1245C" w:rsidRPr="00C13399" w:rsidRDefault="00E1245C" w:rsidP="00E1245C">
            <w:pPr>
              <w:pStyle w:val="ListParagraph"/>
              <w:numPr>
                <w:ilvl w:val="0"/>
                <w:numId w:val="17"/>
              </w:numPr>
              <w:rPr>
                <w:rFonts w:ascii="Avenir Next LT Pro" w:hAnsi="Avenir Next LT Pro" w:cs="Arial"/>
                <w:b/>
                <w:bCs/>
                <w:sz w:val="24"/>
                <w:szCs w:val="24"/>
              </w:rPr>
            </w:pPr>
            <w:r w:rsidRPr="00C13399">
              <w:rPr>
                <w:rFonts w:ascii="Avenir Next LT Pro" w:hAnsi="Avenir Next LT Pro" w:cs="Arial"/>
                <w:sz w:val="24"/>
                <w:szCs w:val="24"/>
              </w:rPr>
              <w:t xml:space="preserve">The </w:t>
            </w:r>
            <w:r w:rsidRPr="00C13399">
              <w:rPr>
                <w:rFonts w:ascii="Avenir Next LT Pro" w:hAnsi="Avenir Next LT Pro" w:cs="Arial"/>
                <w:b/>
                <w:bCs/>
                <w:sz w:val="24"/>
                <w:szCs w:val="24"/>
              </w:rPr>
              <w:t>CaFSPA</w:t>
            </w:r>
            <w:r w:rsidRPr="00C13399">
              <w:rPr>
                <w:rFonts w:ascii="Avenir Next LT Pro" w:hAnsi="Avenir Next LT Pro" w:cs="Arial"/>
                <w:sz w:val="24"/>
                <w:szCs w:val="24"/>
              </w:rPr>
              <w:t xml:space="preserve"> can take telephone calls / referral forms from self-referral or from professionals. </w:t>
            </w:r>
          </w:p>
          <w:p w14:paraId="0323D793" w14:textId="4CCE7855" w:rsidR="00E1245C" w:rsidRPr="00C13399" w:rsidRDefault="00E1245C" w:rsidP="00E1245C">
            <w:pPr>
              <w:pStyle w:val="ListParagraph"/>
              <w:numPr>
                <w:ilvl w:val="0"/>
                <w:numId w:val="17"/>
              </w:numPr>
              <w:rPr>
                <w:rFonts w:ascii="Avenir Next LT Pro" w:hAnsi="Avenir Next LT Pro" w:cs="Arial"/>
                <w:b/>
                <w:bCs/>
                <w:sz w:val="24"/>
                <w:szCs w:val="24"/>
              </w:rPr>
            </w:pPr>
            <w:r w:rsidRPr="00C13399">
              <w:rPr>
                <w:rFonts w:ascii="Avenir Next LT Pro" w:hAnsi="Avenir Next LT Pro" w:cs="Arial"/>
                <w:sz w:val="24"/>
                <w:szCs w:val="24"/>
              </w:rPr>
              <w:t xml:space="preserve">Referrals are screened and triaged by the CaFSPA. </w:t>
            </w:r>
          </w:p>
          <w:p w14:paraId="1111E551" w14:textId="0531236C" w:rsidR="00E1245C" w:rsidRPr="00C13399" w:rsidRDefault="00CA03A3" w:rsidP="00E1245C">
            <w:pPr>
              <w:pStyle w:val="ListParagraph"/>
              <w:rPr>
                <w:rFonts w:ascii="Avenir Next LT Pro" w:hAnsi="Avenir Next LT Pro" w:cs="Arial"/>
                <w:sz w:val="24"/>
                <w:szCs w:val="24"/>
              </w:rPr>
            </w:pPr>
            <w:r>
              <w:rPr>
                <w:rFonts w:ascii="Avenir Next LT Pro" w:hAnsi="Avenir Next LT Pro"/>
                <w:b/>
                <w:bCs/>
                <w:noProof/>
                <w:color w:val="2F5496" w:themeColor="accent1" w:themeShade="BF"/>
                <w:sz w:val="36"/>
                <w:szCs w:val="36"/>
              </w:rPr>
              <w:drawing>
                <wp:anchor distT="0" distB="0" distL="114300" distR="114300" simplePos="0" relativeHeight="252944384" behindDoc="0" locked="0" layoutInCell="1" allowOverlap="1" wp14:anchorId="05438FEF" wp14:editId="14930165">
                  <wp:simplePos x="0" y="0"/>
                  <wp:positionH relativeFrom="margin">
                    <wp:posOffset>3234055</wp:posOffset>
                  </wp:positionH>
                  <wp:positionV relativeFrom="paragraph">
                    <wp:posOffset>69215</wp:posOffset>
                  </wp:positionV>
                  <wp:extent cx="981075" cy="981075"/>
                  <wp:effectExtent l="0" t="0" r="9525" b="9525"/>
                  <wp:wrapSquare wrapText="bothSides"/>
                  <wp:docPr id="10517258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pic:spPr>
                      </pic:pic>
                    </a:graphicData>
                  </a:graphic>
                  <wp14:sizeRelH relativeFrom="margin">
                    <wp14:pctWidth>0</wp14:pctWidth>
                  </wp14:sizeRelH>
                  <wp14:sizeRelV relativeFrom="margin">
                    <wp14:pctHeight>0</wp14:pctHeight>
                  </wp14:sizeRelV>
                </wp:anchor>
              </w:drawing>
            </w:r>
          </w:p>
          <w:p w14:paraId="76970FC5" w14:textId="5F240DC5" w:rsidR="00E1245C" w:rsidRPr="00C13399" w:rsidRDefault="00E1245C" w:rsidP="00E1245C">
            <w:pPr>
              <w:pStyle w:val="ListParagraph"/>
              <w:rPr>
                <w:rFonts w:ascii="Avenir Next LT Pro" w:hAnsi="Avenir Next LT Pro" w:cs="Arial"/>
                <w:sz w:val="24"/>
                <w:szCs w:val="24"/>
              </w:rPr>
            </w:pPr>
            <w:r w:rsidRPr="00C13399">
              <w:rPr>
                <w:rFonts w:ascii="Avenir Next LT Pro" w:hAnsi="Avenir Next LT Pro" w:cs="Arial"/>
                <w:sz w:val="24"/>
                <w:szCs w:val="24"/>
              </w:rPr>
              <w:t>Telephone: 0808 178 0611</w:t>
            </w:r>
          </w:p>
          <w:p w14:paraId="1C44E404" w14:textId="437DB4DD" w:rsidR="00E1245C" w:rsidRPr="00C13399" w:rsidRDefault="00E1245C" w:rsidP="00E1245C">
            <w:pPr>
              <w:pStyle w:val="ListParagraph"/>
              <w:rPr>
                <w:rFonts w:ascii="Avenir Next LT Pro" w:hAnsi="Avenir Next LT Pro" w:cs="Arial"/>
                <w:sz w:val="24"/>
                <w:szCs w:val="24"/>
              </w:rPr>
            </w:pPr>
          </w:p>
          <w:p w14:paraId="76998970" w14:textId="7C0EAB21" w:rsidR="00E1245C" w:rsidRDefault="00E1245C" w:rsidP="00E1245C">
            <w:pPr>
              <w:rPr>
                <w:rStyle w:val="Hyperlink"/>
                <w:rFonts w:ascii="Avenir Next LT Pro" w:hAnsi="Avenir Next LT Pro" w:cs="Arial"/>
                <w:sz w:val="24"/>
                <w:szCs w:val="24"/>
              </w:rPr>
            </w:pPr>
            <w:r w:rsidRPr="00C13399">
              <w:rPr>
                <w:rFonts w:ascii="Avenir Next LT Pro" w:hAnsi="Avenir Next LT Pro" w:cs="Arial"/>
                <w:sz w:val="24"/>
                <w:szCs w:val="24"/>
              </w:rPr>
              <w:t xml:space="preserve">Email referrals to: </w:t>
            </w:r>
            <w:hyperlink r:id="rId30" w:history="1">
              <w:r w:rsidRPr="00C13399">
                <w:rPr>
                  <w:rStyle w:val="Hyperlink"/>
                  <w:rFonts w:ascii="Avenir Next LT Pro" w:hAnsi="Avenir Next LT Pro" w:cs="Arial"/>
                  <w:sz w:val="24"/>
                  <w:szCs w:val="24"/>
                </w:rPr>
                <w:t>CaFSPA@mpft.nhs.uk</w:t>
              </w:r>
            </w:hyperlink>
          </w:p>
          <w:p w14:paraId="48A34B8E" w14:textId="77777777" w:rsidR="00597E56" w:rsidRDefault="00597E56" w:rsidP="00E1245C">
            <w:pPr>
              <w:rPr>
                <w:rStyle w:val="Hyperlink"/>
                <w:rFonts w:ascii="Avenir Next LT Pro" w:hAnsi="Avenir Next LT Pro" w:cs="Arial"/>
                <w:sz w:val="24"/>
                <w:szCs w:val="24"/>
              </w:rPr>
            </w:pPr>
          </w:p>
          <w:p w14:paraId="47FE99F0" w14:textId="36BCBBBB" w:rsidR="00E1245C" w:rsidRPr="00597E56" w:rsidRDefault="00597E56" w:rsidP="00E1245C">
            <w:pPr>
              <w:rPr>
                <w:rFonts w:ascii="Avenir Next LT Pro" w:hAnsi="Avenir Next LT Pro"/>
                <w:sz w:val="24"/>
                <w:szCs w:val="24"/>
              </w:rPr>
            </w:pPr>
            <w:r>
              <w:rPr>
                <w:rFonts w:ascii="Avenir Next LT Pro" w:hAnsi="Avenir Next LT Pro"/>
                <w:sz w:val="24"/>
                <w:szCs w:val="24"/>
              </w:rPr>
              <w:t>Please visit website for more information:</w:t>
            </w:r>
            <w:r w:rsidR="00E1245C">
              <w:t xml:space="preserve"> </w:t>
            </w:r>
            <w:hyperlink r:id="rId31" w:history="1">
              <w:r w:rsidR="00E1245C" w:rsidRPr="00EE0684">
                <w:rPr>
                  <w:rStyle w:val="Hyperlink"/>
                  <w:rFonts w:ascii="Avenir Next LT Pro" w:hAnsi="Avenir Next LT Pro"/>
                  <w:sz w:val="24"/>
                  <w:szCs w:val="24"/>
                </w:rPr>
                <w:t>https://www.mpft.nhs.uk/about-us/latest-news/children-and-families-single-point-access</w:t>
              </w:r>
            </w:hyperlink>
            <w:r w:rsidR="00E1245C" w:rsidRPr="00EE0684">
              <w:rPr>
                <w:rFonts w:ascii="Avenir Next LT Pro" w:hAnsi="Avenir Next LT Pro"/>
                <w:sz w:val="24"/>
                <w:szCs w:val="24"/>
              </w:rPr>
              <w:t xml:space="preserve"> </w:t>
            </w:r>
          </w:p>
          <w:p w14:paraId="1C83A6D0" w14:textId="27963744" w:rsidR="00294DC2" w:rsidRPr="000041D6" w:rsidRDefault="00294DC2" w:rsidP="00045267">
            <w:pPr>
              <w:rPr>
                <w:rFonts w:ascii="Avenir Next LT Pro" w:hAnsi="Avenir Next LT Pro"/>
                <w:sz w:val="24"/>
                <w:szCs w:val="24"/>
              </w:rPr>
            </w:pPr>
          </w:p>
        </w:tc>
      </w:tr>
    </w:tbl>
    <w:p w14:paraId="0DF1D9A6" w14:textId="77777777" w:rsidR="00597E56" w:rsidRDefault="00597E56" w:rsidP="009F668C">
      <w:pPr>
        <w:rPr>
          <w:rFonts w:ascii="Verdana" w:hAnsi="Verdana"/>
          <w:sz w:val="2"/>
          <w:szCs w:val="2"/>
        </w:rPr>
      </w:pPr>
    </w:p>
    <w:p w14:paraId="43A59D33" w14:textId="77777777" w:rsidR="00A2208A" w:rsidRDefault="00A2208A" w:rsidP="009F668C">
      <w:pPr>
        <w:rPr>
          <w:rFonts w:ascii="Verdana" w:hAnsi="Verdana"/>
          <w:sz w:val="2"/>
          <w:szCs w:val="2"/>
        </w:rPr>
      </w:pPr>
    </w:p>
    <w:tbl>
      <w:tblPr>
        <w:tblStyle w:val="TableGrid"/>
        <w:tblW w:w="10774" w:type="dxa"/>
        <w:tblInd w:w="-856" w:type="dxa"/>
        <w:tblLook w:val="04A0" w:firstRow="1" w:lastRow="0" w:firstColumn="1" w:lastColumn="0" w:noHBand="0" w:noVBand="1"/>
      </w:tblPr>
      <w:tblGrid>
        <w:gridCol w:w="10774"/>
      </w:tblGrid>
      <w:tr w:rsidR="00744EC3" w14:paraId="424E369E" w14:textId="77777777" w:rsidTr="00744EC3">
        <w:tc>
          <w:tcPr>
            <w:tcW w:w="10774" w:type="dxa"/>
            <w:shd w:val="clear" w:color="auto" w:fill="D9E2F3" w:themeFill="accent1" w:themeFillTint="33"/>
          </w:tcPr>
          <w:p w14:paraId="7BC7FA07" w14:textId="77777777" w:rsidR="00744EC3" w:rsidRDefault="00744EC3" w:rsidP="009F668C">
            <w:pPr>
              <w:rPr>
                <w:rFonts w:ascii="Verdana" w:hAnsi="Verdana"/>
                <w:sz w:val="2"/>
                <w:szCs w:val="2"/>
              </w:rPr>
            </w:pPr>
          </w:p>
          <w:p w14:paraId="5AE9A1DD" w14:textId="77777777" w:rsidR="00744EC3" w:rsidRDefault="00744EC3" w:rsidP="009F668C">
            <w:pPr>
              <w:rPr>
                <w:rFonts w:ascii="Verdana" w:hAnsi="Verdana"/>
                <w:sz w:val="2"/>
                <w:szCs w:val="2"/>
              </w:rPr>
            </w:pPr>
          </w:p>
          <w:p w14:paraId="4D031A37" w14:textId="77777777" w:rsidR="00744EC3" w:rsidRDefault="00744EC3" w:rsidP="009F668C">
            <w:pPr>
              <w:rPr>
                <w:rFonts w:ascii="Verdana" w:hAnsi="Verdana"/>
                <w:sz w:val="2"/>
                <w:szCs w:val="2"/>
              </w:rPr>
            </w:pPr>
          </w:p>
          <w:p w14:paraId="3AFAEDCC" w14:textId="77777777" w:rsidR="00744EC3" w:rsidRDefault="00744EC3" w:rsidP="009F668C">
            <w:pPr>
              <w:rPr>
                <w:rFonts w:ascii="Verdana" w:hAnsi="Verdana"/>
                <w:sz w:val="2"/>
                <w:szCs w:val="2"/>
              </w:rPr>
            </w:pPr>
          </w:p>
          <w:p w14:paraId="4EF5CE87" w14:textId="77777777" w:rsidR="00744EC3" w:rsidRDefault="00744EC3" w:rsidP="009F668C">
            <w:pPr>
              <w:rPr>
                <w:rFonts w:ascii="Verdana" w:hAnsi="Verdana"/>
                <w:sz w:val="2"/>
                <w:szCs w:val="2"/>
              </w:rPr>
            </w:pPr>
          </w:p>
          <w:p w14:paraId="08231E95" w14:textId="77777777" w:rsidR="00744EC3" w:rsidRDefault="00744EC3" w:rsidP="009F668C">
            <w:pPr>
              <w:rPr>
                <w:rFonts w:ascii="Verdana" w:hAnsi="Verdana"/>
                <w:sz w:val="2"/>
                <w:szCs w:val="2"/>
              </w:rPr>
            </w:pPr>
          </w:p>
          <w:p w14:paraId="5A755DF0" w14:textId="77777777" w:rsidR="00744EC3" w:rsidRDefault="00744EC3" w:rsidP="009F668C">
            <w:pPr>
              <w:rPr>
                <w:rFonts w:ascii="Verdana" w:hAnsi="Verdana"/>
                <w:sz w:val="2"/>
                <w:szCs w:val="2"/>
              </w:rPr>
            </w:pPr>
          </w:p>
          <w:p w14:paraId="4DC3807E" w14:textId="77777777" w:rsidR="00744EC3" w:rsidRDefault="00744EC3" w:rsidP="009F668C">
            <w:pPr>
              <w:rPr>
                <w:rFonts w:ascii="Verdana" w:hAnsi="Verdana"/>
                <w:sz w:val="2"/>
                <w:szCs w:val="2"/>
              </w:rPr>
            </w:pPr>
          </w:p>
          <w:p w14:paraId="313C1E39" w14:textId="77777777" w:rsidR="00744EC3" w:rsidRDefault="00744EC3" w:rsidP="009F668C">
            <w:pPr>
              <w:rPr>
                <w:rFonts w:ascii="Verdana" w:hAnsi="Verdana"/>
                <w:sz w:val="2"/>
                <w:szCs w:val="2"/>
              </w:rPr>
            </w:pPr>
          </w:p>
          <w:p w14:paraId="0BA86812" w14:textId="77777777" w:rsidR="00744EC3" w:rsidRDefault="00744EC3" w:rsidP="009F668C">
            <w:pPr>
              <w:rPr>
                <w:rFonts w:ascii="Verdana" w:hAnsi="Verdana"/>
                <w:sz w:val="2"/>
                <w:szCs w:val="2"/>
              </w:rPr>
            </w:pPr>
          </w:p>
          <w:p w14:paraId="176EC8E5" w14:textId="77777777" w:rsidR="00A2208A" w:rsidRDefault="00744EC3" w:rsidP="00A2208A">
            <w:pPr>
              <w:jc w:val="center"/>
              <w:rPr>
                <w:rFonts w:ascii="Avenir Next LT Pro" w:hAnsi="Avenir Next LT Pro"/>
                <w:b/>
                <w:bCs/>
                <w:color w:val="4472C4"/>
                <w:sz w:val="28"/>
                <w:szCs w:val="28"/>
              </w:rPr>
            </w:pPr>
            <w:r w:rsidRPr="00CD11C1">
              <w:rPr>
                <w:rFonts w:ascii="Avenir Next LT Pro" w:hAnsi="Avenir Next LT Pro"/>
                <w:b/>
                <w:bCs/>
                <w:color w:val="4472C4"/>
                <w:sz w:val="28"/>
                <w:szCs w:val="28"/>
              </w:rPr>
              <w:t>Mental Health Leads in Education Network</w:t>
            </w:r>
            <w:r w:rsidR="00A763BB">
              <w:rPr>
                <w:rFonts w:ascii="Avenir Next LT Pro" w:hAnsi="Avenir Next LT Pro"/>
                <w:b/>
                <w:bCs/>
                <w:color w:val="4472C4"/>
                <w:sz w:val="28"/>
                <w:szCs w:val="28"/>
              </w:rPr>
              <w:t xml:space="preserve"> </w:t>
            </w:r>
          </w:p>
          <w:p w14:paraId="25BD2DB0" w14:textId="33B73B68" w:rsidR="00744EC3" w:rsidRPr="00CD11C1" w:rsidRDefault="00744EC3" w:rsidP="00A2208A">
            <w:pPr>
              <w:jc w:val="center"/>
              <w:rPr>
                <w:rFonts w:ascii="Avenir Next LT Pro" w:hAnsi="Avenir Next LT Pro"/>
                <w:b/>
                <w:bCs/>
                <w:color w:val="4472C4"/>
                <w:sz w:val="28"/>
                <w:szCs w:val="28"/>
              </w:rPr>
            </w:pPr>
            <w:r>
              <w:rPr>
                <w:rFonts w:ascii="Avenir Next LT Pro" w:hAnsi="Avenir Next LT Pro"/>
                <w:b/>
                <w:bCs/>
                <w:noProof/>
                <w:color w:val="4472C4"/>
                <w:sz w:val="28"/>
                <w:szCs w:val="28"/>
              </w:rPr>
              <w:drawing>
                <wp:anchor distT="0" distB="0" distL="114300" distR="114300" simplePos="0" relativeHeight="252818432" behindDoc="0" locked="0" layoutInCell="1" allowOverlap="1" wp14:anchorId="61C0BF94" wp14:editId="3A827FF6">
                  <wp:simplePos x="0" y="0"/>
                  <wp:positionH relativeFrom="column">
                    <wp:posOffset>-65405</wp:posOffset>
                  </wp:positionH>
                  <wp:positionV relativeFrom="paragraph">
                    <wp:posOffset>104140</wp:posOffset>
                  </wp:positionV>
                  <wp:extent cx="1779905" cy="1335405"/>
                  <wp:effectExtent l="0" t="0" r="0" b="0"/>
                  <wp:wrapSquare wrapText="bothSides"/>
                  <wp:docPr id="2072035293" name="Picture 207203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9905" cy="1335405"/>
                          </a:xfrm>
                          <a:prstGeom prst="rect">
                            <a:avLst/>
                          </a:prstGeom>
                          <a:noFill/>
                          <a:effectLst>
                            <a:softEdge rad="76200"/>
                          </a:effectLst>
                        </pic:spPr>
                      </pic:pic>
                    </a:graphicData>
                  </a:graphic>
                  <wp14:sizeRelH relativeFrom="page">
                    <wp14:pctWidth>0</wp14:pctWidth>
                  </wp14:sizeRelH>
                  <wp14:sizeRelV relativeFrom="page">
                    <wp14:pctHeight>0</wp14:pctHeight>
                  </wp14:sizeRelV>
                </wp:anchor>
              </w:drawing>
            </w:r>
          </w:p>
          <w:p w14:paraId="0F2201F3" w14:textId="77777777" w:rsidR="0072281F" w:rsidRDefault="00744EC3" w:rsidP="00A2208A">
            <w:pPr>
              <w:spacing w:line="276" w:lineRule="auto"/>
              <w:rPr>
                <w:rFonts w:ascii="Avenir Next LT Pro" w:hAnsi="Avenir Next LT Pro"/>
                <w:sz w:val="24"/>
                <w:szCs w:val="24"/>
              </w:rPr>
            </w:pPr>
            <w:r w:rsidRPr="00CD11C1">
              <w:rPr>
                <w:rFonts w:ascii="Avenir Next LT Pro" w:hAnsi="Avenir Next LT Pro"/>
                <w:b/>
                <w:bCs/>
                <w:sz w:val="24"/>
                <w:szCs w:val="24"/>
              </w:rPr>
              <w:t>The Mental Health Leads in Education Network</w:t>
            </w:r>
            <w:r w:rsidRPr="00944787">
              <w:rPr>
                <w:rFonts w:ascii="Avenir Next LT Pro" w:hAnsi="Avenir Next LT Pro"/>
                <w:sz w:val="24"/>
                <w:szCs w:val="24"/>
              </w:rPr>
              <w:t xml:space="preserve"> continues to grow, with colleagues from education settings across Staffordshire and Stoke on Trent.</w:t>
            </w:r>
            <w:r>
              <w:rPr>
                <w:rFonts w:ascii="Avenir Next LT Pro" w:hAnsi="Avenir Next LT Pro"/>
                <w:sz w:val="24"/>
                <w:szCs w:val="24"/>
              </w:rPr>
              <w:t xml:space="preserve"> M</w:t>
            </w:r>
            <w:r w:rsidRPr="00944787">
              <w:rPr>
                <w:rFonts w:ascii="Avenir Next LT Pro" w:hAnsi="Avenir Next LT Pro"/>
                <w:sz w:val="24"/>
                <w:szCs w:val="24"/>
              </w:rPr>
              <w:t xml:space="preserve">eetings are held termly and are a way of sharing information, resources and best practice as well as offering an opportunity </w:t>
            </w:r>
            <w:r>
              <w:rPr>
                <w:rFonts w:ascii="Avenir Next LT Pro" w:hAnsi="Avenir Next LT Pro"/>
                <w:sz w:val="24"/>
                <w:szCs w:val="24"/>
              </w:rPr>
              <w:t>for mental health leads</w:t>
            </w:r>
            <w:r w:rsidRPr="00944787">
              <w:rPr>
                <w:rFonts w:ascii="Avenir Next LT Pro" w:hAnsi="Avenir Next LT Pro"/>
                <w:sz w:val="24"/>
                <w:szCs w:val="24"/>
              </w:rPr>
              <w:t xml:space="preserve"> to come together to ask questions, seek support, and share ideas. </w:t>
            </w:r>
            <w:r w:rsidR="00DA6D49">
              <w:rPr>
                <w:rFonts w:ascii="Avenir Next LT Pro" w:hAnsi="Avenir Next LT Pro"/>
                <w:sz w:val="24"/>
                <w:szCs w:val="24"/>
              </w:rPr>
              <w:t xml:space="preserve"> </w:t>
            </w:r>
          </w:p>
          <w:p w14:paraId="0442F2D2" w14:textId="77777777" w:rsidR="0072281F" w:rsidRDefault="0072281F" w:rsidP="00A2208A">
            <w:pPr>
              <w:spacing w:line="276" w:lineRule="auto"/>
              <w:rPr>
                <w:rFonts w:ascii="Avenir Next LT Pro" w:hAnsi="Avenir Next LT Pro"/>
                <w:sz w:val="24"/>
                <w:szCs w:val="24"/>
              </w:rPr>
            </w:pPr>
          </w:p>
          <w:p w14:paraId="658E73C1" w14:textId="7361F51F" w:rsidR="00744EC3" w:rsidRPr="00DA6D49" w:rsidRDefault="00DA6D49" w:rsidP="00A2208A">
            <w:pPr>
              <w:spacing w:line="276" w:lineRule="auto"/>
              <w:rPr>
                <w:rFonts w:ascii="Avenir Next LT Pro" w:hAnsi="Avenir Next LT Pro"/>
                <w:sz w:val="24"/>
                <w:szCs w:val="24"/>
              </w:rPr>
            </w:pPr>
            <w:r>
              <w:rPr>
                <w:rFonts w:ascii="Avenir Next LT Pro" w:hAnsi="Avenir Next LT Pro"/>
                <w:sz w:val="24"/>
                <w:szCs w:val="24"/>
              </w:rPr>
              <w:t xml:space="preserve">Autumn meetings saw the sharing of the </w:t>
            </w:r>
            <w:r w:rsidRPr="00E3620F">
              <w:rPr>
                <w:rFonts w:ascii="Avenir Next LT Pro" w:hAnsi="Avenir Next LT Pro"/>
                <w:b/>
                <w:bCs/>
                <w:sz w:val="24"/>
                <w:szCs w:val="24"/>
              </w:rPr>
              <w:t>new guidance from Staffordshire Educational</w:t>
            </w:r>
            <w:r w:rsidRPr="00DA6D49">
              <w:rPr>
                <w:rFonts w:ascii="Avenir Next LT Pro" w:hAnsi="Avenir Next LT Pro"/>
                <w:sz w:val="24"/>
                <w:szCs w:val="24"/>
              </w:rPr>
              <w:t xml:space="preserve"> </w:t>
            </w:r>
            <w:r w:rsidRPr="00E3620F">
              <w:rPr>
                <w:rFonts w:ascii="Avenir Next LT Pro" w:hAnsi="Avenir Next LT Pro"/>
                <w:b/>
                <w:bCs/>
                <w:sz w:val="24"/>
                <w:szCs w:val="24"/>
              </w:rPr>
              <w:t>Psychology Service</w:t>
            </w:r>
            <w:r>
              <w:rPr>
                <w:rFonts w:ascii="Avenir Next LT Pro" w:hAnsi="Avenir Next LT Pro"/>
                <w:sz w:val="24"/>
                <w:szCs w:val="24"/>
              </w:rPr>
              <w:t xml:space="preserve"> by Gemma Holmes Senior Educational Psychologist  </w:t>
            </w:r>
            <w:r w:rsidRPr="00E3620F">
              <w:rPr>
                <w:rFonts w:ascii="Avenir Next LT Pro" w:hAnsi="Avenir Next LT Pro"/>
                <w:b/>
                <w:bCs/>
                <w:i/>
                <w:iCs/>
                <w:sz w:val="24"/>
                <w:szCs w:val="24"/>
              </w:rPr>
              <w:t xml:space="preserve">see page </w:t>
            </w:r>
            <w:r w:rsidR="00E3620F" w:rsidRPr="00E3620F">
              <w:rPr>
                <w:rFonts w:ascii="Avenir Next LT Pro" w:hAnsi="Avenir Next LT Pro"/>
                <w:b/>
                <w:bCs/>
                <w:i/>
                <w:iCs/>
                <w:sz w:val="24"/>
                <w:szCs w:val="24"/>
              </w:rPr>
              <w:t>6</w:t>
            </w:r>
            <w:r w:rsidRPr="00E3620F">
              <w:rPr>
                <w:rFonts w:ascii="Avenir Next LT Pro" w:hAnsi="Avenir Next LT Pro"/>
                <w:b/>
                <w:bCs/>
                <w:i/>
                <w:iCs/>
                <w:sz w:val="24"/>
                <w:szCs w:val="24"/>
              </w:rPr>
              <w:t xml:space="preserve"> for more info</w:t>
            </w:r>
            <w:r w:rsidR="00522C7A" w:rsidRPr="00522C7A">
              <w:rPr>
                <w:rFonts w:ascii="Avenir Next LT Pro" w:hAnsi="Avenir Next LT Pro"/>
                <w:sz w:val="24"/>
                <w:szCs w:val="24"/>
              </w:rPr>
              <w:t>.  I</w:t>
            </w:r>
            <w:r w:rsidRPr="00522C7A">
              <w:rPr>
                <w:rFonts w:ascii="Avenir Next LT Pro" w:hAnsi="Avenir Next LT Pro"/>
                <w:sz w:val="24"/>
                <w:szCs w:val="24"/>
              </w:rPr>
              <w:t>n</w:t>
            </w:r>
            <w:r>
              <w:rPr>
                <w:rFonts w:ascii="Avenir Next LT Pro" w:hAnsi="Avenir Next LT Pro"/>
                <w:sz w:val="24"/>
                <w:szCs w:val="24"/>
              </w:rPr>
              <w:t xml:space="preserve"> the north meetings Helen Emsley </w:t>
            </w:r>
            <w:r w:rsidRPr="00DA6D49">
              <w:rPr>
                <w:rFonts w:ascii="Avenir Next LT Pro" w:hAnsi="Avenir Next LT Pro"/>
                <w:sz w:val="24"/>
                <w:szCs w:val="24"/>
              </w:rPr>
              <w:t>Specialist Senior Educational Psychologist</w:t>
            </w:r>
            <w:r>
              <w:rPr>
                <w:rFonts w:ascii="Avenir Next LT Pro" w:hAnsi="Avenir Next LT Pro"/>
                <w:sz w:val="24"/>
                <w:szCs w:val="24"/>
              </w:rPr>
              <w:t xml:space="preserve"> (Stoke </w:t>
            </w:r>
            <w:r w:rsidRPr="00DA6D49">
              <w:rPr>
                <w:rFonts w:ascii="Avenir Next LT Pro" w:hAnsi="Avenir Next LT Pro"/>
                <w:sz w:val="24"/>
                <w:szCs w:val="24"/>
              </w:rPr>
              <w:t>Educational Psychology Service</w:t>
            </w:r>
            <w:r>
              <w:rPr>
                <w:rFonts w:ascii="Avenir Next LT Pro" w:hAnsi="Avenir Next LT Pro"/>
                <w:sz w:val="24"/>
                <w:szCs w:val="24"/>
              </w:rPr>
              <w:t>)</w:t>
            </w:r>
            <w:r w:rsidRPr="00DA6D49">
              <w:rPr>
                <w:rFonts w:ascii="Avenir Next LT Pro" w:hAnsi="Avenir Next LT Pro"/>
                <w:sz w:val="24"/>
                <w:szCs w:val="24"/>
              </w:rPr>
              <w:t xml:space="preserve"> </w:t>
            </w:r>
            <w:r>
              <w:rPr>
                <w:rFonts w:ascii="Avenir Next LT Pro" w:hAnsi="Avenir Next LT Pro"/>
                <w:sz w:val="24"/>
                <w:szCs w:val="24"/>
              </w:rPr>
              <w:t xml:space="preserve">shared information about </w:t>
            </w:r>
            <w:r w:rsidRPr="00DA6D49">
              <w:rPr>
                <w:rFonts w:ascii="Avenir Next LT Pro" w:hAnsi="Avenir Next LT Pro"/>
                <w:sz w:val="24"/>
                <w:szCs w:val="24"/>
              </w:rPr>
              <w:t>Emotionally-Based School Non-Attendance</w:t>
            </w:r>
            <w:r>
              <w:rPr>
                <w:rFonts w:ascii="Avenir Next LT Pro" w:hAnsi="Avenir Next LT Pro"/>
                <w:sz w:val="24"/>
                <w:szCs w:val="24"/>
              </w:rPr>
              <w:t>, factors impacting and what can be done to help.</w:t>
            </w:r>
          </w:p>
          <w:p w14:paraId="24FBA382" w14:textId="77777777" w:rsidR="00744EC3" w:rsidRDefault="00744EC3" w:rsidP="00A2208A">
            <w:pPr>
              <w:spacing w:line="276" w:lineRule="auto"/>
              <w:rPr>
                <w:rFonts w:ascii="Avenir Next LT Pro" w:hAnsi="Avenir Next LT Pro"/>
                <w:sz w:val="24"/>
                <w:szCs w:val="24"/>
              </w:rPr>
            </w:pPr>
          </w:p>
          <w:p w14:paraId="736493BF" w14:textId="77777777" w:rsidR="00522C7A" w:rsidRDefault="00744EC3" w:rsidP="00A2208A">
            <w:pPr>
              <w:spacing w:line="276" w:lineRule="auto"/>
              <w:rPr>
                <w:rFonts w:ascii="Avenir Next LT Pro" w:hAnsi="Avenir Next LT Pro"/>
                <w:sz w:val="24"/>
                <w:szCs w:val="24"/>
              </w:rPr>
            </w:pPr>
            <w:r w:rsidRPr="00944787">
              <w:rPr>
                <w:rFonts w:ascii="Avenir Next LT Pro" w:hAnsi="Avenir Next LT Pro"/>
                <w:sz w:val="24"/>
                <w:szCs w:val="24"/>
              </w:rPr>
              <w:t xml:space="preserve">Network members are given access to our </w:t>
            </w:r>
            <w:r w:rsidRPr="00067A57">
              <w:rPr>
                <w:rFonts w:ascii="Avenir Next LT Pro" w:hAnsi="Avenir Next LT Pro"/>
                <w:b/>
                <w:bCs/>
                <w:sz w:val="24"/>
                <w:szCs w:val="24"/>
              </w:rPr>
              <w:t>web platform</w:t>
            </w:r>
            <w:r w:rsidRPr="00944787">
              <w:rPr>
                <w:rFonts w:ascii="Avenir Next LT Pro" w:hAnsi="Avenir Next LT Pro"/>
                <w:sz w:val="24"/>
                <w:szCs w:val="24"/>
              </w:rPr>
              <w:t>, which allows you to chat with colleagues in between meetings</w:t>
            </w:r>
            <w:r>
              <w:rPr>
                <w:rFonts w:ascii="Avenir Next LT Pro" w:hAnsi="Avenir Next LT Pro"/>
                <w:sz w:val="24"/>
                <w:szCs w:val="24"/>
              </w:rPr>
              <w:t xml:space="preserve">, </w:t>
            </w:r>
            <w:r w:rsidRPr="00944787">
              <w:rPr>
                <w:rFonts w:ascii="Avenir Next LT Pro" w:hAnsi="Avenir Next LT Pro"/>
                <w:sz w:val="24"/>
                <w:szCs w:val="24"/>
              </w:rPr>
              <w:t>continu</w:t>
            </w:r>
            <w:r>
              <w:rPr>
                <w:rFonts w:ascii="Avenir Next LT Pro" w:hAnsi="Avenir Next LT Pro"/>
                <w:sz w:val="24"/>
                <w:szCs w:val="24"/>
              </w:rPr>
              <w:t>e</w:t>
            </w:r>
            <w:r w:rsidRPr="00944787">
              <w:rPr>
                <w:rFonts w:ascii="Avenir Next LT Pro" w:hAnsi="Avenir Next LT Pro"/>
                <w:sz w:val="24"/>
                <w:szCs w:val="24"/>
              </w:rPr>
              <w:t xml:space="preserve"> to share ideas and seek support from peers.</w:t>
            </w:r>
            <w:r>
              <w:rPr>
                <w:rFonts w:ascii="Avenir Next LT Pro" w:hAnsi="Avenir Next LT Pro"/>
                <w:sz w:val="24"/>
                <w:szCs w:val="24"/>
              </w:rPr>
              <w:t xml:space="preserve"> </w:t>
            </w:r>
            <w:r w:rsidRPr="00944787">
              <w:rPr>
                <w:rFonts w:ascii="Avenir Next LT Pro" w:hAnsi="Avenir Next LT Pro"/>
                <w:sz w:val="24"/>
                <w:szCs w:val="24"/>
              </w:rPr>
              <w:t xml:space="preserve">Building on this positive peer support, </w:t>
            </w:r>
            <w:r>
              <w:rPr>
                <w:rFonts w:ascii="Avenir Next LT Pro" w:hAnsi="Avenir Next LT Pro"/>
                <w:sz w:val="24"/>
                <w:szCs w:val="24"/>
              </w:rPr>
              <w:t xml:space="preserve">we </w:t>
            </w:r>
            <w:r w:rsidRPr="00944787">
              <w:rPr>
                <w:rFonts w:ascii="Avenir Next LT Pro" w:hAnsi="Avenir Next LT Pro"/>
                <w:sz w:val="24"/>
                <w:szCs w:val="24"/>
              </w:rPr>
              <w:t>establish</w:t>
            </w:r>
            <w:r>
              <w:rPr>
                <w:rFonts w:ascii="Avenir Next LT Pro" w:hAnsi="Avenir Next LT Pro"/>
                <w:sz w:val="24"/>
                <w:szCs w:val="24"/>
              </w:rPr>
              <w:t>ed</w:t>
            </w:r>
            <w:r w:rsidRPr="00944787">
              <w:rPr>
                <w:rFonts w:ascii="Avenir Next LT Pro" w:hAnsi="Avenir Next LT Pro"/>
                <w:sz w:val="24"/>
                <w:szCs w:val="24"/>
              </w:rPr>
              <w:t xml:space="preserve"> a list of </w:t>
            </w:r>
            <w:r w:rsidRPr="00067A57">
              <w:rPr>
                <w:rFonts w:ascii="Avenir Next LT Pro" w:hAnsi="Avenir Next LT Pro"/>
                <w:b/>
                <w:bCs/>
                <w:sz w:val="24"/>
                <w:szCs w:val="24"/>
              </w:rPr>
              <w:t>‘buddies,</w:t>
            </w:r>
            <w:r w:rsidRPr="00944787">
              <w:rPr>
                <w:rFonts w:ascii="Avenir Next LT Pro" w:hAnsi="Avenir Next LT Pro"/>
                <w:sz w:val="24"/>
                <w:szCs w:val="24"/>
              </w:rPr>
              <w:t xml:space="preserve">’ where settings have indicated that they wish to ‘buddy up’ with others. </w:t>
            </w:r>
            <w:r>
              <w:rPr>
                <w:rFonts w:ascii="Avenir Next LT Pro" w:hAnsi="Avenir Next LT Pro"/>
                <w:sz w:val="24"/>
                <w:szCs w:val="24"/>
              </w:rPr>
              <w:t>This helps</w:t>
            </w:r>
            <w:r w:rsidRPr="00944787">
              <w:rPr>
                <w:rFonts w:ascii="Avenir Next LT Pro" w:hAnsi="Avenir Next LT Pro"/>
                <w:sz w:val="24"/>
                <w:szCs w:val="24"/>
              </w:rPr>
              <w:t xml:space="preserve"> the conversations and support to continue across the Network, between termly meetings. </w:t>
            </w:r>
            <w:r w:rsidR="00067A57">
              <w:rPr>
                <w:rFonts w:ascii="Avenir Next LT Pro" w:hAnsi="Avenir Next LT Pro"/>
                <w:sz w:val="24"/>
                <w:szCs w:val="24"/>
              </w:rPr>
              <w:t xml:space="preserve"> </w:t>
            </w:r>
          </w:p>
          <w:p w14:paraId="64BC7762" w14:textId="3E057BA1" w:rsidR="00744EC3" w:rsidRDefault="00522C7A" w:rsidP="00A2208A">
            <w:pPr>
              <w:spacing w:line="276" w:lineRule="auto"/>
              <w:rPr>
                <w:rFonts w:ascii="Avenir Next LT Pro" w:hAnsi="Avenir Next LT Pro"/>
                <w:sz w:val="24"/>
                <w:szCs w:val="24"/>
              </w:rPr>
            </w:pPr>
            <w:r>
              <w:rPr>
                <w:rFonts w:ascii="Avenir Next LT Pro" w:hAnsi="Avenir Next LT Pro"/>
                <w:sz w:val="24"/>
                <w:szCs w:val="24"/>
              </w:rPr>
              <w:t>A r</w:t>
            </w:r>
            <w:r w:rsidR="00067A57" w:rsidRPr="00067A57">
              <w:rPr>
                <w:rFonts w:ascii="Avenir Next LT Pro" w:hAnsi="Avenir Next LT Pro"/>
                <w:sz w:val="24"/>
                <w:szCs w:val="24"/>
              </w:rPr>
              <w:t>ecent question on</w:t>
            </w:r>
            <w:r>
              <w:rPr>
                <w:rFonts w:ascii="Avenir Next LT Pro" w:hAnsi="Avenir Next LT Pro"/>
                <w:sz w:val="24"/>
                <w:szCs w:val="24"/>
              </w:rPr>
              <w:t xml:space="preserve"> the</w:t>
            </w:r>
            <w:r w:rsidR="00067A57" w:rsidRPr="00067A57">
              <w:rPr>
                <w:rFonts w:ascii="Avenir Next LT Pro" w:hAnsi="Avenir Next LT Pro"/>
                <w:sz w:val="24"/>
                <w:szCs w:val="24"/>
              </w:rPr>
              <w:t xml:space="preserve"> web platform is asking for</w:t>
            </w:r>
            <w:r w:rsidR="00067A57">
              <w:rPr>
                <w:rFonts w:ascii="Avenir Next LT Pro" w:hAnsi="Avenir Next LT Pro"/>
                <w:sz w:val="24"/>
                <w:szCs w:val="24"/>
              </w:rPr>
              <w:t xml:space="preserve"> </w:t>
            </w:r>
            <w:r w:rsidR="00067A57" w:rsidRPr="00067A57">
              <w:rPr>
                <w:rFonts w:ascii="Avenir Next LT Pro" w:hAnsi="Avenir Next LT Pro"/>
                <w:sz w:val="24"/>
                <w:szCs w:val="24"/>
              </w:rPr>
              <w:t>recommendations for where to start Mental health lead training,</w:t>
            </w:r>
            <w:r w:rsidR="00067A57" w:rsidRPr="00067A57">
              <w:rPr>
                <w:rFonts w:ascii="Avenir Next LT Pro" w:hAnsi="Avenir Next LT Pro"/>
                <w:b/>
                <w:bCs/>
                <w:sz w:val="24"/>
                <w:szCs w:val="24"/>
              </w:rPr>
              <w:t xml:space="preserve"> </w:t>
            </w:r>
            <w:r w:rsidR="00067A57">
              <w:rPr>
                <w:rFonts w:ascii="Avenir Next LT Pro" w:hAnsi="Avenir Next LT Pro"/>
                <w:b/>
                <w:bCs/>
                <w:sz w:val="24"/>
                <w:szCs w:val="24"/>
              </w:rPr>
              <w:t>i</w:t>
            </w:r>
            <w:r w:rsidR="00067A57" w:rsidRPr="00067A57">
              <w:rPr>
                <w:rFonts w:ascii="Avenir Next LT Pro" w:hAnsi="Avenir Next LT Pro"/>
                <w:b/>
                <w:bCs/>
                <w:sz w:val="24"/>
                <w:szCs w:val="24"/>
              </w:rPr>
              <w:t>f you have any recommendations please log onto the padlet and share</w:t>
            </w:r>
            <w:r w:rsidR="00067A57">
              <w:rPr>
                <w:rFonts w:ascii="Avenir Next LT Pro" w:hAnsi="Avenir Next LT Pro"/>
                <w:b/>
                <w:bCs/>
                <w:sz w:val="24"/>
                <w:szCs w:val="24"/>
              </w:rPr>
              <w:t xml:space="preserve"> your experiences of training.</w:t>
            </w:r>
          </w:p>
          <w:p w14:paraId="61F8BDA2" w14:textId="77777777" w:rsidR="005B1321" w:rsidRDefault="005B1321" w:rsidP="00744EC3">
            <w:pPr>
              <w:rPr>
                <w:rFonts w:ascii="Avenir Next LT Pro" w:hAnsi="Avenir Next LT Pro"/>
                <w:b/>
                <w:bCs/>
                <w:sz w:val="24"/>
                <w:szCs w:val="24"/>
              </w:rPr>
            </w:pPr>
          </w:p>
          <w:p w14:paraId="2B556378" w14:textId="77777777" w:rsidR="00522C7A" w:rsidRDefault="00522C7A" w:rsidP="00744EC3">
            <w:pPr>
              <w:rPr>
                <w:rFonts w:ascii="Avenir Next LT Pro" w:hAnsi="Avenir Next LT Pro"/>
                <w:b/>
                <w:bCs/>
                <w:sz w:val="24"/>
                <w:szCs w:val="24"/>
              </w:rPr>
            </w:pPr>
          </w:p>
          <w:p w14:paraId="130BE967" w14:textId="7484F26E" w:rsidR="00744EC3" w:rsidRPr="005B1321" w:rsidRDefault="00744EC3" w:rsidP="00744EC3">
            <w:pPr>
              <w:rPr>
                <w:rFonts w:ascii="Avenir Next LT Pro" w:hAnsi="Avenir Next LT Pro"/>
                <w:b/>
                <w:bCs/>
                <w:color w:val="FF0000"/>
                <w:sz w:val="24"/>
                <w:szCs w:val="24"/>
              </w:rPr>
            </w:pPr>
            <w:r w:rsidRPr="005B1321">
              <w:rPr>
                <w:rFonts w:ascii="Avenir Next LT Pro" w:hAnsi="Avenir Next LT Pro"/>
                <w:b/>
                <w:bCs/>
                <w:sz w:val="24"/>
                <w:szCs w:val="24"/>
              </w:rPr>
              <w:lastRenderedPageBreak/>
              <w:t xml:space="preserve">Mental health leads in education network </w:t>
            </w:r>
            <w:r w:rsidR="00DA6D49" w:rsidRPr="005B1321">
              <w:rPr>
                <w:rFonts w:ascii="Avenir Next LT Pro" w:hAnsi="Avenir Next LT Pro"/>
                <w:b/>
                <w:bCs/>
                <w:sz w:val="24"/>
                <w:szCs w:val="24"/>
              </w:rPr>
              <w:t xml:space="preserve">upcoming </w:t>
            </w:r>
            <w:r w:rsidRPr="005B1321">
              <w:rPr>
                <w:rFonts w:ascii="Avenir Next LT Pro" w:hAnsi="Avenir Next LT Pro"/>
                <w:b/>
                <w:bCs/>
                <w:sz w:val="24"/>
                <w:szCs w:val="24"/>
              </w:rPr>
              <w:t>meeting dates</w:t>
            </w:r>
            <w:r w:rsidR="00DA6D49" w:rsidRPr="005B1321">
              <w:rPr>
                <w:rFonts w:ascii="Avenir Next LT Pro" w:hAnsi="Avenir Next LT Pro"/>
                <w:b/>
                <w:bCs/>
                <w:sz w:val="24"/>
                <w:szCs w:val="24"/>
              </w:rPr>
              <w:t>:</w:t>
            </w:r>
          </w:p>
          <w:p w14:paraId="4B05C7F8" w14:textId="77777777" w:rsidR="00744EC3" w:rsidRDefault="00744EC3" w:rsidP="00744EC3">
            <w:pPr>
              <w:rPr>
                <w:rFonts w:ascii="Avenir Next LT Pro" w:hAnsi="Avenir Next LT Pro"/>
                <w:sz w:val="24"/>
                <w:szCs w:val="24"/>
              </w:rPr>
            </w:pPr>
          </w:p>
          <w:tbl>
            <w:tblPr>
              <w:tblStyle w:val="TableGrid"/>
              <w:tblW w:w="0" w:type="auto"/>
              <w:tblLook w:val="04A0" w:firstRow="1" w:lastRow="0" w:firstColumn="1" w:lastColumn="0" w:noHBand="0" w:noVBand="1"/>
            </w:tblPr>
            <w:tblGrid>
              <w:gridCol w:w="3439"/>
              <w:gridCol w:w="1134"/>
              <w:gridCol w:w="5975"/>
            </w:tblGrid>
            <w:tr w:rsidR="00744EC3" w:rsidRPr="00506FEF" w14:paraId="213A7B07" w14:textId="77777777" w:rsidTr="00067ECF">
              <w:tc>
                <w:tcPr>
                  <w:tcW w:w="3439" w:type="dxa"/>
                  <w:shd w:val="clear" w:color="auto" w:fill="D8BFEB"/>
                </w:tcPr>
                <w:p w14:paraId="37D54DBC" w14:textId="77777777" w:rsidR="00744EC3" w:rsidRPr="00506FEF" w:rsidRDefault="00744EC3" w:rsidP="00744EC3">
                  <w:pPr>
                    <w:rPr>
                      <w:rFonts w:ascii="Avenir Next LT Pro" w:hAnsi="Avenir Next LT Pro"/>
                      <w:sz w:val="24"/>
                      <w:szCs w:val="24"/>
                    </w:rPr>
                  </w:pPr>
                  <w:r w:rsidRPr="00506FEF">
                    <w:rPr>
                      <w:rFonts w:ascii="Avenir Next LT Pro" w:hAnsi="Avenir Next LT Pro"/>
                      <w:b/>
                      <w:bCs/>
                      <w:sz w:val="24"/>
                      <w:szCs w:val="24"/>
                    </w:rPr>
                    <w:t xml:space="preserve">Date </w:t>
                  </w:r>
                </w:p>
              </w:tc>
              <w:tc>
                <w:tcPr>
                  <w:tcW w:w="1134" w:type="dxa"/>
                  <w:shd w:val="clear" w:color="auto" w:fill="D8BFEB"/>
                </w:tcPr>
                <w:p w14:paraId="0D13FA92" w14:textId="77777777" w:rsidR="00744EC3" w:rsidRPr="00506FEF" w:rsidRDefault="00744EC3" w:rsidP="00744EC3">
                  <w:pPr>
                    <w:rPr>
                      <w:rFonts w:ascii="Avenir Next LT Pro" w:hAnsi="Avenir Next LT Pro"/>
                      <w:sz w:val="24"/>
                      <w:szCs w:val="24"/>
                    </w:rPr>
                  </w:pPr>
                  <w:r w:rsidRPr="00506FEF">
                    <w:rPr>
                      <w:rFonts w:ascii="Avenir Next LT Pro" w:hAnsi="Avenir Next LT Pro"/>
                      <w:b/>
                      <w:bCs/>
                      <w:sz w:val="24"/>
                      <w:szCs w:val="24"/>
                    </w:rPr>
                    <w:t xml:space="preserve">Time </w:t>
                  </w:r>
                </w:p>
              </w:tc>
              <w:tc>
                <w:tcPr>
                  <w:tcW w:w="5975" w:type="dxa"/>
                  <w:shd w:val="clear" w:color="auto" w:fill="D8BFEB"/>
                </w:tcPr>
                <w:p w14:paraId="52805B46" w14:textId="77777777" w:rsidR="00744EC3" w:rsidRPr="00506FEF" w:rsidRDefault="00744EC3" w:rsidP="00744EC3">
                  <w:pPr>
                    <w:rPr>
                      <w:rFonts w:ascii="Avenir Next LT Pro" w:hAnsi="Avenir Next LT Pro"/>
                      <w:sz w:val="24"/>
                      <w:szCs w:val="24"/>
                    </w:rPr>
                  </w:pPr>
                  <w:r w:rsidRPr="00506FEF">
                    <w:rPr>
                      <w:rFonts w:ascii="Avenir Next LT Pro" w:hAnsi="Avenir Next LT Pro"/>
                      <w:b/>
                      <w:bCs/>
                      <w:sz w:val="24"/>
                      <w:szCs w:val="24"/>
                    </w:rPr>
                    <w:t xml:space="preserve">Districts </w:t>
                  </w:r>
                </w:p>
              </w:tc>
            </w:tr>
            <w:tr w:rsidR="00744EC3" w:rsidRPr="00506FEF" w14:paraId="53879905" w14:textId="77777777" w:rsidTr="00067ECF">
              <w:trPr>
                <w:trHeight w:val="447"/>
              </w:trPr>
              <w:tc>
                <w:tcPr>
                  <w:tcW w:w="10548" w:type="dxa"/>
                  <w:gridSpan w:val="3"/>
                  <w:shd w:val="clear" w:color="auto" w:fill="EF9FAC"/>
                  <w:vAlign w:val="center"/>
                </w:tcPr>
                <w:p w14:paraId="5CA2258E" w14:textId="77777777" w:rsidR="00744EC3" w:rsidRPr="00506FEF" w:rsidRDefault="00744EC3" w:rsidP="00744EC3">
                  <w:pPr>
                    <w:rPr>
                      <w:rFonts w:ascii="Avenir Next LT Pro" w:hAnsi="Avenir Next LT Pro"/>
                      <w:b/>
                      <w:bCs/>
                      <w:sz w:val="24"/>
                      <w:szCs w:val="24"/>
                    </w:rPr>
                  </w:pPr>
                  <w:r w:rsidRPr="00506FEF">
                    <w:rPr>
                      <w:rFonts w:ascii="Avenir Next LT Pro" w:hAnsi="Avenir Next LT Pro"/>
                      <w:b/>
                      <w:bCs/>
                      <w:sz w:val="24"/>
                      <w:szCs w:val="24"/>
                    </w:rPr>
                    <w:t>Spring Term 2024</w:t>
                  </w:r>
                  <w:r>
                    <w:rPr>
                      <w:rFonts w:ascii="Avenir Next LT Pro" w:hAnsi="Avenir Next LT Pro"/>
                      <w:b/>
                      <w:bCs/>
                      <w:sz w:val="24"/>
                      <w:szCs w:val="24"/>
                    </w:rPr>
                    <w:t>: Staff wellbeing, Mental health support for adults/staff</w:t>
                  </w:r>
                </w:p>
              </w:tc>
            </w:tr>
            <w:tr w:rsidR="00744EC3" w:rsidRPr="00506FEF" w14:paraId="6156BD28" w14:textId="77777777" w:rsidTr="00067ECF">
              <w:tc>
                <w:tcPr>
                  <w:tcW w:w="3439" w:type="dxa"/>
                  <w:shd w:val="clear" w:color="auto" w:fill="9CC2E5" w:themeFill="accent5" w:themeFillTint="99"/>
                  <w:vAlign w:val="center"/>
                </w:tcPr>
                <w:p w14:paraId="140625E4" w14:textId="77777777" w:rsidR="00744EC3" w:rsidRPr="00A30443" w:rsidRDefault="00744EC3" w:rsidP="00744EC3">
                  <w:pPr>
                    <w:rPr>
                      <w:rFonts w:ascii="Avenir Next LT Pro" w:hAnsi="Avenir Next LT Pro"/>
                      <w:sz w:val="24"/>
                      <w:szCs w:val="24"/>
                    </w:rPr>
                  </w:pPr>
                  <w:r w:rsidRPr="00A30443">
                    <w:rPr>
                      <w:rFonts w:ascii="Avenir Next LT Pro" w:hAnsi="Avenir Next LT Pro"/>
                      <w:sz w:val="24"/>
                      <w:szCs w:val="24"/>
                    </w:rPr>
                    <w:t>Tuesday 5</w:t>
                  </w:r>
                  <w:r w:rsidRPr="00A30443">
                    <w:rPr>
                      <w:rFonts w:ascii="Avenir Next LT Pro" w:hAnsi="Avenir Next LT Pro"/>
                      <w:sz w:val="24"/>
                      <w:szCs w:val="24"/>
                      <w:vertAlign w:val="superscript"/>
                    </w:rPr>
                    <w:t>th</w:t>
                  </w:r>
                  <w:r w:rsidRPr="00A30443">
                    <w:rPr>
                      <w:rFonts w:ascii="Avenir Next LT Pro" w:hAnsi="Avenir Next LT Pro"/>
                      <w:sz w:val="24"/>
                      <w:szCs w:val="24"/>
                    </w:rPr>
                    <w:t xml:space="preserve"> March</w:t>
                  </w:r>
                  <w:r>
                    <w:rPr>
                      <w:rFonts w:ascii="Avenir Next LT Pro" w:hAnsi="Avenir Next LT Pro"/>
                      <w:sz w:val="24"/>
                      <w:szCs w:val="24"/>
                    </w:rPr>
                    <w:t xml:space="preserve"> 2024</w:t>
                  </w:r>
                </w:p>
              </w:tc>
              <w:tc>
                <w:tcPr>
                  <w:tcW w:w="1134" w:type="dxa"/>
                  <w:shd w:val="clear" w:color="auto" w:fill="9CC2E5" w:themeFill="accent5" w:themeFillTint="99"/>
                </w:tcPr>
                <w:p w14:paraId="4AE863D5" w14:textId="77777777" w:rsidR="00744EC3" w:rsidRPr="00506FEF" w:rsidRDefault="00744EC3" w:rsidP="00744EC3">
                  <w:pPr>
                    <w:rPr>
                      <w:rFonts w:ascii="Avenir Next LT Pro" w:hAnsi="Avenir Next LT Pro"/>
                      <w:sz w:val="24"/>
                      <w:szCs w:val="24"/>
                    </w:rPr>
                  </w:pPr>
                  <w:r w:rsidRPr="00506FEF">
                    <w:rPr>
                      <w:rFonts w:ascii="Avenir Next LT Pro" w:hAnsi="Avenir Next LT Pro"/>
                      <w:sz w:val="24"/>
                      <w:szCs w:val="24"/>
                    </w:rPr>
                    <w:t>07:45 – 08:45</w:t>
                  </w:r>
                </w:p>
              </w:tc>
              <w:tc>
                <w:tcPr>
                  <w:tcW w:w="5975" w:type="dxa"/>
                  <w:vMerge w:val="restart"/>
                  <w:shd w:val="clear" w:color="auto" w:fill="9CC2E5" w:themeFill="accent5" w:themeFillTint="99"/>
                  <w:vAlign w:val="center"/>
                </w:tcPr>
                <w:p w14:paraId="504AD192" w14:textId="77777777" w:rsidR="00744EC3" w:rsidRPr="00506FEF" w:rsidRDefault="00744EC3" w:rsidP="00744EC3">
                  <w:pPr>
                    <w:rPr>
                      <w:rFonts w:ascii="Avenir Next LT Pro" w:hAnsi="Avenir Next LT Pro"/>
                      <w:sz w:val="24"/>
                      <w:szCs w:val="24"/>
                    </w:rPr>
                  </w:pPr>
                  <w:r w:rsidRPr="00506FEF">
                    <w:rPr>
                      <w:rFonts w:ascii="Avenir Next LT Pro" w:hAnsi="Avenir Next LT Pro"/>
                      <w:b/>
                      <w:bCs/>
                      <w:sz w:val="24"/>
                      <w:szCs w:val="24"/>
                    </w:rPr>
                    <w:t>North Staffordshire</w:t>
                  </w:r>
                  <w:r w:rsidRPr="00506FEF">
                    <w:rPr>
                      <w:rFonts w:ascii="Avenir Next LT Pro" w:hAnsi="Avenir Next LT Pro"/>
                      <w:sz w:val="24"/>
                      <w:szCs w:val="24"/>
                    </w:rPr>
                    <w:t xml:space="preserve"> (Newcastle-under-Lyme, Staffordshire Moorlands) &amp; </w:t>
                  </w:r>
                  <w:r w:rsidRPr="00506FEF">
                    <w:rPr>
                      <w:rFonts w:ascii="Avenir Next LT Pro" w:hAnsi="Avenir Next LT Pro"/>
                      <w:b/>
                      <w:bCs/>
                      <w:sz w:val="24"/>
                      <w:szCs w:val="24"/>
                    </w:rPr>
                    <w:t>Stoke-on-Trent</w:t>
                  </w:r>
                </w:p>
              </w:tc>
            </w:tr>
            <w:tr w:rsidR="00744EC3" w:rsidRPr="00506FEF" w14:paraId="54ADD12F" w14:textId="77777777" w:rsidTr="00067ECF">
              <w:tc>
                <w:tcPr>
                  <w:tcW w:w="3439" w:type="dxa"/>
                  <w:shd w:val="clear" w:color="auto" w:fill="9CC2E5" w:themeFill="accent5" w:themeFillTint="99"/>
                  <w:vAlign w:val="center"/>
                </w:tcPr>
                <w:p w14:paraId="57A38FAE" w14:textId="77777777" w:rsidR="00744EC3" w:rsidRPr="00A30443" w:rsidRDefault="00744EC3" w:rsidP="00744EC3">
                  <w:pPr>
                    <w:rPr>
                      <w:rFonts w:ascii="Avenir Next LT Pro" w:hAnsi="Avenir Next LT Pro"/>
                      <w:sz w:val="24"/>
                      <w:szCs w:val="24"/>
                    </w:rPr>
                  </w:pPr>
                  <w:r w:rsidRPr="00A30443">
                    <w:rPr>
                      <w:rFonts w:ascii="Avenir Next LT Pro" w:hAnsi="Avenir Next LT Pro"/>
                      <w:sz w:val="24"/>
                      <w:szCs w:val="24"/>
                    </w:rPr>
                    <w:t>Thursday 7</w:t>
                  </w:r>
                  <w:r w:rsidRPr="00A30443">
                    <w:rPr>
                      <w:rFonts w:ascii="Avenir Next LT Pro" w:hAnsi="Avenir Next LT Pro"/>
                      <w:sz w:val="24"/>
                      <w:szCs w:val="24"/>
                      <w:vertAlign w:val="superscript"/>
                    </w:rPr>
                    <w:t>th</w:t>
                  </w:r>
                  <w:r w:rsidRPr="00A30443">
                    <w:rPr>
                      <w:rFonts w:ascii="Avenir Next LT Pro" w:hAnsi="Avenir Next LT Pro"/>
                      <w:sz w:val="24"/>
                      <w:szCs w:val="24"/>
                    </w:rPr>
                    <w:t xml:space="preserve"> March</w:t>
                  </w:r>
                  <w:r>
                    <w:rPr>
                      <w:rFonts w:ascii="Avenir Next LT Pro" w:hAnsi="Avenir Next LT Pro"/>
                      <w:sz w:val="24"/>
                      <w:szCs w:val="24"/>
                    </w:rPr>
                    <w:t xml:space="preserve"> 2024</w:t>
                  </w:r>
                </w:p>
              </w:tc>
              <w:tc>
                <w:tcPr>
                  <w:tcW w:w="1134" w:type="dxa"/>
                  <w:shd w:val="clear" w:color="auto" w:fill="9CC2E5" w:themeFill="accent5" w:themeFillTint="99"/>
                </w:tcPr>
                <w:p w14:paraId="38CBF27C" w14:textId="77777777" w:rsidR="00744EC3" w:rsidRPr="00506FEF" w:rsidRDefault="00744EC3" w:rsidP="00744EC3">
                  <w:pPr>
                    <w:rPr>
                      <w:rFonts w:ascii="Avenir Next LT Pro" w:hAnsi="Avenir Next LT Pro"/>
                      <w:sz w:val="24"/>
                      <w:szCs w:val="24"/>
                    </w:rPr>
                  </w:pPr>
                  <w:r w:rsidRPr="00506FEF">
                    <w:rPr>
                      <w:rFonts w:ascii="Avenir Next LT Pro" w:hAnsi="Avenir Next LT Pro"/>
                      <w:sz w:val="24"/>
                      <w:szCs w:val="24"/>
                    </w:rPr>
                    <w:t>16:00 – 17:00</w:t>
                  </w:r>
                </w:p>
              </w:tc>
              <w:tc>
                <w:tcPr>
                  <w:tcW w:w="5975" w:type="dxa"/>
                  <w:vMerge/>
                  <w:shd w:val="clear" w:color="auto" w:fill="9CC2E5" w:themeFill="accent5" w:themeFillTint="99"/>
                </w:tcPr>
                <w:p w14:paraId="03224496" w14:textId="77777777" w:rsidR="00744EC3" w:rsidRPr="00506FEF" w:rsidRDefault="00744EC3" w:rsidP="00744EC3">
                  <w:pPr>
                    <w:rPr>
                      <w:rFonts w:ascii="Avenir Next LT Pro" w:hAnsi="Avenir Next LT Pro"/>
                      <w:sz w:val="24"/>
                      <w:szCs w:val="24"/>
                    </w:rPr>
                  </w:pPr>
                </w:p>
              </w:tc>
            </w:tr>
            <w:tr w:rsidR="00744EC3" w:rsidRPr="00506FEF" w14:paraId="24E91BF2" w14:textId="77777777" w:rsidTr="00067ECF">
              <w:tc>
                <w:tcPr>
                  <w:tcW w:w="3439" w:type="dxa"/>
                  <w:shd w:val="clear" w:color="auto" w:fill="C5E0B3" w:themeFill="accent6" w:themeFillTint="66"/>
                  <w:vAlign w:val="center"/>
                </w:tcPr>
                <w:p w14:paraId="2B3ED5BD" w14:textId="77777777" w:rsidR="00744EC3" w:rsidRPr="00506FEF" w:rsidRDefault="00744EC3" w:rsidP="00744EC3">
                  <w:pPr>
                    <w:rPr>
                      <w:rFonts w:ascii="Avenir Next LT Pro" w:hAnsi="Avenir Next LT Pro"/>
                      <w:sz w:val="24"/>
                      <w:szCs w:val="24"/>
                    </w:rPr>
                  </w:pPr>
                  <w:r>
                    <w:rPr>
                      <w:rFonts w:ascii="Avenir Next LT Pro" w:hAnsi="Avenir Next LT Pro"/>
                      <w:sz w:val="24"/>
                      <w:szCs w:val="24"/>
                    </w:rPr>
                    <w:t>Wednesday 28</w:t>
                  </w:r>
                  <w:r w:rsidRPr="00A407D4">
                    <w:rPr>
                      <w:rFonts w:ascii="Avenir Next LT Pro" w:hAnsi="Avenir Next LT Pro"/>
                      <w:sz w:val="24"/>
                      <w:szCs w:val="24"/>
                      <w:vertAlign w:val="superscript"/>
                    </w:rPr>
                    <w:t>th</w:t>
                  </w:r>
                  <w:r>
                    <w:rPr>
                      <w:rFonts w:ascii="Avenir Next LT Pro" w:hAnsi="Avenir Next LT Pro"/>
                      <w:sz w:val="24"/>
                      <w:szCs w:val="24"/>
                    </w:rPr>
                    <w:t xml:space="preserve"> February 2024</w:t>
                  </w:r>
                </w:p>
              </w:tc>
              <w:tc>
                <w:tcPr>
                  <w:tcW w:w="1134" w:type="dxa"/>
                  <w:shd w:val="clear" w:color="auto" w:fill="C5E0B3" w:themeFill="accent6" w:themeFillTint="66"/>
                </w:tcPr>
                <w:p w14:paraId="249A8017" w14:textId="77777777" w:rsidR="00744EC3" w:rsidRPr="00506FEF" w:rsidRDefault="00744EC3" w:rsidP="00744EC3">
                  <w:pPr>
                    <w:rPr>
                      <w:rFonts w:ascii="Avenir Next LT Pro" w:hAnsi="Avenir Next LT Pro"/>
                      <w:sz w:val="24"/>
                      <w:szCs w:val="24"/>
                    </w:rPr>
                  </w:pPr>
                  <w:r w:rsidRPr="00506FEF">
                    <w:rPr>
                      <w:rFonts w:ascii="Avenir Next LT Pro" w:hAnsi="Avenir Next LT Pro"/>
                      <w:sz w:val="24"/>
                      <w:szCs w:val="24"/>
                    </w:rPr>
                    <w:t>07:45 – 08:45</w:t>
                  </w:r>
                </w:p>
              </w:tc>
              <w:tc>
                <w:tcPr>
                  <w:tcW w:w="5975" w:type="dxa"/>
                  <w:vMerge w:val="restart"/>
                  <w:shd w:val="clear" w:color="auto" w:fill="C5E0B3" w:themeFill="accent6" w:themeFillTint="66"/>
                  <w:vAlign w:val="center"/>
                </w:tcPr>
                <w:p w14:paraId="5630B052" w14:textId="77777777" w:rsidR="00744EC3" w:rsidRPr="00506FEF" w:rsidRDefault="00744EC3" w:rsidP="00744EC3">
                  <w:pPr>
                    <w:rPr>
                      <w:rFonts w:ascii="Avenir Next LT Pro" w:hAnsi="Avenir Next LT Pro"/>
                      <w:sz w:val="24"/>
                      <w:szCs w:val="24"/>
                    </w:rPr>
                  </w:pPr>
                  <w:r w:rsidRPr="00506FEF">
                    <w:rPr>
                      <w:rFonts w:ascii="Avenir Next LT Pro" w:hAnsi="Avenir Next LT Pro"/>
                      <w:b/>
                      <w:bCs/>
                      <w:sz w:val="24"/>
                      <w:szCs w:val="24"/>
                    </w:rPr>
                    <w:t>South Staffordshire</w:t>
                  </w:r>
                  <w:r w:rsidRPr="00506FEF">
                    <w:rPr>
                      <w:rFonts w:ascii="Avenir Next LT Pro" w:hAnsi="Avenir Next LT Pro"/>
                      <w:sz w:val="24"/>
                      <w:szCs w:val="24"/>
                    </w:rPr>
                    <w:t xml:space="preserve"> (Cannock, East Staffordshire, Lichfield, Stafford, South Staffordshire, Tamworth)</w:t>
                  </w:r>
                </w:p>
              </w:tc>
            </w:tr>
            <w:tr w:rsidR="00744EC3" w:rsidRPr="00506FEF" w14:paraId="45E07E2C" w14:textId="77777777" w:rsidTr="00067ECF">
              <w:tc>
                <w:tcPr>
                  <w:tcW w:w="3439" w:type="dxa"/>
                  <w:shd w:val="clear" w:color="auto" w:fill="C5E0B3" w:themeFill="accent6" w:themeFillTint="66"/>
                  <w:vAlign w:val="center"/>
                </w:tcPr>
                <w:p w14:paraId="1DE1EACF" w14:textId="77777777" w:rsidR="00744EC3" w:rsidRPr="00506FEF" w:rsidRDefault="00744EC3" w:rsidP="00744EC3">
                  <w:pPr>
                    <w:rPr>
                      <w:rFonts w:ascii="Avenir Next LT Pro" w:hAnsi="Avenir Next LT Pro"/>
                      <w:sz w:val="24"/>
                      <w:szCs w:val="24"/>
                    </w:rPr>
                  </w:pPr>
                  <w:r>
                    <w:rPr>
                      <w:rFonts w:ascii="Avenir Next LT Pro" w:hAnsi="Avenir Next LT Pro"/>
                      <w:sz w:val="24"/>
                      <w:szCs w:val="24"/>
                    </w:rPr>
                    <w:t>Thursday 29</w:t>
                  </w:r>
                  <w:r w:rsidRPr="00A407D4">
                    <w:rPr>
                      <w:rFonts w:ascii="Avenir Next LT Pro" w:hAnsi="Avenir Next LT Pro"/>
                      <w:sz w:val="24"/>
                      <w:szCs w:val="24"/>
                      <w:vertAlign w:val="superscript"/>
                    </w:rPr>
                    <w:t>th</w:t>
                  </w:r>
                  <w:r>
                    <w:rPr>
                      <w:rFonts w:ascii="Avenir Next LT Pro" w:hAnsi="Avenir Next LT Pro"/>
                      <w:sz w:val="24"/>
                      <w:szCs w:val="24"/>
                    </w:rPr>
                    <w:t xml:space="preserve"> February 2024</w:t>
                  </w:r>
                </w:p>
              </w:tc>
              <w:tc>
                <w:tcPr>
                  <w:tcW w:w="1134" w:type="dxa"/>
                  <w:shd w:val="clear" w:color="auto" w:fill="C5E0B3" w:themeFill="accent6" w:themeFillTint="66"/>
                </w:tcPr>
                <w:p w14:paraId="7EF9BD25" w14:textId="77777777" w:rsidR="00744EC3" w:rsidRPr="00506FEF" w:rsidRDefault="00744EC3" w:rsidP="00744EC3">
                  <w:pPr>
                    <w:rPr>
                      <w:rFonts w:ascii="Avenir Next LT Pro" w:hAnsi="Avenir Next LT Pro"/>
                      <w:sz w:val="24"/>
                      <w:szCs w:val="24"/>
                    </w:rPr>
                  </w:pPr>
                  <w:r w:rsidRPr="000B195E">
                    <w:rPr>
                      <w:rFonts w:ascii="Avenir Next LT Pro" w:hAnsi="Avenir Next LT Pro"/>
                      <w:sz w:val="24"/>
                      <w:szCs w:val="24"/>
                    </w:rPr>
                    <w:t>16:00 – 17:00</w:t>
                  </w:r>
                </w:p>
              </w:tc>
              <w:tc>
                <w:tcPr>
                  <w:tcW w:w="5975" w:type="dxa"/>
                  <w:vMerge/>
                  <w:shd w:val="clear" w:color="auto" w:fill="C5E0B3" w:themeFill="accent6" w:themeFillTint="66"/>
                </w:tcPr>
                <w:p w14:paraId="4DDA2C40" w14:textId="77777777" w:rsidR="00744EC3" w:rsidRPr="00506FEF" w:rsidRDefault="00744EC3" w:rsidP="00744EC3">
                  <w:pPr>
                    <w:rPr>
                      <w:rFonts w:ascii="Avenir Next LT Pro" w:hAnsi="Avenir Next LT Pro"/>
                      <w:sz w:val="24"/>
                      <w:szCs w:val="24"/>
                    </w:rPr>
                  </w:pPr>
                </w:p>
              </w:tc>
            </w:tr>
            <w:tr w:rsidR="00744EC3" w:rsidRPr="00506FEF" w14:paraId="71737E00" w14:textId="77777777" w:rsidTr="00067ECF">
              <w:trPr>
                <w:trHeight w:val="384"/>
              </w:trPr>
              <w:tc>
                <w:tcPr>
                  <w:tcW w:w="10548" w:type="dxa"/>
                  <w:gridSpan w:val="3"/>
                  <w:shd w:val="clear" w:color="auto" w:fill="FFD966" w:themeFill="accent4" w:themeFillTint="99"/>
                  <w:vAlign w:val="center"/>
                </w:tcPr>
                <w:p w14:paraId="50553F8A" w14:textId="77777777" w:rsidR="00744EC3" w:rsidRPr="00506FEF" w:rsidRDefault="00744EC3" w:rsidP="00744EC3">
                  <w:pPr>
                    <w:rPr>
                      <w:rFonts w:ascii="Avenir Next LT Pro" w:hAnsi="Avenir Next LT Pro"/>
                      <w:b/>
                      <w:bCs/>
                      <w:sz w:val="24"/>
                      <w:szCs w:val="24"/>
                    </w:rPr>
                  </w:pPr>
                  <w:r w:rsidRPr="00506FEF">
                    <w:rPr>
                      <w:rFonts w:ascii="Avenir Next LT Pro" w:hAnsi="Avenir Next LT Pro"/>
                      <w:b/>
                      <w:bCs/>
                      <w:sz w:val="24"/>
                      <w:szCs w:val="24"/>
                    </w:rPr>
                    <w:t>Summer Term 2024</w:t>
                  </w:r>
                  <w:r>
                    <w:rPr>
                      <w:rFonts w:ascii="Avenir Next LT Pro" w:hAnsi="Avenir Next LT Pro"/>
                      <w:b/>
                      <w:bCs/>
                      <w:sz w:val="24"/>
                      <w:szCs w:val="24"/>
                    </w:rPr>
                    <w:t xml:space="preserve">: </w:t>
                  </w:r>
                </w:p>
              </w:tc>
            </w:tr>
            <w:tr w:rsidR="00744EC3" w:rsidRPr="00506FEF" w14:paraId="76D16293" w14:textId="77777777" w:rsidTr="00067ECF">
              <w:tc>
                <w:tcPr>
                  <w:tcW w:w="3439" w:type="dxa"/>
                  <w:shd w:val="clear" w:color="auto" w:fill="9CC2E5" w:themeFill="accent5" w:themeFillTint="99"/>
                  <w:vAlign w:val="center"/>
                </w:tcPr>
                <w:p w14:paraId="76B5C347" w14:textId="77777777" w:rsidR="00744EC3" w:rsidRPr="00A30443" w:rsidRDefault="00744EC3" w:rsidP="00744EC3">
                  <w:pPr>
                    <w:rPr>
                      <w:rFonts w:ascii="Avenir Next LT Pro" w:hAnsi="Avenir Next LT Pro"/>
                      <w:sz w:val="24"/>
                      <w:szCs w:val="24"/>
                    </w:rPr>
                  </w:pPr>
                  <w:r w:rsidRPr="00A30443">
                    <w:rPr>
                      <w:rFonts w:ascii="Avenir Next LT Pro" w:hAnsi="Avenir Next LT Pro"/>
                      <w:sz w:val="24"/>
                      <w:szCs w:val="24"/>
                    </w:rPr>
                    <w:t>Tuesday 18</w:t>
                  </w:r>
                  <w:r w:rsidRPr="00A30443">
                    <w:rPr>
                      <w:rFonts w:ascii="Avenir Next LT Pro" w:hAnsi="Avenir Next LT Pro"/>
                      <w:sz w:val="24"/>
                      <w:szCs w:val="24"/>
                      <w:vertAlign w:val="superscript"/>
                    </w:rPr>
                    <w:t>th</w:t>
                  </w:r>
                  <w:r w:rsidRPr="00A30443">
                    <w:rPr>
                      <w:rFonts w:ascii="Avenir Next LT Pro" w:hAnsi="Avenir Next LT Pro"/>
                      <w:sz w:val="24"/>
                      <w:szCs w:val="24"/>
                    </w:rPr>
                    <w:t xml:space="preserve"> June </w:t>
                  </w:r>
                  <w:r>
                    <w:rPr>
                      <w:rFonts w:ascii="Avenir Next LT Pro" w:hAnsi="Avenir Next LT Pro"/>
                      <w:sz w:val="24"/>
                      <w:szCs w:val="24"/>
                    </w:rPr>
                    <w:t>2024</w:t>
                  </w:r>
                </w:p>
              </w:tc>
              <w:tc>
                <w:tcPr>
                  <w:tcW w:w="1134" w:type="dxa"/>
                  <w:shd w:val="clear" w:color="auto" w:fill="9CC2E5" w:themeFill="accent5" w:themeFillTint="99"/>
                </w:tcPr>
                <w:p w14:paraId="36116F9B" w14:textId="77777777" w:rsidR="00744EC3" w:rsidRPr="00506FEF" w:rsidRDefault="00744EC3" w:rsidP="00744EC3">
                  <w:pPr>
                    <w:rPr>
                      <w:rFonts w:ascii="Avenir Next LT Pro" w:hAnsi="Avenir Next LT Pro"/>
                      <w:sz w:val="24"/>
                      <w:szCs w:val="24"/>
                    </w:rPr>
                  </w:pPr>
                  <w:r w:rsidRPr="000B195E">
                    <w:rPr>
                      <w:rFonts w:ascii="Avenir Next LT Pro" w:hAnsi="Avenir Next LT Pro"/>
                      <w:sz w:val="24"/>
                      <w:szCs w:val="24"/>
                    </w:rPr>
                    <w:t>07:45 – 08:45</w:t>
                  </w:r>
                </w:p>
              </w:tc>
              <w:tc>
                <w:tcPr>
                  <w:tcW w:w="5975" w:type="dxa"/>
                  <w:vMerge w:val="restart"/>
                  <w:shd w:val="clear" w:color="auto" w:fill="9CC2E5" w:themeFill="accent5" w:themeFillTint="99"/>
                  <w:vAlign w:val="center"/>
                </w:tcPr>
                <w:p w14:paraId="55F36E0A" w14:textId="77777777" w:rsidR="00744EC3" w:rsidRPr="00506FEF" w:rsidRDefault="00744EC3" w:rsidP="00744EC3">
                  <w:pPr>
                    <w:rPr>
                      <w:rFonts w:ascii="Avenir Next LT Pro" w:hAnsi="Avenir Next LT Pro"/>
                      <w:sz w:val="24"/>
                      <w:szCs w:val="24"/>
                    </w:rPr>
                  </w:pPr>
                  <w:r w:rsidRPr="00506FEF">
                    <w:rPr>
                      <w:rFonts w:ascii="Avenir Next LT Pro" w:hAnsi="Avenir Next LT Pro"/>
                      <w:b/>
                      <w:bCs/>
                      <w:sz w:val="24"/>
                      <w:szCs w:val="24"/>
                    </w:rPr>
                    <w:t>North Staffordshire</w:t>
                  </w:r>
                  <w:r w:rsidRPr="00506FEF">
                    <w:rPr>
                      <w:rFonts w:ascii="Avenir Next LT Pro" w:hAnsi="Avenir Next LT Pro"/>
                      <w:sz w:val="24"/>
                      <w:szCs w:val="24"/>
                    </w:rPr>
                    <w:t xml:space="preserve"> (Newcastle-under-Lyme, Staffordshire Moorlands) &amp; </w:t>
                  </w:r>
                  <w:r w:rsidRPr="00506FEF">
                    <w:rPr>
                      <w:rFonts w:ascii="Avenir Next LT Pro" w:hAnsi="Avenir Next LT Pro"/>
                      <w:b/>
                      <w:bCs/>
                      <w:sz w:val="24"/>
                      <w:szCs w:val="24"/>
                    </w:rPr>
                    <w:t>Stoke-on-Trent</w:t>
                  </w:r>
                </w:p>
              </w:tc>
            </w:tr>
            <w:tr w:rsidR="00744EC3" w:rsidRPr="00506FEF" w14:paraId="644CD077" w14:textId="77777777" w:rsidTr="00067ECF">
              <w:tc>
                <w:tcPr>
                  <w:tcW w:w="3439" w:type="dxa"/>
                  <w:shd w:val="clear" w:color="auto" w:fill="9CC2E5" w:themeFill="accent5" w:themeFillTint="99"/>
                  <w:vAlign w:val="center"/>
                </w:tcPr>
                <w:p w14:paraId="59BFA5A6" w14:textId="77777777" w:rsidR="00744EC3" w:rsidRPr="00A30443" w:rsidRDefault="00744EC3" w:rsidP="00744EC3">
                  <w:pPr>
                    <w:rPr>
                      <w:rFonts w:ascii="Avenir Next LT Pro" w:hAnsi="Avenir Next LT Pro"/>
                      <w:sz w:val="24"/>
                      <w:szCs w:val="24"/>
                    </w:rPr>
                  </w:pPr>
                  <w:r w:rsidRPr="00A30443">
                    <w:rPr>
                      <w:rFonts w:ascii="Avenir Next LT Pro" w:hAnsi="Avenir Next LT Pro"/>
                      <w:sz w:val="24"/>
                      <w:szCs w:val="24"/>
                    </w:rPr>
                    <w:t>Thursday 20</w:t>
                  </w:r>
                  <w:r w:rsidRPr="00A30443">
                    <w:rPr>
                      <w:rFonts w:ascii="Avenir Next LT Pro" w:hAnsi="Avenir Next LT Pro"/>
                      <w:sz w:val="24"/>
                      <w:szCs w:val="24"/>
                      <w:vertAlign w:val="superscript"/>
                    </w:rPr>
                    <w:t>th</w:t>
                  </w:r>
                  <w:r w:rsidRPr="00A30443">
                    <w:rPr>
                      <w:rFonts w:ascii="Avenir Next LT Pro" w:hAnsi="Avenir Next LT Pro"/>
                      <w:sz w:val="24"/>
                      <w:szCs w:val="24"/>
                    </w:rPr>
                    <w:t xml:space="preserve"> June </w:t>
                  </w:r>
                  <w:r>
                    <w:rPr>
                      <w:rFonts w:ascii="Avenir Next LT Pro" w:hAnsi="Avenir Next LT Pro"/>
                      <w:sz w:val="24"/>
                      <w:szCs w:val="24"/>
                    </w:rPr>
                    <w:t>2024</w:t>
                  </w:r>
                </w:p>
              </w:tc>
              <w:tc>
                <w:tcPr>
                  <w:tcW w:w="1134" w:type="dxa"/>
                  <w:shd w:val="clear" w:color="auto" w:fill="9CC2E5" w:themeFill="accent5" w:themeFillTint="99"/>
                </w:tcPr>
                <w:p w14:paraId="2842C213" w14:textId="77777777" w:rsidR="00744EC3" w:rsidRPr="00506FEF" w:rsidRDefault="00744EC3" w:rsidP="00744EC3">
                  <w:pPr>
                    <w:rPr>
                      <w:rFonts w:ascii="Avenir Next LT Pro" w:hAnsi="Avenir Next LT Pro"/>
                      <w:sz w:val="24"/>
                      <w:szCs w:val="24"/>
                    </w:rPr>
                  </w:pPr>
                  <w:r w:rsidRPr="000B195E">
                    <w:rPr>
                      <w:rFonts w:ascii="Avenir Next LT Pro" w:hAnsi="Avenir Next LT Pro"/>
                      <w:sz w:val="24"/>
                      <w:szCs w:val="24"/>
                    </w:rPr>
                    <w:t>16:00 – 17:00</w:t>
                  </w:r>
                </w:p>
              </w:tc>
              <w:tc>
                <w:tcPr>
                  <w:tcW w:w="5975" w:type="dxa"/>
                  <w:vMerge/>
                  <w:shd w:val="clear" w:color="auto" w:fill="9CC2E5" w:themeFill="accent5" w:themeFillTint="99"/>
                </w:tcPr>
                <w:p w14:paraId="241C148B" w14:textId="77777777" w:rsidR="00744EC3" w:rsidRPr="00506FEF" w:rsidRDefault="00744EC3" w:rsidP="00744EC3">
                  <w:pPr>
                    <w:rPr>
                      <w:rFonts w:ascii="Avenir Next LT Pro" w:hAnsi="Avenir Next LT Pro"/>
                      <w:b/>
                      <w:bCs/>
                      <w:sz w:val="24"/>
                      <w:szCs w:val="24"/>
                    </w:rPr>
                  </w:pPr>
                </w:p>
              </w:tc>
            </w:tr>
            <w:tr w:rsidR="00744EC3" w:rsidRPr="00506FEF" w14:paraId="4A6D5DFE" w14:textId="77777777" w:rsidTr="00067ECF">
              <w:tc>
                <w:tcPr>
                  <w:tcW w:w="3439" w:type="dxa"/>
                  <w:shd w:val="clear" w:color="auto" w:fill="C5E0B3" w:themeFill="accent6" w:themeFillTint="66"/>
                  <w:vAlign w:val="center"/>
                </w:tcPr>
                <w:p w14:paraId="71E6595E" w14:textId="77777777" w:rsidR="00744EC3" w:rsidRPr="00506FEF" w:rsidRDefault="00744EC3" w:rsidP="00744EC3">
                  <w:pPr>
                    <w:rPr>
                      <w:rFonts w:ascii="Avenir Next LT Pro" w:hAnsi="Avenir Next LT Pro"/>
                      <w:sz w:val="24"/>
                      <w:szCs w:val="24"/>
                    </w:rPr>
                  </w:pPr>
                  <w:r>
                    <w:rPr>
                      <w:rFonts w:ascii="Avenir Next LT Pro" w:hAnsi="Avenir Next LT Pro"/>
                      <w:sz w:val="24"/>
                      <w:szCs w:val="24"/>
                    </w:rPr>
                    <w:t>Tuesday 11</w:t>
                  </w:r>
                  <w:r w:rsidRPr="00A407D4">
                    <w:rPr>
                      <w:rFonts w:ascii="Avenir Next LT Pro" w:hAnsi="Avenir Next LT Pro"/>
                      <w:sz w:val="24"/>
                      <w:szCs w:val="24"/>
                      <w:vertAlign w:val="superscript"/>
                    </w:rPr>
                    <w:t>th</w:t>
                  </w:r>
                  <w:r>
                    <w:rPr>
                      <w:rFonts w:ascii="Avenir Next LT Pro" w:hAnsi="Avenir Next LT Pro"/>
                      <w:sz w:val="24"/>
                      <w:szCs w:val="24"/>
                    </w:rPr>
                    <w:t xml:space="preserve"> June 2024</w:t>
                  </w:r>
                </w:p>
              </w:tc>
              <w:tc>
                <w:tcPr>
                  <w:tcW w:w="1134" w:type="dxa"/>
                  <w:shd w:val="clear" w:color="auto" w:fill="C5E0B3" w:themeFill="accent6" w:themeFillTint="66"/>
                  <w:vAlign w:val="center"/>
                </w:tcPr>
                <w:p w14:paraId="2CFF59D2" w14:textId="77777777" w:rsidR="00744EC3" w:rsidRPr="00506FEF" w:rsidRDefault="00744EC3" w:rsidP="00744EC3">
                  <w:pPr>
                    <w:rPr>
                      <w:rFonts w:ascii="Avenir Next LT Pro" w:hAnsi="Avenir Next LT Pro"/>
                      <w:sz w:val="24"/>
                      <w:szCs w:val="24"/>
                    </w:rPr>
                  </w:pPr>
                  <w:r w:rsidRPr="000B195E">
                    <w:rPr>
                      <w:rFonts w:ascii="Avenir Next LT Pro" w:hAnsi="Avenir Next LT Pro"/>
                      <w:sz w:val="24"/>
                      <w:szCs w:val="24"/>
                    </w:rPr>
                    <w:t>07:45 – 08:45</w:t>
                  </w:r>
                </w:p>
              </w:tc>
              <w:tc>
                <w:tcPr>
                  <w:tcW w:w="5975" w:type="dxa"/>
                  <w:vMerge w:val="restart"/>
                  <w:shd w:val="clear" w:color="auto" w:fill="C5E0B3" w:themeFill="accent6" w:themeFillTint="66"/>
                  <w:vAlign w:val="center"/>
                </w:tcPr>
                <w:p w14:paraId="5B258BB4" w14:textId="77777777" w:rsidR="00744EC3" w:rsidRPr="00506FEF" w:rsidRDefault="00744EC3" w:rsidP="00744EC3">
                  <w:pPr>
                    <w:rPr>
                      <w:rFonts w:ascii="Avenir Next LT Pro" w:hAnsi="Avenir Next LT Pro"/>
                      <w:b/>
                      <w:bCs/>
                      <w:sz w:val="24"/>
                      <w:szCs w:val="24"/>
                    </w:rPr>
                  </w:pPr>
                  <w:r w:rsidRPr="00506FEF">
                    <w:rPr>
                      <w:rFonts w:ascii="Avenir Next LT Pro" w:hAnsi="Avenir Next LT Pro"/>
                      <w:b/>
                      <w:bCs/>
                      <w:sz w:val="24"/>
                      <w:szCs w:val="24"/>
                    </w:rPr>
                    <w:t>South Staffordshire (Cannock, East Staffordshire, Lichfield, Stafford, South Staffordshire, Tamworth)</w:t>
                  </w:r>
                </w:p>
              </w:tc>
            </w:tr>
            <w:tr w:rsidR="00744EC3" w:rsidRPr="00506FEF" w14:paraId="5D2E42CC" w14:textId="77777777" w:rsidTr="00067ECF">
              <w:tc>
                <w:tcPr>
                  <w:tcW w:w="3439" w:type="dxa"/>
                  <w:shd w:val="clear" w:color="auto" w:fill="C5E0B3" w:themeFill="accent6" w:themeFillTint="66"/>
                  <w:vAlign w:val="center"/>
                </w:tcPr>
                <w:p w14:paraId="60BBBECD" w14:textId="77777777" w:rsidR="00744EC3" w:rsidRPr="00506FEF" w:rsidRDefault="00744EC3" w:rsidP="00744EC3">
                  <w:pPr>
                    <w:rPr>
                      <w:rFonts w:ascii="Avenir Next LT Pro" w:hAnsi="Avenir Next LT Pro"/>
                      <w:sz w:val="24"/>
                      <w:szCs w:val="24"/>
                    </w:rPr>
                  </w:pPr>
                  <w:r>
                    <w:rPr>
                      <w:rFonts w:ascii="Avenir Next LT Pro" w:hAnsi="Avenir Next LT Pro"/>
                      <w:sz w:val="24"/>
                      <w:szCs w:val="24"/>
                    </w:rPr>
                    <w:t>Thursday 13</w:t>
                  </w:r>
                  <w:r w:rsidRPr="00A407D4">
                    <w:rPr>
                      <w:rFonts w:ascii="Avenir Next LT Pro" w:hAnsi="Avenir Next LT Pro"/>
                      <w:sz w:val="24"/>
                      <w:szCs w:val="24"/>
                      <w:vertAlign w:val="superscript"/>
                    </w:rPr>
                    <w:t>th</w:t>
                  </w:r>
                  <w:r>
                    <w:rPr>
                      <w:rFonts w:ascii="Avenir Next LT Pro" w:hAnsi="Avenir Next LT Pro"/>
                      <w:sz w:val="24"/>
                      <w:szCs w:val="24"/>
                    </w:rPr>
                    <w:t xml:space="preserve"> June 2024</w:t>
                  </w:r>
                </w:p>
              </w:tc>
              <w:tc>
                <w:tcPr>
                  <w:tcW w:w="1134" w:type="dxa"/>
                  <w:shd w:val="clear" w:color="auto" w:fill="C5E0B3" w:themeFill="accent6" w:themeFillTint="66"/>
                </w:tcPr>
                <w:p w14:paraId="1D939D09" w14:textId="77777777" w:rsidR="00744EC3" w:rsidRPr="00506FEF" w:rsidRDefault="00744EC3" w:rsidP="00744EC3">
                  <w:pPr>
                    <w:rPr>
                      <w:rFonts w:ascii="Avenir Next LT Pro" w:hAnsi="Avenir Next LT Pro"/>
                      <w:sz w:val="24"/>
                      <w:szCs w:val="24"/>
                    </w:rPr>
                  </w:pPr>
                  <w:r w:rsidRPr="000B195E">
                    <w:rPr>
                      <w:rFonts w:ascii="Avenir Next LT Pro" w:hAnsi="Avenir Next LT Pro"/>
                      <w:sz w:val="24"/>
                      <w:szCs w:val="24"/>
                    </w:rPr>
                    <w:t>16:00 – 17:00</w:t>
                  </w:r>
                </w:p>
              </w:tc>
              <w:tc>
                <w:tcPr>
                  <w:tcW w:w="5975" w:type="dxa"/>
                  <w:vMerge/>
                  <w:shd w:val="clear" w:color="auto" w:fill="C5E0B3" w:themeFill="accent6" w:themeFillTint="66"/>
                </w:tcPr>
                <w:p w14:paraId="42FC1E96" w14:textId="77777777" w:rsidR="00744EC3" w:rsidRPr="00506FEF" w:rsidRDefault="00744EC3" w:rsidP="00744EC3">
                  <w:pPr>
                    <w:rPr>
                      <w:rFonts w:ascii="Avenir Next LT Pro" w:hAnsi="Avenir Next LT Pro"/>
                      <w:b/>
                      <w:bCs/>
                      <w:sz w:val="24"/>
                      <w:szCs w:val="24"/>
                    </w:rPr>
                  </w:pPr>
                </w:p>
              </w:tc>
            </w:tr>
          </w:tbl>
          <w:p w14:paraId="52C571F0" w14:textId="77777777" w:rsidR="00744EC3" w:rsidRDefault="00744EC3" w:rsidP="00744EC3">
            <w:pPr>
              <w:rPr>
                <w:rFonts w:ascii="Avenir Next LT Pro" w:hAnsi="Avenir Next LT Pro"/>
                <w:sz w:val="24"/>
                <w:szCs w:val="24"/>
              </w:rPr>
            </w:pPr>
          </w:p>
          <w:p w14:paraId="7BB0D841" w14:textId="77777777" w:rsidR="00744EC3" w:rsidRDefault="00744EC3" w:rsidP="00744EC3">
            <w:pPr>
              <w:rPr>
                <w:rFonts w:ascii="Avenir Next LT Pro" w:hAnsi="Avenir Next LT Pro"/>
                <w:sz w:val="24"/>
                <w:szCs w:val="24"/>
              </w:rPr>
            </w:pPr>
            <w:r w:rsidRPr="00CD11C1">
              <w:rPr>
                <w:rFonts w:ascii="Avenir Next LT Pro" w:hAnsi="Avenir Next LT Pro"/>
                <w:sz w:val="24"/>
                <w:szCs w:val="24"/>
              </w:rPr>
              <w:t>All meetings</w:t>
            </w:r>
            <w:r>
              <w:rPr>
                <w:rFonts w:ascii="Avenir Next LT Pro" w:hAnsi="Avenir Next LT Pro"/>
                <w:sz w:val="24"/>
                <w:szCs w:val="24"/>
              </w:rPr>
              <w:t xml:space="preserve"> </w:t>
            </w:r>
            <w:r w:rsidRPr="00CD11C1">
              <w:rPr>
                <w:rFonts w:ascii="Avenir Next LT Pro" w:hAnsi="Avenir Next LT Pro"/>
                <w:sz w:val="24"/>
                <w:szCs w:val="24"/>
              </w:rPr>
              <w:t xml:space="preserve">take place via Microsoft Teams. </w:t>
            </w:r>
            <w:r>
              <w:rPr>
                <w:rFonts w:ascii="Avenir Next LT Pro" w:hAnsi="Avenir Next LT Pro"/>
                <w:sz w:val="24"/>
                <w:szCs w:val="24"/>
              </w:rPr>
              <w:t xml:space="preserve">Those </w:t>
            </w:r>
            <w:r w:rsidRPr="00CD11C1">
              <w:rPr>
                <w:rFonts w:ascii="Avenir Next LT Pro" w:hAnsi="Avenir Next LT Pro"/>
                <w:sz w:val="24"/>
                <w:szCs w:val="24"/>
              </w:rPr>
              <w:t xml:space="preserve">on the distribution list </w:t>
            </w:r>
            <w:r>
              <w:rPr>
                <w:rFonts w:ascii="Avenir Next LT Pro" w:hAnsi="Avenir Next LT Pro"/>
                <w:sz w:val="24"/>
                <w:szCs w:val="24"/>
              </w:rPr>
              <w:t>will</w:t>
            </w:r>
            <w:r w:rsidRPr="00CD11C1">
              <w:rPr>
                <w:rFonts w:ascii="Avenir Next LT Pro" w:hAnsi="Avenir Next LT Pro"/>
                <w:sz w:val="24"/>
                <w:szCs w:val="24"/>
              </w:rPr>
              <w:t xml:space="preserve"> be sent a Teams link to allow </w:t>
            </w:r>
            <w:r>
              <w:rPr>
                <w:rFonts w:ascii="Avenir Next LT Pro" w:hAnsi="Avenir Next LT Pro"/>
                <w:sz w:val="24"/>
                <w:szCs w:val="24"/>
              </w:rPr>
              <w:t>them</w:t>
            </w:r>
            <w:r w:rsidRPr="00CD11C1">
              <w:rPr>
                <w:rFonts w:ascii="Avenir Next LT Pro" w:hAnsi="Avenir Next LT Pro"/>
                <w:sz w:val="24"/>
                <w:szCs w:val="24"/>
              </w:rPr>
              <w:t xml:space="preserve"> to join the meeting </w:t>
            </w:r>
            <w:r>
              <w:rPr>
                <w:rFonts w:ascii="Avenir Next LT Pro" w:hAnsi="Avenir Next LT Pro"/>
                <w:sz w:val="24"/>
                <w:szCs w:val="24"/>
              </w:rPr>
              <w:t>as well as</w:t>
            </w:r>
            <w:r w:rsidRPr="00CD11C1">
              <w:rPr>
                <w:rFonts w:ascii="Avenir Next LT Pro" w:hAnsi="Avenir Next LT Pro"/>
                <w:sz w:val="24"/>
                <w:szCs w:val="24"/>
              </w:rPr>
              <w:t xml:space="preserve"> an agenda nearer the time</w:t>
            </w:r>
            <w:r>
              <w:rPr>
                <w:rFonts w:ascii="Avenir Next LT Pro" w:hAnsi="Avenir Next LT Pro"/>
                <w:sz w:val="24"/>
                <w:szCs w:val="24"/>
              </w:rPr>
              <w:t>.</w:t>
            </w:r>
          </w:p>
          <w:p w14:paraId="4A652E2C" w14:textId="77777777" w:rsidR="00744EC3" w:rsidRDefault="00744EC3" w:rsidP="00744EC3">
            <w:pPr>
              <w:rPr>
                <w:rFonts w:ascii="Avenir Next LT Pro" w:hAnsi="Avenir Next LT Pro"/>
                <w:sz w:val="24"/>
                <w:szCs w:val="24"/>
              </w:rPr>
            </w:pPr>
          </w:p>
          <w:p w14:paraId="26A931DE" w14:textId="77777777" w:rsidR="00744EC3" w:rsidRDefault="00744EC3" w:rsidP="00744EC3">
            <w:pPr>
              <w:rPr>
                <w:rFonts w:ascii="Avenir Next LT Pro" w:hAnsi="Avenir Next LT Pro"/>
                <w:sz w:val="24"/>
                <w:szCs w:val="24"/>
              </w:rPr>
            </w:pPr>
            <w:r w:rsidRPr="00CD11C1">
              <w:rPr>
                <w:rFonts w:ascii="Avenir Next LT Pro" w:hAnsi="Avenir Next LT Pro"/>
                <w:sz w:val="24"/>
                <w:szCs w:val="24"/>
              </w:rPr>
              <w:t xml:space="preserve">If you are a mental health lead </w:t>
            </w:r>
            <w:r>
              <w:rPr>
                <w:rFonts w:ascii="Avenir Next LT Pro" w:hAnsi="Avenir Next LT Pro"/>
                <w:sz w:val="24"/>
                <w:szCs w:val="24"/>
              </w:rPr>
              <w:t>i</w:t>
            </w:r>
            <w:r w:rsidRPr="00CD11C1">
              <w:rPr>
                <w:rFonts w:ascii="Avenir Next LT Pro" w:hAnsi="Avenir Next LT Pro"/>
                <w:sz w:val="24"/>
                <w:szCs w:val="24"/>
              </w:rPr>
              <w:t>n a school</w:t>
            </w:r>
            <w:r>
              <w:rPr>
                <w:rFonts w:ascii="Avenir Next LT Pro" w:hAnsi="Avenir Next LT Pro"/>
                <w:sz w:val="24"/>
                <w:szCs w:val="24"/>
              </w:rPr>
              <w:t xml:space="preserve"> or </w:t>
            </w:r>
            <w:r w:rsidRPr="00CD11C1">
              <w:rPr>
                <w:rFonts w:ascii="Avenir Next LT Pro" w:hAnsi="Avenir Next LT Pro"/>
                <w:sz w:val="24"/>
                <w:szCs w:val="24"/>
              </w:rPr>
              <w:t xml:space="preserve">an education setting (including post-16 education), and </w:t>
            </w:r>
            <w:r>
              <w:rPr>
                <w:rFonts w:ascii="Avenir Next LT Pro" w:hAnsi="Avenir Next LT Pro"/>
                <w:sz w:val="24"/>
                <w:szCs w:val="24"/>
              </w:rPr>
              <w:t>would like</w:t>
            </w:r>
            <w:r w:rsidRPr="00CD11C1">
              <w:rPr>
                <w:rFonts w:ascii="Avenir Next LT Pro" w:hAnsi="Avenir Next LT Pro"/>
                <w:sz w:val="24"/>
                <w:szCs w:val="24"/>
              </w:rPr>
              <w:t xml:space="preserve"> to be added to the MHL Network mailing list, please email: </w:t>
            </w:r>
          </w:p>
          <w:p w14:paraId="43EAC9FF" w14:textId="77777777" w:rsidR="00744EC3" w:rsidRDefault="00744EC3" w:rsidP="00744EC3">
            <w:pPr>
              <w:rPr>
                <w:rFonts w:ascii="Avenir Next LT Pro" w:hAnsi="Avenir Next LT Pro"/>
                <w:sz w:val="24"/>
                <w:szCs w:val="24"/>
              </w:rPr>
            </w:pPr>
            <w:r>
              <w:rPr>
                <w:rFonts w:ascii="Avenir Next LT Pro" w:hAnsi="Avenir Next LT Pro"/>
                <w:noProof/>
                <w:sz w:val="24"/>
                <w:szCs w:val="24"/>
              </w:rPr>
              <w:drawing>
                <wp:anchor distT="0" distB="0" distL="114300" distR="114300" simplePos="0" relativeHeight="252817408" behindDoc="0" locked="0" layoutInCell="1" allowOverlap="1" wp14:anchorId="3B73C920" wp14:editId="63F79269">
                  <wp:simplePos x="0" y="0"/>
                  <wp:positionH relativeFrom="column">
                    <wp:posOffset>5715</wp:posOffset>
                  </wp:positionH>
                  <wp:positionV relativeFrom="paragraph">
                    <wp:posOffset>83820</wp:posOffset>
                  </wp:positionV>
                  <wp:extent cx="280670" cy="280670"/>
                  <wp:effectExtent l="0" t="0" r="5080" b="5080"/>
                  <wp:wrapSquare wrapText="bothSides"/>
                  <wp:docPr id="616226433" name="Picture 61622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anchor>
              </w:drawing>
            </w:r>
          </w:p>
          <w:p w14:paraId="215405E5" w14:textId="77777777" w:rsidR="00744EC3" w:rsidRDefault="00744EC3" w:rsidP="00744EC3">
            <w:pPr>
              <w:rPr>
                <w:rFonts w:ascii="Avenir Next LT Pro" w:hAnsi="Avenir Next LT Pro"/>
                <w:sz w:val="24"/>
                <w:szCs w:val="24"/>
              </w:rPr>
            </w:pPr>
            <w:r w:rsidRPr="00CD11C1">
              <w:rPr>
                <w:rFonts w:ascii="Avenir Next LT Pro" w:hAnsi="Avenir Next LT Pro"/>
                <w:sz w:val="24"/>
                <w:szCs w:val="24"/>
              </w:rPr>
              <w:t xml:space="preserve">Staffordshire schools / settings: </w:t>
            </w:r>
            <w:hyperlink r:id="rId34" w:history="1">
              <w:r w:rsidRPr="00354140">
                <w:rPr>
                  <w:rStyle w:val="Hyperlink"/>
                  <w:rFonts w:ascii="Avenir Next LT Pro" w:hAnsi="Avenir Next LT Pro"/>
                  <w:sz w:val="24"/>
                  <w:szCs w:val="24"/>
                </w:rPr>
                <w:t>sandra.webb@staffordshire.gov.uk</w:t>
              </w:r>
            </w:hyperlink>
          </w:p>
          <w:p w14:paraId="2F72D5E5" w14:textId="77777777" w:rsidR="00744EC3" w:rsidRDefault="00744EC3" w:rsidP="00744EC3">
            <w:pPr>
              <w:rPr>
                <w:rFonts w:ascii="Avenir Next LT Pro" w:hAnsi="Avenir Next LT Pro"/>
                <w:sz w:val="24"/>
                <w:szCs w:val="24"/>
              </w:rPr>
            </w:pPr>
            <w:r w:rsidRPr="00CD11C1">
              <w:rPr>
                <w:rFonts w:ascii="Avenir Next LT Pro" w:hAnsi="Avenir Next LT Pro"/>
                <w:sz w:val="24"/>
                <w:szCs w:val="24"/>
              </w:rPr>
              <w:t xml:space="preserve"> </w:t>
            </w:r>
          </w:p>
          <w:p w14:paraId="63847267" w14:textId="77777777" w:rsidR="00744EC3" w:rsidRPr="00506FEF" w:rsidRDefault="00744EC3" w:rsidP="00744EC3">
            <w:pPr>
              <w:rPr>
                <w:rFonts w:ascii="Avenir Next LT Pro" w:hAnsi="Avenir Next LT Pro"/>
                <w:sz w:val="24"/>
                <w:szCs w:val="24"/>
              </w:rPr>
            </w:pPr>
            <w:r w:rsidRPr="00E63B0B">
              <w:rPr>
                <w:rFonts w:ascii="Avenir Next LT Pro" w:hAnsi="Avenir Next LT Pro"/>
                <w:noProof/>
                <w:sz w:val="24"/>
                <w:szCs w:val="24"/>
              </w:rPr>
              <w:drawing>
                <wp:anchor distT="0" distB="0" distL="114300" distR="114300" simplePos="0" relativeHeight="252816384" behindDoc="0" locked="0" layoutInCell="1" allowOverlap="1" wp14:anchorId="2BB8B26B" wp14:editId="67A17867">
                  <wp:simplePos x="0" y="0"/>
                  <wp:positionH relativeFrom="column">
                    <wp:posOffset>8890</wp:posOffset>
                  </wp:positionH>
                  <wp:positionV relativeFrom="paragraph">
                    <wp:posOffset>69215</wp:posOffset>
                  </wp:positionV>
                  <wp:extent cx="281940" cy="281940"/>
                  <wp:effectExtent l="0" t="0" r="3810" b="3810"/>
                  <wp:wrapSquare wrapText="bothSides"/>
                  <wp:docPr id="1798243751" name="Graphic 1798243751"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Email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1940" cy="281940"/>
                          </a:xfrm>
                          <a:prstGeom prst="rect">
                            <a:avLst/>
                          </a:prstGeom>
                        </pic:spPr>
                      </pic:pic>
                    </a:graphicData>
                  </a:graphic>
                  <wp14:sizeRelH relativeFrom="page">
                    <wp14:pctWidth>0</wp14:pctWidth>
                  </wp14:sizeRelH>
                  <wp14:sizeRelV relativeFrom="page">
                    <wp14:pctHeight>0</wp14:pctHeight>
                  </wp14:sizeRelV>
                </wp:anchor>
              </w:drawing>
            </w:r>
          </w:p>
          <w:p w14:paraId="6B25CCCE" w14:textId="77777777" w:rsidR="00744EC3" w:rsidRDefault="00744EC3" w:rsidP="00744EC3">
            <w:pPr>
              <w:rPr>
                <w:rFonts w:ascii="Avenir Next LT Pro" w:hAnsi="Avenir Next LT Pro"/>
                <w:sz w:val="24"/>
                <w:szCs w:val="24"/>
              </w:rPr>
            </w:pPr>
            <w:r w:rsidRPr="00506FEF">
              <w:rPr>
                <w:rFonts w:ascii="Avenir Next LT Pro" w:hAnsi="Avenir Next LT Pro"/>
                <w:sz w:val="24"/>
                <w:szCs w:val="24"/>
              </w:rPr>
              <w:t xml:space="preserve">Stoke-on-Trent schools / settings: </w:t>
            </w:r>
            <w:hyperlink r:id="rId35" w:history="1">
              <w:r w:rsidRPr="00506FEF">
                <w:rPr>
                  <w:rStyle w:val="Hyperlink"/>
                  <w:rFonts w:ascii="Avenir Next LT Pro" w:hAnsi="Avenir Next LT Pro"/>
                  <w:sz w:val="24"/>
                  <w:szCs w:val="24"/>
                </w:rPr>
                <w:t>heather.griffiths@stoke.gov.uk</w:t>
              </w:r>
            </w:hyperlink>
          </w:p>
          <w:p w14:paraId="242EF08D" w14:textId="77777777" w:rsidR="00744EC3" w:rsidRDefault="00744EC3" w:rsidP="00744EC3">
            <w:pPr>
              <w:rPr>
                <w:rFonts w:ascii="Avenir Next LT Pro" w:hAnsi="Avenir Next LT Pro"/>
                <w:sz w:val="24"/>
                <w:szCs w:val="24"/>
              </w:rPr>
            </w:pPr>
          </w:p>
          <w:p w14:paraId="37CF127C" w14:textId="77777777" w:rsidR="00744EC3" w:rsidRDefault="00744EC3" w:rsidP="00744EC3">
            <w:pPr>
              <w:rPr>
                <w:rFonts w:ascii="Avenir Next LT Pro" w:hAnsi="Avenir Next LT Pro"/>
                <w:b/>
                <w:bCs/>
                <w:sz w:val="24"/>
                <w:szCs w:val="24"/>
              </w:rPr>
            </w:pPr>
            <w:r w:rsidRPr="00675F3B">
              <w:rPr>
                <w:rFonts w:ascii="Avenir Next LT Pro" w:hAnsi="Avenir Next LT Pro"/>
                <w:b/>
                <w:bCs/>
                <w:sz w:val="24"/>
                <w:szCs w:val="24"/>
              </w:rPr>
              <w:t>Want to know more about Mental health lead training for schools</w:t>
            </w:r>
            <w:r>
              <w:rPr>
                <w:rFonts w:ascii="Avenir Next LT Pro" w:hAnsi="Avenir Next LT Pro"/>
                <w:b/>
                <w:bCs/>
                <w:sz w:val="24"/>
                <w:szCs w:val="24"/>
              </w:rPr>
              <w:t>?</w:t>
            </w:r>
          </w:p>
          <w:p w14:paraId="2A822A6C" w14:textId="77777777" w:rsidR="0072281F" w:rsidRDefault="0072281F" w:rsidP="00744EC3">
            <w:pPr>
              <w:rPr>
                <w:rFonts w:ascii="Avenir Next LT Pro" w:hAnsi="Avenir Next LT Pro"/>
                <w:sz w:val="24"/>
                <w:szCs w:val="24"/>
              </w:rPr>
            </w:pPr>
          </w:p>
          <w:p w14:paraId="41D09BFC" w14:textId="77777777" w:rsidR="0072281F" w:rsidRPr="0072281F" w:rsidRDefault="0072281F" w:rsidP="0072281F">
            <w:pPr>
              <w:rPr>
                <w:rFonts w:ascii="Avenir Next LT Pro" w:hAnsi="Avenir Next LT Pro"/>
                <w:b/>
                <w:sz w:val="24"/>
                <w:szCs w:val="24"/>
              </w:rPr>
            </w:pPr>
            <w:r w:rsidRPr="0072281F">
              <w:rPr>
                <w:rFonts w:ascii="Avenir Next LT Pro" w:hAnsi="Avenir Next LT Pro"/>
                <w:bCs/>
                <w:sz w:val="24"/>
                <w:szCs w:val="24"/>
              </w:rPr>
              <w:t xml:space="preserve">According to the </w:t>
            </w:r>
            <w:hyperlink r:id="rId36" w:anchor="full-publication-update-history" w:history="1">
              <w:r w:rsidRPr="0072281F">
                <w:rPr>
                  <w:rStyle w:val="Hyperlink"/>
                  <w:rFonts w:ascii="Avenir Next LT Pro" w:hAnsi="Avenir Next LT Pro"/>
                  <w:bCs/>
                  <w:sz w:val="24"/>
                  <w:szCs w:val="24"/>
                </w:rPr>
                <w:t>latest data release from the DfE</w:t>
              </w:r>
            </w:hyperlink>
            <w:r w:rsidRPr="0072281F">
              <w:rPr>
                <w:rFonts w:ascii="Avenir Next LT Pro" w:hAnsi="Avenir Next LT Pro"/>
                <w:bCs/>
                <w:sz w:val="24"/>
                <w:szCs w:val="24"/>
              </w:rPr>
              <w:t xml:space="preserve">, </w:t>
            </w:r>
            <w:r w:rsidRPr="00E576A2">
              <w:rPr>
                <w:rFonts w:ascii="Avenir Next LT Pro" w:hAnsi="Avenir Next LT Pro"/>
                <w:bCs/>
                <w:sz w:val="24"/>
                <w:szCs w:val="24"/>
              </w:rPr>
              <w:t xml:space="preserve">uptake of the senior mental health lead training grant in </w:t>
            </w:r>
            <w:r w:rsidRPr="0072281F">
              <w:rPr>
                <w:rFonts w:ascii="Avenir Next LT Pro" w:hAnsi="Avenir Next LT Pro"/>
                <w:b/>
                <w:sz w:val="24"/>
                <w:szCs w:val="24"/>
              </w:rPr>
              <w:t>Staffordshire is 62% meaning 38% or 154 eligible settings are yet to claim their grant</w:t>
            </w:r>
          </w:p>
          <w:p w14:paraId="0F6F7462" w14:textId="77777777" w:rsidR="0072281F" w:rsidRDefault="0072281F" w:rsidP="00744EC3">
            <w:pPr>
              <w:rPr>
                <w:rFonts w:ascii="Avenir Next LT Pro" w:hAnsi="Avenir Next LT Pro"/>
                <w:sz w:val="24"/>
                <w:szCs w:val="24"/>
              </w:rPr>
            </w:pPr>
          </w:p>
          <w:p w14:paraId="1E0500E8" w14:textId="77777777" w:rsidR="00744EC3" w:rsidRDefault="00744EC3" w:rsidP="00744EC3">
            <w:pPr>
              <w:rPr>
                <w:rFonts w:ascii="Avenir Next LT Pro" w:hAnsi="Avenir Next LT Pro"/>
                <w:sz w:val="24"/>
                <w:szCs w:val="24"/>
              </w:rPr>
            </w:pPr>
            <w:r w:rsidRPr="00675F3B">
              <w:rPr>
                <w:rFonts w:ascii="Avenir Next LT Pro" w:hAnsi="Avenir Next LT Pro"/>
                <w:b/>
                <w:bCs/>
                <w:noProof/>
                <w:sz w:val="24"/>
                <w:szCs w:val="24"/>
              </w:rPr>
              <w:drawing>
                <wp:anchor distT="0" distB="0" distL="114300" distR="114300" simplePos="0" relativeHeight="252819456" behindDoc="0" locked="0" layoutInCell="1" allowOverlap="1" wp14:anchorId="3894F6D6" wp14:editId="45CE4D67">
                  <wp:simplePos x="0" y="0"/>
                  <wp:positionH relativeFrom="column">
                    <wp:posOffset>45085</wp:posOffset>
                  </wp:positionH>
                  <wp:positionV relativeFrom="paragraph">
                    <wp:posOffset>125730</wp:posOffset>
                  </wp:positionV>
                  <wp:extent cx="1318374" cy="396274"/>
                  <wp:effectExtent l="0" t="0" r="0" b="3810"/>
                  <wp:wrapSquare wrapText="bothSides"/>
                  <wp:docPr id="1301649467" name="Picture 130164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318374" cy="396274"/>
                          </a:xfrm>
                          <a:prstGeom prst="rect">
                            <a:avLst/>
                          </a:prstGeom>
                        </pic:spPr>
                      </pic:pic>
                    </a:graphicData>
                  </a:graphic>
                  <wp14:sizeRelH relativeFrom="page">
                    <wp14:pctWidth>0</wp14:pctWidth>
                  </wp14:sizeRelH>
                  <wp14:sizeRelV relativeFrom="page">
                    <wp14:pctHeight>0</wp14:pctHeight>
                  </wp14:sizeRelV>
                </wp:anchor>
              </w:drawing>
            </w:r>
          </w:p>
          <w:p w14:paraId="4B46D068" w14:textId="37FF94A4" w:rsidR="00744EC3" w:rsidRPr="00A2208A" w:rsidRDefault="00744EC3" w:rsidP="00744EC3">
            <w:pPr>
              <w:rPr>
                <w:rFonts w:ascii="Avenir Next LT Pro" w:hAnsi="Avenir Next LT Pro"/>
                <w:b/>
                <w:bCs/>
                <w:color w:val="0070C0"/>
                <w:sz w:val="28"/>
                <w:szCs w:val="28"/>
              </w:rPr>
            </w:pPr>
            <w:r w:rsidRPr="00675F3B">
              <w:rPr>
                <w:rFonts w:ascii="Avenir Next LT Pro" w:hAnsi="Avenir Next LT Pro"/>
                <w:b/>
                <w:bCs/>
                <w:color w:val="0070C0"/>
                <w:sz w:val="28"/>
                <w:szCs w:val="28"/>
              </w:rPr>
              <w:t>Senior mental health lead training</w:t>
            </w:r>
            <w:r>
              <w:rPr>
                <w:rFonts w:ascii="Avenir Next LT Pro" w:hAnsi="Avenir Next LT Pro"/>
                <w:b/>
                <w:bCs/>
                <w:color w:val="0070C0"/>
                <w:sz w:val="28"/>
                <w:szCs w:val="28"/>
              </w:rPr>
              <w:t xml:space="preserve">:  </w:t>
            </w:r>
            <w:r w:rsidRPr="00675F3B">
              <w:rPr>
                <w:rFonts w:ascii="Avenir Next LT Pro" w:hAnsi="Avenir Next LT Pro"/>
                <w:sz w:val="24"/>
                <w:szCs w:val="24"/>
              </w:rPr>
              <w:t>Find out how your school or college can apply for a grant and access DfE quality assured training to help develop a whole school or college approach to mental</w:t>
            </w:r>
            <w:r>
              <w:rPr>
                <w:rFonts w:ascii="Avenir Next LT Pro" w:hAnsi="Avenir Next LT Pro"/>
                <w:sz w:val="24"/>
                <w:szCs w:val="24"/>
              </w:rPr>
              <w:t xml:space="preserve"> </w:t>
            </w:r>
            <w:r w:rsidRPr="00675F3B">
              <w:rPr>
                <w:rFonts w:ascii="Avenir Next LT Pro" w:hAnsi="Avenir Next LT Pro"/>
                <w:sz w:val="24"/>
                <w:szCs w:val="24"/>
              </w:rPr>
              <w:t>health and wellbeing.</w:t>
            </w:r>
          </w:p>
          <w:p w14:paraId="76B5F5BA" w14:textId="77777777" w:rsidR="00744EC3" w:rsidRDefault="00744EC3" w:rsidP="00744EC3">
            <w:pPr>
              <w:rPr>
                <w:rFonts w:ascii="Avenir Next LT Pro" w:hAnsi="Avenir Next LT Pro"/>
                <w:sz w:val="24"/>
                <w:szCs w:val="24"/>
              </w:rPr>
            </w:pPr>
            <w:r>
              <w:rPr>
                <w:rFonts w:ascii="Avenir Next LT Pro" w:hAnsi="Avenir Next LT Pro"/>
                <w:sz w:val="24"/>
                <w:szCs w:val="24"/>
              </w:rPr>
              <w:t>T</w:t>
            </w:r>
            <w:r w:rsidRPr="00675F3B">
              <w:rPr>
                <w:rFonts w:ascii="Avenir Next LT Pro" w:hAnsi="Avenir Next LT Pro"/>
                <w:sz w:val="24"/>
                <w:szCs w:val="24"/>
              </w:rPr>
              <w:t xml:space="preserve">he Department for Education (DfE) is offering a grant of £1,200 for eligible state-funded schools and colleges in England to train a senior mental health lead to develop and implement a whole school or college approach to mental health and wellbeing. </w:t>
            </w:r>
          </w:p>
          <w:p w14:paraId="3DA0D981" w14:textId="77777777" w:rsidR="00744EC3" w:rsidRDefault="00744EC3" w:rsidP="00744EC3">
            <w:pPr>
              <w:rPr>
                <w:rFonts w:ascii="Avenir Next LT Pro" w:hAnsi="Avenir Next LT Pro"/>
                <w:sz w:val="24"/>
                <w:szCs w:val="24"/>
              </w:rPr>
            </w:pPr>
            <w:r w:rsidRPr="00675F3B">
              <w:rPr>
                <w:rFonts w:ascii="Avenir Next LT Pro" w:hAnsi="Avenir Next LT Pro"/>
                <w:sz w:val="24"/>
                <w:szCs w:val="24"/>
              </w:rPr>
              <w:t>This training is not compulsory, but it is part of the government’s commitment to offer this training to all eligible schools and colleges by 2025.</w:t>
            </w:r>
          </w:p>
          <w:p w14:paraId="5EC50A4B" w14:textId="77777777" w:rsidR="00744EC3" w:rsidRPr="0072281F" w:rsidRDefault="00744EC3" w:rsidP="00744EC3">
            <w:pPr>
              <w:rPr>
                <w:rFonts w:ascii="Avenir Next LT Pro" w:hAnsi="Avenir Next LT Pro"/>
                <w:b/>
                <w:sz w:val="24"/>
                <w:szCs w:val="24"/>
              </w:rPr>
            </w:pPr>
          </w:p>
          <w:p w14:paraId="4D746F90" w14:textId="77777777" w:rsidR="00807477" w:rsidRDefault="00807477" w:rsidP="0072281F">
            <w:pPr>
              <w:spacing w:after="160" w:line="259" w:lineRule="auto"/>
              <w:rPr>
                <w:rFonts w:ascii="Avenir Next LT Pro" w:hAnsi="Avenir Next LT Pro"/>
                <w:sz w:val="24"/>
                <w:szCs w:val="24"/>
              </w:rPr>
            </w:pPr>
          </w:p>
          <w:p w14:paraId="47B659FA" w14:textId="26A61B5C" w:rsidR="0072281F" w:rsidRDefault="00744EC3" w:rsidP="0072281F">
            <w:pPr>
              <w:spacing w:after="160" w:line="259" w:lineRule="auto"/>
              <w:rPr>
                <w:rFonts w:ascii="Avenir Next LT Pro" w:hAnsi="Avenir Next LT Pro" w:cs="Arial"/>
                <w:color w:val="000000" w:themeColor="text1"/>
                <w:sz w:val="24"/>
                <w:szCs w:val="24"/>
              </w:rPr>
            </w:pPr>
            <w:r w:rsidRPr="00675F3B">
              <w:rPr>
                <w:rFonts w:ascii="Avenir Next LT Pro" w:hAnsi="Avenir Next LT Pro"/>
                <w:sz w:val="24"/>
                <w:szCs w:val="24"/>
              </w:rPr>
              <w:t>Eligible schools and colleges are now able to apply for a senior mental health lead training grant to commence training by 31 March 2024. Grants will be provided to cover (or contribute to) the cost of attending a quality assured course and may also be used to hire supply staff while leads are engaged in learning</w:t>
            </w:r>
            <w:r>
              <w:rPr>
                <w:rFonts w:ascii="Avenir Next LT Pro" w:hAnsi="Avenir Next LT Pro"/>
                <w:sz w:val="24"/>
                <w:szCs w:val="24"/>
              </w:rPr>
              <w:t xml:space="preserve">  </w:t>
            </w:r>
            <w:hyperlink w:history="1">
              <w:r w:rsidRPr="00354140">
                <w:rPr>
                  <w:rStyle w:val="Hyperlink"/>
                  <w:rFonts w:ascii="Avenir Next LT Pro" w:hAnsi="Avenir Next LT Pro"/>
                  <w:sz w:val="24"/>
                  <w:szCs w:val="24"/>
                </w:rPr>
                <w:t>Senior mental health lead training - GOV.UK (www.gov.uk)</w:t>
              </w:r>
            </w:hyperlink>
            <w:r w:rsidRPr="00675F3B">
              <w:rPr>
                <w:rFonts w:ascii="Avenir Next LT Pro" w:hAnsi="Avenir Next LT Pro"/>
                <w:sz w:val="24"/>
                <w:szCs w:val="24"/>
              </w:rPr>
              <w:t>.</w:t>
            </w:r>
            <w:r>
              <w:rPr>
                <w:rFonts w:ascii="Avenir Next LT Pro" w:hAnsi="Avenir Next LT Pro"/>
                <w:sz w:val="24"/>
                <w:szCs w:val="24"/>
              </w:rPr>
              <w:t xml:space="preserve"> </w:t>
            </w:r>
            <w:r>
              <w:rPr>
                <w:rFonts w:ascii="Avenir Next LT Pro" w:hAnsi="Avenir Next LT Pro" w:cs="Arial"/>
                <w:color w:val="000000" w:themeColor="text1"/>
                <w:sz w:val="24"/>
                <w:szCs w:val="24"/>
              </w:rPr>
              <w:t xml:space="preserve">     </w:t>
            </w:r>
          </w:p>
          <w:p w14:paraId="7C1D8767" w14:textId="39A69D6B" w:rsidR="0072281F" w:rsidRDefault="0072281F" w:rsidP="0072281F">
            <w:pPr>
              <w:rPr>
                <w:rStyle w:val="Hyperlink"/>
                <w:rFonts w:ascii="Avenir Next LT Pro" w:hAnsi="Avenir Next LT Pro" w:cs="Arial"/>
                <w:sz w:val="24"/>
                <w:szCs w:val="24"/>
              </w:rPr>
            </w:pPr>
            <w:r w:rsidRPr="0072281F">
              <w:rPr>
                <w:rFonts w:ascii="Avenir Next LT Pro" w:hAnsi="Avenir Next LT Pro" w:cs="Arial"/>
                <w:color w:val="000000" w:themeColor="text1"/>
                <w:sz w:val="24"/>
                <w:szCs w:val="24"/>
              </w:rPr>
              <w:t xml:space="preserve">Eligibility for the Senior mental health training funding from DfE was updated 6th Oct.  Second grants of £1,200 can now also be claimed by eligible settings if their previously trained senior mental health lead moved on before embedding a whole school or college approach to mental health and wellbeing.  </w:t>
            </w:r>
            <w:hyperlink r:id="rId38" w:anchor="eligible-settings" w:history="1">
              <w:r w:rsidRPr="0072281F">
                <w:rPr>
                  <w:rStyle w:val="Hyperlink"/>
                  <w:rFonts w:ascii="Avenir Next LT Pro" w:hAnsi="Avenir Next LT Pro" w:cs="Arial"/>
                  <w:sz w:val="24"/>
                  <w:szCs w:val="24"/>
                </w:rPr>
                <w:t>Senior mental health lead training: conditions of grant for the 2023 to 2024 financial year - GOV.UK (www.gov.uk)</w:t>
              </w:r>
            </w:hyperlink>
          </w:p>
          <w:p w14:paraId="661482E3" w14:textId="06E46495" w:rsidR="001C0DF0" w:rsidRPr="0072281F" w:rsidRDefault="001C0DF0" w:rsidP="0072281F">
            <w:pPr>
              <w:rPr>
                <w:rFonts w:ascii="Avenir Next LT Pro" w:hAnsi="Avenir Next LT Pro" w:cs="Arial"/>
                <w:color w:val="000000" w:themeColor="text1"/>
                <w:sz w:val="24"/>
                <w:szCs w:val="24"/>
              </w:rPr>
            </w:pPr>
          </w:p>
          <w:p w14:paraId="4A97BA79" w14:textId="5FB3659C" w:rsidR="00744EC3" w:rsidRDefault="001C0DF0" w:rsidP="001C0DF0">
            <w:pPr>
              <w:tabs>
                <w:tab w:val="left" w:pos="6405"/>
              </w:tabs>
              <w:rPr>
                <w:rFonts w:ascii="Verdana" w:hAnsi="Verdana"/>
                <w:sz w:val="2"/>
                <w:szCs w:val="2"/>
              </w:rPr>
            </w:pPr>
            <w:r>
              <w:rPr>
                <w:rFonts w:ascii="Verdana" w:hAnsi="Verdana"/>
                <w:sz w:val="2"/>
                <w:szCs w:val="2"/>
              </w:rPr>
              <w:tab/>
            </w:r>
          </w:p>
          <w:p w14:paraId="481A34B8" w14:textId="77777777" w:rsidR="001C0DF0" w:rsidRDefault="001C0DF0" w:rsidP="001C0DF0">
            <w:pPr>
              <w:tabs>
                <w:tab w:val="left" w:pos="6405"/>
              </w:tabs>
              <w:rPr>
                <w:rFonts w:ascii="Verdana" w:hAnsi="Verdana"/>
                <w:sz w:val="2"/>
                <w:szCs w:val="2"/>
              </w:rPr>
            </w:pPr>
          </w:p>
          <w:p w14:paraId="3A0047B1" w14:textId="77777777" w:rsidR="001C0DF0" w:rsidRDefault="001C0DF0" w:rsidP="001C0DF0">
            <w:pPr>
              <w:tabs>
                <w:tab w:val="left" w:pos="6405"/>
              </w:tabs>
              <w:rPr>
                <w:rFonts w:ascii="Verdana" w:hAnsi="Verdana"/>
                <w:sz w:val="2"/>
                <w:szCs w:val="2"/>
              </w:rPr>
            </w:pPr>
          </w:p>
          <w:p w14:paraId="3835470C" w14:textId="77777777" w:rsidR="005B1321" w:rsidRDefault="005B1321" w:rsidP="001C0DF0">
            <w:pPr>
              <w:tabs>
                <w:tab w:val="left" w:pos="6405"/>
              </w:tabs>
              <w:rPr>
                <w:rFonts w:ascii="Verdana" w:hAnsi="Verdana"/>
                <w:sz w:val="2"/>
                <w:szCs w:val="2"/>
              </w:rPr>
            </w:pPr>
          </w:p>
          <w:p w14:paraId="09B5A512" w14:textId="2DA0D476" w:rsidR="001C0DF0" w:rsidRDefault="001C0DF0" w:rsidP="001C0DF0">
            <w:pPr>
              <w:tabs>
                <w:tab w:val="left" w:pos="6405"/>
              </w:tabs>
              <w:rPr>
                <w:rFonts w:ascii="Verdana" w:hAnsi="Verdana"/>
                <w:sz w:val="2"/>
                <w:szCs w:val="2"/>
              </w:rPr>
            </w:pPr>
          </w:p>
          <w:p w14:paraId="0EF99D77" w14:textId="77777777" w:rsidR="001C0DF0" w:rsidRDefault="001C0DF0" w:rsidP="001C0DF0">
            <w:pPr>
              <w:tabs>
                <w:tab w:val="left" w:pos="6405"/>
              </w:tabs>
              <w:rPr>
                <w:rFonts w:ascii="Verdana" w:hAnsi="Verdana"/>
                <w:sz w:val="2"/>
                <w:szCs w:val="2"/>
              </w:rPr>
            </w:pPr>
          </w:p>
          <w:p w14:paraId="2A210C44" w14:textId="77777777" w:rsidR="001C0DF0" w:rsidRDefault="001C0DF0" w:rsidP="001C0DF0">
            <w:pPr>
              <w:tabs>
                <w:tab w:val="left" w:pos="6405"/>
              </w:tabs>
              <w:rPr>
                <w:rFonts w:ascii="Verdana" w:hAnsi="Verdana"/>
                <w:sz w:val="2"/>
                <w:szCs w:val="2"/>
              </w:rPr>
            </w:pPr>
          </w:p>
          <w:p w14:paraId="48D0F670" w14:textId="1E8910DF" w:rsidR="001C0DF0" w:rsidRDefault="001C0DF0" w:rsidP="001C0DF0">
            <w:pPr>
              <w:tabs>
                <w:tab w:val="left" w:pos="6405"/>
              </w:tabs>
              <w:rPr>
                <w:rFonts w:ascii="Verdana" w:hAnsi="Verdana"/>
                <w:sz w:val="2"/>
                <w:szCs w:val="2"/>
              </w:rPr>
            </w:pPr>
          </w:p>
          <w:p w14:paraId="593DCE95" w14:textId="67A89D4E" w:rsidR="001C0DF0" w:rsidRDefault="001C0DF0" w:rsidP="001C0DF0">
            <w:pPr>
              <w:tabs>
                <w:tab w:val="left" w:pos="6405"/>
              </w:tabs>
              <w:rPr>
                <w:rFonts w:ascii="Verdana" w:hAnsi="Verdana"/>
                <w:sz w:val="2"/>
                <w:szCs w:val="2"/>
              </w:rPr>
            </w:pPr>
          </w:p>
          <w:p w14:paraId="1407B57C" w14:textId="77777777" w:rsidR="001C0DF0" w:rsidRDefault="001C0DF0" w:rsidP="001C0DF0">
            <w:pPr>
              <w:tabs>
                <w:tab w:val="left" w:pos="6405"/>
              </w:tabs>
              <w:rPr>
                <w:rFonts w:ascii="Verdana" w:hAnsi="Verdana"/>
                <w:sz w:val="2"/>
                <w:szCs w:val="2"/>
              </w:rPr>
            </w:pPr>
          </w:p>
          <w:p w14:paraId="11437B30" w14:textId="7B859AA7" w:rsidR="001C0DF0" w:rsidRDefault="001C0DF0" w:rsidP="001C0DF0">
            <w:pPr>
              <w:tabs>
                <w:tab w:val="left" w:pos="6405"/>
              </w:tabs>
              <w:rPr>
                <w:rFonts w:ascii="Verdana" w:hAnsi="Verdana"/>
                <w:sz w:val="2"/>
                <w:szCs w:val="2"/>
              </w:rPr>
            </w:pPr>
          </w:p>
          <w:p w14:paraId="0D454491" w14:textId="48CA6840" w:rsidR="001C0DF0" w:rsidRPr="001C0DF0" w:rsidRDefault="001C0DF0" w:rsidP="001C0DF0">
            <w:pPr>
              <w:tabs>
                <w:tab w:val="left" w:pos="6405"/>
              </w:tabs>
              <w:rPr>
                <w:rFonts w:ascii="Avenir Next LT Pro" w:hAnsi="Avenir Next LT Pro"/>
                <w:sz w:val="2"/>
                <w:szCs w:val="2"/>
              </w:rPr>
            </w:pPr>
          </w:p>
          <w:p w14:paraId="5E67D95D" w14:textId="180E3E30" w:rsidR="001C0DF0" w:rsidRDefault="005B1321" w:rsidP="001C0DF0">
            <w:pPr>
              <w:tabs>
                <w:tab w:val="left" w:pos="6405"/>
              </w:tabs>
              <w:rPr>
                <w:rFonts w:ascii="Avenir Next LT Pro" w:hAnsi="Avenir Next LT Pro"/>
                <w:b/>
                <w:bCs/>
                <w:color w:val="4472C4" w:themeColor="accent1"/>
                <w:sz w:val="28"/>
                <w:szCs w:val="28"/>
              </w:rPr>
            </w:pPr>
            <w:r w:rsidRPr="001C0DF0">
              <w:rPr>
                <w:rFonts w:ascii="Avenir Next LT Pro" w:hAnsi="Avenir Next LT Pro"/>
                <w:b/>
                <w:bCs/>
                <w:noProof/>
                <w:color w:val="4472C4" w:themeColor="accent1"/>
                <w:sz w:val="28"/>
                <w:szCs w:val="28"/>
              </w:rPr>
              <w:drawing>
                <wp:anchor distT="0" distB="0" distL="114300" distR="114300" simplePos="0" relativeHeight="252896256" behindDoc="0" locked="0" layoutInCell="1" allowOverlap="1" wp14:anchorId="75CC9B33" wp14:editId="264D919D">
                  <wp:simplePos x="0" y="0"/>
                  <wp:positionH relativeFrom="column">
                    <wp:posOffset>33655</wp:posOffset>
                  </wp:positionH>
                  <wp:positionV relativeFrom="paragraph">
                    <wp:posOffset>63500</wp:posOffset>
                  </wp:positionV>
                  <wp:extent cx="2038350" cy="637540"/>
                  <wp:effectExtent l="0" t="0" r="0" b="0"/>
                  <wp:wrapSquare wrapText="bothSides"/>
                  <wp:docPr id="1208217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38350" cy="637540"/>
                          </a:xfrm>
                          <a:prstGeom prst="rect">
                            <a:avLst/>
                          </a:prstGeom>
                          <a:noFill/>
                        </pic:spPr>
                      </pic:pic>
                    </a:graphicData>
                  </a:graphic>
                  <wp14:sizeRelH relativeFrom="page">
                    <wp14:pctWidth>0</wp14:pctWidth>
                  </wp14:sizeRelH>
                  <wp14:sizeRelV relativeFrom="page">
                    <wp14:pctHeight>0</wp14:pctHeight>
                  </wp14:sizeRelV>
                </wp:anchor>
              </w:drawing>
            </w:r>
            <w:r w:rsidR="001C0DF0" w:rsidRPr="001C0DF0">
              <w:rPr>
                <w:rFonts w:ascii="Avenir Next LT Pro" w:hAnsi="Avenir Next LT Pro"/>
                <w:b/>
                <w:bCs/>
                <w:color w:val="4472C4" w:themeColor="accent1"/>
                <w:sz w:val="28"/>
                <w:szCs w:val="28"/>
              </w:rPr>
              <w:t>Staff Wellbeing</w:t>
            </w:r>
          </w:p>
          <w:p w14:paraId="45E40611" w14:textId="77777777" w:rsidR="001C0DF0" w:rsidRPr="001C0DF0" w:rsidRDefault="001C0DF0" w:rsidP="001C0DF0">
            <w:pPr>
              <w:tabs>
                <w:tab w:val="left" w:pos="6405"/>
              </w:tabs>
              <w:rPr>
                <w:rFonts w:ascii="Avenir Next LT Pro" w:hAnsi="Avenir Next LT Pro"/>
                <w:sz w:val="24"/>
                <w:szCs w:val="24"/>
              </w:rPr>
            </w:pPr>
            <w:r w:rsidRPr="001C0DF0">
              <w:rPr>
                <w:rFonts w:ascii="Avenir Next LT Pro" w:hAnsi="Avenir Next LT Pro"/>
                <w:sz w:val="24"/>
                <w:szCs w:val="24"/>
              </w:rPr>
              <w:t xml:space="preserve">Staff within education are under enormous pressure, with lots of pupils to support with various strengths and needs, lessons to plan, classroom management to consider and much more. In order to increase job satisfaction and productivity, to reduce staff absence and to ensure better support for pupils, educational settings must consider staff wellbeing as a high priority. </w:t>
            </w:r>
          </w:p>
          <w:p w14:paraId="57C9A001" w14:textId="77777777" w:rsidR="001C0DF0" w:rsidRPr="001C0DF0" w:rsidRDefault="001C0DF0" w:rsidP="001C0DF0">
            <w:pPr>
              <w:tabs>
                <w:tab w:val="left" w:pos="6405"/>
              </w:tabs>
              <w:rPr>
                <w:rFonts w:ascii="Avenir Next LT Pro" w:hAnsi="Avenir Next LT Pro"/>
                <w:sz w:val="24"/>
                <w:szCs w:val="24"/>
              </w:rPr>
            </w:pPr>
          </w:p>
          <w:p w14:paraId="6D0C1A6E" w14:textId="2527F6C1" w:rsidR="001C0DF0" w:rsidRPr="001C0DF0" w:rsidRDefault="001C0DF0" w:rsidP="001C0DF0">
            <w:pPr>
              <w:tabs>
                <w:tab w:val="left" w:pos="6405"/>
              </w:tabs>
              <w:rPr>
                <w:rFonts w:ascii="Avenir Next LT Pro" w:hAnsi="Avenir Next LT Pro"/>
                <w:sz w:val="24"/>
                <w:szCs w:val="24"/>
              </w:rPr>
            </w:pPr>
            <w:r w:rsidRPr="001C0DF0">
              <w:rPr>
                <w:rFonts w:ascii="Avenir Next LT Pro" w:hAnsi="Avenir Next LT Pro"/>
                <w:sz w:val="24"/>
                <w:szCs w:val="24"/>
              </w:rPr>
              <w:t xml:space="preserve">During </w:t>
            </w:r>
            <w:r w:rsidRPr="00853AB7">
              <w:rPr>
                <w:rFonts w:ascii="Avenir Next LT Pro" w:hAnsi="Avenir Next LT Pro"/>
                <w:b/>
                <w:bCs/>
                <w:color w:val="0070C0"/>
                <w:sz w:val="24"/>
                <w:szCs w:val="24"/>
              </w:rPr>
              <w:t xml:space="preserve">February’s </w:t>
            </w:r>
            <w:r w:rsidR="00E7069B" w:rsidRPr="00853AB7">
              <w:rPr>
                <w:rFonts w:ascii="Avenir Next LT Pro" w:hAnsi="Avenir Next LT Pro"/>
                <w:b/>
                <w:bCs/>
                <w:color w:val="0070C0"/>
                <w:sz w:val="24"/>
                <w:szCs w:val="24"/>
              </w:rPr>
              <w:t>Mental Health Leads in Education Network south meetings</w:t>
            </w:r>
            <w:r w:rsidRPr="001C0DF0">
              <w:rPr>
                <w:rFonts w:ascii="Avenir Next LT Pro" w:hAnsi="Avenir Next LT Pro"/>
                <w:sz w:val="24"/>
                <w:szCs w:val="24"/>
              </w:rPr>
              <w:t xml:space="preserve">, </w:t>
            </w:r>
            <w:r>
              <w:rPr>
                <w:rFonts w:ascii="Avenir Next LT Pro" w:hAnsi="Avenir Next LT Pro"/>
                <w:sz w:val="24"/>
                <w:szCs w:val="24"/>
              </w:rPr>
              <w:t>(</w:t>
            </w:r>
            <w:r w:rsidRPr="001C0DF0">
              <w:rPr>
                <w:rFonts w:ascii="Avenir Next LT Pro" w:hAnsi="Avenir Next LT Pro"/>
                <w:i/>
                <w:iCs/>
                <w:sz w:val="24"/>
                <w:szCs w:val="24"/>
              </w:rPr>
              <w:t>Wednesday 28th February 2024 at 7:45 and Thursday 29th February 2024 at 16:00</w:t>
            </w:r>
            <w:r>
              <w:rPr>
                <w:rFonts w:ascii="Avenir Next LT Pro" w:hAnsi="Avenir Next LT Pro"/>
                <w:sz w:val="24"/>
                <w:szCs w:val="24"/>
              </w:rPr>
              <w:t xml:space="preserve">) </w:t>
            </w:r>
            <w:r w:rsidRPr="001C0DF0">
              <w:rPr>
                <w:rFonts w:ascii="Avenir Next LT Pro" w:hAnsi="Avenir Next LT Pro"/>
                <w:b/>
                <w:bCs/>
                <w:sz w:val="24"/>
                <w:szCs w:val="24"/>
              </w:rPr>
              <w:t>Senior Educational Psychologist, Vanessa Willis, and Assistant Educational Psychologist, Alice Cox</w:t>
            </w:r>
            <w:r w:rsidRPr="001C0DF0">
              <w:rPr>
                <w:rFonts w:ascii="Avenir Next LT Pro" w:hAnsi="Avenir Next LT Pro"/>
                <w:sz w:val="24"/>
                <w:szCs w:val="24"/>
              </w:rPr>
              <w:t xml:space="preserve"> will be </w:t>
            </w:r>
            <w:r w:rsidRPr="001C0DF0">
              <w:rPr>
                <w:rFonts w:ascii="Avenir Next LT Pro" w:hAnsi="Avenir Next LT Pro"/>
                <w:b/>
                <w:bCs/>
                <w:sz w:val="24"/>
                <w:szCs w:val="24"/>
              </w:rPr>
              <w:t>sharing research and strategies to support staff wellbeing in schools.</w:t>
            </w:r>
            <w:r w:rsidRPr="001C0DF0">
              <w:rPr>
                <w:rFonts w:ascii="Avenir Next LT Pro" w:hAnsi="Avenir Next LT Pro"/>
                <w:sz w:val="24"/>
                <w:szCs w:val="24"/>
              </w:rPr>
              <w:t xml:space="preserve"> This session will cover the </w:t>
            </w:r>
            <w:r w:rsidRPr="00853AB7">
              <w:rPr>
                <w:rFonts w:ascii="Avenir Next LT Pro" w:hAnsi="Avenir Next LT Pro"/>
                <w:b/>
                <w:bCs/>
                <w:color w:val="0070C0"/>
                <w:sz w:val="24"/>
                <w:szCs w:val="24"/>
              </w:rPr>
              <w:t>Staffordshire Educational Psychology Service Wellbeing Resource</w:t>
            </w:r>
            <w:r w:rsidRPr="001C0DF0">
              <w:rPr>
                <w:rFonts w:ascii="Avenir Next LT Pro" w:hAnsi="Avenir Next LT Pro"/>
                <w:sz w:val="24"/>
                <w:szCs w:val="24"/>
              </w:rPr>
              <w:t xml:space="preserve">, which includes a wellbeing plan for staff to use, to help them think about how they can take care of themselves, top tips for promoting good wellbeing, ideas for school leadership to support positive wellbeing among their staff and links to further available resources. </w:t>
            </w:r>
          </w:p>
          <w:p w14:paraId="045EE686" w14:textId="77777777" w:rsidR="001C0DF0" w:rsidRPr="001C0DF0" w:rsidRDefault="001C0DF0" w:rsidP="001C0DF0">
            <w:pPr>
              <w:tabs>
                <w:tab w:val="left" w:pos="6405"/>
              </w:tabs>
              <w:rPr>
                <w:rFonts w:ascii="Avenir Next LT Pro" w:hAnsi="Avenir Next LT Pro"/>
                <w:sz w:val="24"/>
                <w:szCs w:val="24"/>
              </w:rPr>
            </w:pPr>
          </w:p>
          <w:p w14:paraId="47BE6032" w14:textId="77777777" w:rsidR="001C0DF0" w:rsidRPr="001C0DF0" w:rsidRDefault="001C0DF0" w:rsidP="001C0DF0">
            <w:pPr>
              <w:tabs>
                <w:tab w:val="left" w:pos="6405"/>
              </w:tabs>
              <w:rPr>
                <w:rFonts w:ascii="Avenir Next LT Pro" w:hAnsi="Avenir Next LT Pro"/>
                <w:sz w:val="24"/>
                <w:szCs w:val="24"/>
              </w:rPr>
            </w:pPr>
            <w:r w:rsidRPr="001C0DF0">
              <w:rPr>
                <w:rFonts w:ascii="Avenir Next LT Pro" w:hAnsi="Avenir Next LT Pro"/>
                <w:sz w:val="24"/>
                <w:szCs w:val="24"/>
              </w:rPr>
              <w:t xml:space="preserve">The wellbeing resource also provides activities that are underpinned by cognitive behavioural therapy (CBT). CBT focuses on the idea that the way we think, feel and behave all interact with each other and that one area can influence the others. The activities provided can help with thought reframing and managing worries, with further, practical calming exercises also shared. </w:t>
            </w:r>
          </w:p>
          <w:p w14:paraId="6D7D3CDF" w14:textId="77777777" w:rsidR="001C0DF0" w:rsidRPr="001C0DF0" w:rsidRDefault="001C0DF0" w:rsidP="001C0DF0">
            <w:pPr>
              <w:tabs>
                <w:tab w:val="left" w:pos="6405"/>
              </w:tabs>
              <w:rPr>
                <w:rFonts w:ascii="Avenir Next LT Pro" w:hAnsi="Avenir Next LT Pro"/>
                <w:sz w:val="24"/>
                <w:szCs w:val="24"/>
              </w:rPr>
            </w:pPr>
          </w:p>
          <w:p w14:paraId="789527A0" w14:textId="77777777" w:rsidR="001C0DF0" w:rsidRPr="001C0DF0" w:rsidRDefault="001C0DF0" w:rsidP="001C0DF0">
            <w:pPr>
              <w:tabs>
                <w:tab w:val="left" w:pos="6405"/>
              </w:tabs>
              <w:rPr>
                <w:rFonts w:ascii="Avenir Next LT Pro" w:hAnsi="Avenir Next LT Pro"/>
                <w:sz w:val="24"/>
                <w:szCs w:val="24"/>
              </w:rPr>
            </w:pPr>
            <w:r w:rsidRPr="001C0DF0">
              <w:rPr>
                <w:rFonts w:ascii="Avenir Next LT Pro" w:hAnsi="Avenir Next LT Pro"/>
                <w:sz w:val="24"/>
                <w:szCs w:val="24"/>
              </w:rPr>
              <w:t>A problem-solving model will also be covered, which provides a structure for staff within schools to come together to consider a particular issue and how they might work together to solve it. This model is favoured within schools, as it requires only 30 minutes to complete and can support creative thinking around a specific problem. This can lead to more efficient teamwork and better outcomes, which in turn, can reduce stress and contribute to more open communication and a happier school environment.</w:t>
            </w:r>
          </w:p>
          <w:p w14:paraId="0D1E25A1" w14:textId="60BCD1BF" w:rsidR="001C0DF0" w:rsidRPr="001C0DF0" w:rsidRDefault="005B1321" w:rsidP="001C0DF0">
            <w:pPr>
              <w:tabs>
                <w:tab w:val="left" w:pos="6405"/>
              </w:tabs>
              <w:rPr>
                <w:rFonts w:ascii="Avenir Next LT Pro" w:hAnsi="Avenir Next LT Pro"/>
                <w:sz w:val="24"/>
                <w:szCs w:val="24"/>
              </w:rPr>
            </w:pPr>
            <w:r>
              <w:rPr>
                <w:rFonts w:ascii="Avenir Next LT Pro" w:hAnsi="Avenir Next LT Pro"/>
                <w:noProof/>
                <w:sz w:val="24"/>
                <w:szCs w:val="24"/>
              </w:rPr>
              <w:drawing>
                <wp:anchor distT="0" distB="0" distL="114300" distR="114300" simplePos="0" relativeHeight="252897280" behindDoc="0" locked="0" layoutInCell="1" allowOverlap="1" wp14:anchorId="060A4DCD" wp14:editId="766FC6D6">
                  <wp:simplePos x="0" y="0"/>
                  <wp:positionH relativeFrom="column">
                    <wp:posOffset>62230</wp:posOffset>
                  </wp:positionH>
                  <wp:positionV relativeFrom="paragraph">
                    <wp:posOffset>184785</wp:posOffset>
                  </wp:positionV>
                  <wp:extent cx="1383665" cy="1038225"/>
                  <wp:effectExtent l="0" t="0" r="6985" b="9525"/>
                  <wp:wrapSquare wrapText="bothSides"/>
                  <wp:docPr id="485999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83665" cy="1038225"/>
                          </a:xfrm>
                          <a:prstGeom prst="rect">
                            <a:avLst/>
                          </a:prstGeom>
                          <a:noFill/>
                        </pic:spPr>
                      </pic:pic>
                    </a:graphicData>
                  </a:graphic>
                  <wp14:sizeRelH relativeFrom="page">
                    <wp14:pctWidth>0</wp14:pctWidth>
                  </wp14:sizeRelH>
                  <wp14:sizeRelV relativeFrom="page">
                    <wp14:pctHeight>0</wp14:pctHeight>
                  </wp14:sizeRelV>
                </wp:anchor>
              </w:drawing>
            </w:r>
          </w:p>
          <w:p w14:paraId="589658BE" w14:textId="53B1A2BB" w:rsidR="001C0DF0" w:rsidRPr="001C0DF0" w:rsidRDefault="001C0DF0" w:rsidP="001C0DF0">
            <w:pPr>
              <w:tabs>
                <w:tab w:val="left" w:pos="6405"/>
              </w:tabs>
              <w:rPr>
                <w:rFonts w:ascii="Avenir Next LT Pro" w:hAnsi="Avenir Next LT Pro"/>
                <w:sz w:val="24"/>
                <w:szCs w:val="24"/>
              </w:rPr>
            </w:pPr>
            <w:r w:rsidRPr="001C0DF0">
              <w:rPr>
                <w:rFonts w:ascii="Avenir Next LT Pro" w:hAnsi="Avenir Next LT Pro"/>
                <w:sz w:val="24"/>
                <w:szCs w:val="24"/>
              </w:rPr>
              <w:t xml:space="preserve">This will be an open and positive session to share good practice and to consider how positive staff wellbeing and a supportive school environment can become embedded within educational settings. </w:t>
            </w:r>
          </w:p>
          <w:p w14:paraId="0C72AFBA" w14:textId="5760B42A" w:rsidR="001C0DF0" w:rsidRPr="001C0DF0" w:rsidRDefault="001C0DF0" w:rsidP="001C0DF0">
            <w:pPr>
              <w:tabs>
                <w:tab w:val="left" w:pos="6405"/>
              </w:tabs>
              <w:rPr>
                <w:rFonts w:ascii="Avenir Next LT Pro" w:hAnsi="Avenir Next LT Pro"/>
                <w:sz w:val="24"/>
                <w:szCs w:val="24"/>
              </w:rPr>
            </w:pPr>
          </w:p>
          <w:p w14:paraId="211ABECA" w14:textId="170145E6" w:rsidR="001C0DF0" w:rsidRPr="005B1321" w:rsidRDefault="005B1321" w:rsidP="001C0DF0">
            <w:pPr>
              <w:tabs>
                <w:tab w:val="left" w:pos="6405"/>
              </w:tabs>
              <w:rPr>
                <w:rFonts w:ascii="Avenir Next LT Pro" w:hAnsi="Avenir Next LT Pro"/>
                <w:i/>
                <w:iCs/>
                <w:sz w:val="24"/>
                <w:szCs w:val="24"/>
              </w:rPr>
            </w:pPr>
            <w:r w:rsidRPr="005B1321">
              <w:rPr>
                <w:rFonts w:ascii="Avenir Next LT Pro" w:hAnsi="Avenir Next LT Pro"/>
                <w:i/>
                <w:iCs/>
                <w:sz w:val="24"/>
                <w:szCs w:val="24"/>
              </w:rPr>
              <w:t xml:space="preserve">For more information on becoming a member of mental health leads in education network </w:t>
            </w:r>
            <w:r>
              <w:rPr>
                <w:rFonts w:ascii="Avenir Next LT Pro" w:hAnsi="Avenir Next LT Pro"/>
                <w:i/>
                <w:iCs/>
                <w:sz w:val="24"/>
                <w:szCs w:val="24"/>
              </w:rPr>
              <w:t xml:space="preserve">and attending meetings </w:t>
            </w:r>
            <w:r w:rsidRPr="005B1321">
              <w:rPr>
                <w:rFonts w:ascii="Avenir Next LT Pro" w:hAnsi="Avenir Next LT Pro"/>
                <w:i/>
                <w:iCs/>
                <w:sz w:val="24"/>
                <w:szCs w:val="24"/>
              </w:rPr>
              <w:t>please see page 4</w:t>
            </w:r>
          </w:p>
          <w:p w14:paraId="5A016288" w14:textId="048F1F12" w:rsidR="001C0DF0" w:rsidRDefault="001C0DF0" w:rsidP="001C0DF0">
            <w:pPr>
              <w:tabs>
                <w:tab w:val="left" w:pos="6405"/>
              </w:tabs>
              <w:rPr>
                <w:rFonts w:ascii="Avenir Next LT Pro" w:hAnsi="Avenir Next LT Pro"/>
                <w:sz w:val="24"/>
                <w:szCs w:val="24"/>
              </w:rPr>
            </w:pPr>
          </w:p>
          <w:p w14:paraId="0921B7AC" w14:textId="77777777" w:rsidR="00744EC3" w:rsidRDefault="00744EC3" w:rsidP="009F668C">
            <w:pPr>
              <w:rPr>
                <w:rFonts w:ascii="Avenir Next LT Pro" w:hAnsi="Avenir Next LT Pro"/>
                <w:sz w:val="24"/>
                <w:szCs w:val="24"/>
              </w:rPr>
            </w:pPr>
          </w:p>
          <w:p w14:paraId="661FF845" w14:textId="77777777" w:rsidR="007164F5" w:rsidRDefault="007164F5" w:rsidP="009F668C">
            <w:pPr>
              <w:rPr>
                <w:rFonts w:ascii="Verdana" w:hAnsi="Verdana"/>
                <w:sz w:val="2"/>
                <w:szCs w:val="2"/>
              </w:rPr>
            </w:pPr>
          </w:p>
          <w:p w14:paraId="20A0579F" w14:textId="77777777" w:rsidR="00744EC3" w:rsidRDefault="00744EC3" w:rsidP="009F668C">
            <w:pPr>
              <w:rPr>
                <w:rFonts w:ascii="Verdana" w:hAnsi="Verdana"/>
                <w:sz w:val="2"/>
                <w:szCs w:val="2"/>
              </w:rPr>
            </w:pPr>
          </w:p>
        </w:tc>
      </w:tr>
    </w:tbl>
    <w:p w14:paraId="7D5A9935" w14:textId="7379EEF5" w:rsidR="00744EC3" w:rsidRDefault="00744EC3" w:rsidP="009F668C">
      <w:pPr>
        <w:rPr>
          <w:rFonts w:ascii="Verdana" w:hAnsi="Verdana"/>
          <w:sz w:val="2"/>
          <w:szCs w:val="2"/>
        </w:rPr>
      </w:pPr>
    </w:p>
    <w:p w14:paraId="03F3041E" w14:textId="77777777" w:rsidR="00744EC3" w:rsidRDefault="00744EC3" w:rsidP="009F668C">
      <w:pPr>
        <w:rPr>
          <w:rFonts w:ascii="Verdana" w:hAnsi="Verdana"/>
          <w:sz w:val="2"/>
          <w:szCs w:val="2"/>
        </w:rPr>
      </w:pPr>
    </w:p>
    <w:tbl>
      <w:tblPr>
        <w:tblStyle w:val="TableGrid"/>
        <w:tblW w:w="10774" w:type="dxa"/>
        <w:tblInd w:w="-856" w:type="dxa"/>
        <w:tblLook w:val="04A0" w:firstRow="1" w:lastRow="0" w:firstColumn="1" w:lastColumn="0" w:noHBand="0" w:noVBand="1"/>
      </w:tblPr>
      <w:tblGrid>
        <w:gridCol w:w="10774"/>
      </w:tblGrid>
      <w:tr w:rsidR="00744EC3" w14:paraId="6AB3B79E" w14:textId="77777777" w:rsidTr="00124AD8">
        <w:tc>
          <w:tcPr>
            <w:tcW w:w="10774" w:type="dxa"/>
            <w:shd w:val="clear" w:color="auto" w:fill="E2EFD9" w:themeFill="accent6" w:themeFillTint="33"/>
          </w:tcPr>
          <w:p w14:paraId="79C0E7DC" w14:textId="3109A44D" w:rsidR="00744EC3" w:rsidRDefault="00744EC3" w:rsidP="00067ECF">
            <w:pPr>
              <w:rPr>
                <w:rFonts w:ascii="Verdana" w:hAnsi="Verdana"/>
                <w:sz w:val="2"/>
                <w:szCs w:val="2"/>
              </w:rPr>
            </w:pPr>
          </w:p>
          <w:p w14:paraId="788BD2B6" w14:textId="3FC9CA44" w:rsidR="00744EC3" w:rsidRDefault="00744EC3" w:rsidP="00067ECF">
            <w:pPr>
              <w:rPr>
                <w:rFonts w:ascii="Verdana" w:hAnsi="Verdana"/>
                <w:sz w:val="2"/>
                <w:szCs w:val="2"/>
              </w:rPr>
            </w:pPr>
          </w:p>
          <w:p w14:paraId="271F909F" w14:textId="5F63D733" w:rsidR="00744EC3" w:rsidRDefault="00744EC3" w:rsidP="00067ECF">
            <w:pPr>
              <w:rPr>
                <w:rFonts w:ascii="Verdana" w:hAnsi="Verdana"/>
                <w:sz w:val="2"/>
                <w:szCs w:val="2"/>
              </w:rPr>
            </w:pPr>
          </w:p>
          <w:p w14:paraId="71035C12" w14:textId="3880E47F" w:rsidR="00067A57" w:rsidRPr="00067A57" w:rsidRDefault="00853AB7" w:rsidP="00067A57">
            <w:pPr>
              <w:rPr>
                <w:rFonts w:ascii="Avenir Next LT Pro" w:hAnsi="Avenir Next LT Pro"/>
                <w:sz w:val="24"/>
                <w:szCs w:val="24"/>
              </w:rPr>
            </w:pPr>
            <w:r w:rsidRPr="00853AB7">
              <w:rPr>
                <w:rFonts w:ascii="Avenir Next LT Pro" w:hAnsi="Avenir Next LT Pro"/>
                <w:b/>
                <w:bCs/>
                <w:noProof/>
                <w:color w:val="0070C0"/>
                <w:sz w:val="28"/>
                <w:szCs w:val="28"/>
              </w:rPr>
              <w:drawing>
                <wp:anchor distT="0" distB="0" distL="114300" distR="114300" simplePos="0" relativeHeight="252961792" behindDoc="0" locked="0" layoutInCell="1" allowOverlap="1" wp14:anchorId="07008CE7" wp14:editId="531B84D6">
                  <wp:simplePos x="0" y="0"/>
                  <wp:positionH relativeFrom="column">
                    <wp:posOffset>157480</wp:posOffset>
                  </wp:positionH>
                  <wp:positionV relativeFrom="paragraph">
                    <wp:posOffset>133350</wp:posOffset>
                  </wp:positionV>
                  <wp:extent cx="1840865" cy="579120"/>
                  <wp:effectExtent l="0" t="0" r="0" b="0"/>
                  <wp:wrapSquare wrapText="bothSides"/>
                  <wp:docPr id="5668502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0865" cy="579120"/>
                          </a:xfrm>
                          <a:prstGeom prst="rect">
                            <a:avLst/>
                          </a:prstGeom>
                          <a:noFill/>
                        </pic:spPr>
                      </pic:pic>
                    </a:graphicData>
                  </a:graphic>
                </wp:anchor>
              </w:drawing>
            </w:r>
            <w:r w:rsidR="00067A57" w:rsidRPr="00853AB7">
              <w:rPr>
                <w:rFonts w:ascii="Avenir Next LT Pro" w:hAnsi="Avenir Next LT Pro"/>
                <w:b/>
                <w:bCs/>
                <w:color w:val="0070C0"/>
                <w:sz w:val="28"/>
                <w:szCs w:val="28"/>
              </w:rPr>
              <w:t>Staffordshire Educational Psychology Service</w:t>
            </w:r>
            <w:r w:rsidR="00067A57" w:rsidRPr="00853AB7">
              <w:rPr>
                <w:rFonts w:ascii="Avenir Next LT Pro" w:hAnsi="Avenir Next LT Pro"/>
                <w:color w:val="0070C0"/>
                <w:sz w:val="24"/>
                <w:szCs w:val="24"/>
              </w:rPr>
              <w:t xml:space="preserve"> </w:t>
            </w:r>
            <w:r w:rsidR="00067A57" w:rsidRPr="00067A57">
              <w:rPr>
                <w:rFonts w:ascii="Avenir Next LT Pro" w:hAnsi="Avenir Next LT Pro"/>
                <w:sz w:val="24"/>
                <w:szCs w:val="24"/>
              </w:rPr>
              <w:t xml:space="preserve">have created </w:t>
            </w:r>
            <w:r w:rsidR="00067A57" w:rsidRPr="00853AB7">
              <w:rPr>
                <w:rFonts w:ascii="Avenir Next LT Pro" w:hAnsi="Avenir Next LT Pro"/>
                <w:b/>
                <w:bCs/>
                <w:sz w:val="24"/>
                <w:szCs w:val="24"/>
              </w:rPr>
              <w:t>guidance for educational settings to support children and young people who are struggling to attend school</w:t>
            </w:r>
            <w:r w:rsidR="00067A57" w:rsidRPr="00067A57">
              <w:rPr>
                <w:rFonts w:ascii="Avenir Next LT Pro" w:hAnsi="Avenir Next LT Pro"/>
                <w:sz w:val="24"/>
                <w:szCs w:val="24"/>
              </w:rPr>
              <w:t xml:space="preserve">. During previous mental health </w:t>
            </w:r>
            <w:r>
              <w:rPr>
                <w:rFonts w:ascii="Avenir Next LT Pro" w:hAnsi="Avenir Next LT Pro"/>
                <w:sz w:val="24"/>
                <w:szCs w:val="24"/>
              </w:rPr>
              <w:t xml:space="preserve">leads in education </w:t>
            </w:r>
            <w:r w:rsidR="00067A57" w:rsidRPr="00067A57">
              <w:rPr>
                <w:rFonts w:ascii="Avenir Next LT Pro" w:hAnsi="Avenir Next LT Pro"/>
                <w:sz w:val="24"/>
                <w:szCs w:val="24"/>
              </w:rPr>
              <w:t xml:space="preserve">network meetings, Senior Educational Psychologist, Gemma Holmes, has shared the guidance, which is split into 2 booklets for ease of use. </w:t>
            </w:r>
          </w:p>
          <w:p w14:paraId="28F01468" w14:textId="110C7760" w:rsidR="00067A57" w:rsidRPr="00067A57" w:rsidRDefault="00067A57" w:rsidP="00067A57">
            <w:pPr>
              <w:rPr>
                <w:rFonts w:ascii="Avenir Next LT Pro" w:hAnsi="Avenir Next LT Pro"/>
                <w:sz w:val="24"/>
                <w:szCs w:val="24"/>
              </w:rPr>
            </w:pPr>
          </w:p>
          <w:p w14:paraId="1D4B998C" w14:textId="55EE1305" w:rsidR="00067A57" w:rsidRPr="00067A57" w:rsidRDefault="00067A57" w:rsidP="00067A57">
            <w:pPr>
              <w:rPr>
                <w:rFonts w:ascii="Avenir Next LT Pro" w:hAnsi="Avenir Next LT Pro"/>
                <w:sz w:val="24"/>
                <w:szCs w:val="24"/>
              </w:rPr>
            </w:pPr>
            <w:r w:rsidRPr="00067A57">
              <w:rPr>
                <w:rFonts w:ascii="Avenir Next LT Pro" w:hAnsi="Avenir Next LT Pro"/>
                <w:sz w:val="24"/>
                <w:szCs w:val="24"/>
              </w:rPr>
              <w:t>The first booklet provides information around attendance, including terminology, prevalence of school non-attendance and the impact it can have on children and young people. An explanation of what anxiety is and how it can be related to school non-attendance is shared, with helpful tips around early identification of risk factors related to school non-attendance, as well as how protective factors can be built on to increase school belonging. Potential functions of school non-attendance are also explored, before sharing ideas around how to work collaboratively with parents and carers and how to elicit the child’s voice. The first booklet goes into detail on what strategies and approaches schools can use to encourage increased attendance and to build positive relationships with school. All of the information provided is supported by booklet two, which shares activities schools can use to gather and analyse information, and to finally create an action plan that is informed by the data collected.</w:t>
            </w:r>
          </w:p>
          <w:p w14:paraId="784E5970" w14:textId="6981DA26" w:rsidR="00067A57" w:rsidRPr="00067A57" w:rsidRDefault="00067A57" w:rsidP="00067A57">
            <w:pPr>
              <w:rPr>
                <w:rFonts w:ascii="Avenir Next LT Pro" w:hAnsi="Avenir Next LT Pro"/>
                <w:sz w:val="24"/>
                <w:szCs w:val="24"/>
              </w:rPr>
            </w:pPr>
          </w:p>
          <w:p w14:paraId="70CA05C3" w14:textId="6574DB62" w:rsidR="00067A57" w:rsidRPr="00067A57" w:rsidRDefault="005D57A2" w:rsidP="00067A57">
            <w:pPr>
              <w:rPr>
                <w:rFonts w:ascii="Avenir Next LT Pro" w:hAnsi="Avenir Next LT Pro"/>
                <w:sz w:val="24"/>
                <w:szCs w:val="24"/>
              </w:rPr>
            </w:pPr>
            <w:r w:rsidRPr="005D57A2">
              <w:rPr>
                <w:rFonts w:ascii="Avenir Next LT Pro" w:hAnsi="Avenir Next LT Pro"/>
                <w:noProof/>
                <w:sz w:val="24"/>
                <w:szCs w:val="24"/>
              </w:rPr>
              <w:drawing>
                <wp:anchor distT="0" distB="0" distL="114300" distR="114300" simplePos="0" relativeHeight="253051904" behindDoc="0" locked="0" layoutInCell="1" allowOverlap="1" wp14:anchorId="669AF8B5" wp14:editId="254E1617">
                  <wp:simplePos x="0" y="0"/>
                  <wp:positionH relativeFrom="column">
                    <wp:posOffset>5624830</wp:posOffset>
                  </wp:positionH>
                  <wp:positionV relativeFrom="paragraph">
                    <wp:posOffset>1521460</wp:posOffset>
                  </wp:positionV>
                  <wp:extent cx="545465" cy="784225"/>
                  <wp:effectExtent l="0" t="0" r="6985" b="0"/>
                  <wp:wrapSquare wrapText="bothSides"/>
                  <wp:docPr id="589530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3030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5465" cy="784225"/>
                          </a:xfrm>
                          <a:prstGeom prst="rect">
                            <a:avLst/>
                          </a:prstGeom>
                        </pic:spPr>
                      </pic:pic>
                    </a:graphicData>
                  </a:graphic>
                  <wp14:sizeRelH relativeFrom="page">
                    <wp14:pctWidth>0</wp14:pctWidth>
                  </wp14:sizeRelH>
                  <wp14:sizeRelV relativeFrom="page">
                    <wp14:pctHeight>0</wp14:pctHeight>
                  </wp14:sizeRelV>
                </wp:anchor>
              </w:drawing>
            </w:r>
            <w:r w:rsidR="00067A57" w:rsidRPr="00067A57">
              <w:rPr>
                <w:rFonts w:ascii="Avenir Next LT Pro" w:hAnsi="Avenir Next LT Pro"/>
                <w:sz w:val="24"/>
                <w:szCs w:val="24"/>
              </w:rPr>
              <w:t xml:space="preserve">The second booklet contains screening tools and space to consider a young person’s areas of need, as well as risk and protective factor tables, that highlight how to recognise early signs of school non-attendance. Sorting card activities are provided to support with gaining views from the child, with tables to organise the data gathered in a clear and efficient way. These cover what the child finds difficult and easy at school, how they feel in school and at home and what support they feel they need in school. Booklet two also provides useful tips for how to undertake these activities, with a suggested action planning meeting format shared, to support schools in working collaboratively with parents, carers, other professionals and young people around meeting their needs and supporting them to feel safe in school. </w:t>
            </w:r>
          </w:p>
          <w:p w14:paraId="114BEF39" w14:textId="5725EFFF" w:rsidR="00067A57" w:rsidRPr="00067A57" w:rsidRDefault="005D57A2" w:rsidP="00067A57">
            <w:pPr>
              <w:rPr>
                <w:rFonts w:ascii="Avenir Next LT Pro" w:hAnsi="Avenir Next LT Pro"/>
                <w:sz w:val="24"/>
                <w:szCs w:val="24"/>
              </w:rPr>
            </w:pPr>
            <w:r>
              <w:rPr>
                <w:rFonts w:ascii="Avenir Next LT Pro" w:hAnsi="Avenir Next LT Pro"/>
                <w:noProof/>
                <w:sz w:val="24"/>
                <w:szCs w:val="24"/>
              </w:rPr>
              <w:drawing>
                <wp:anchor distT="0" distB="0" distL="114300" distR="114300" simplePos="0" relativeHeight="253050880" behindDoc="0" locked="0" layoutInCell="1" allowOverlap="1" wp14:anchorId="5746ABAA" wp14:editId="6E4C6D7B">
                  <wp:simplePos x="0" y="0"/>
                  <wp:positionH relativeFrom="column">
                    <wp:posOffset>5993764</wp:posOffset>
                  </wp:positionH>
                  <wp:positionV relativeFrom="paragraph">
                    <wp:posOffset>35559</wp:posOffset>
                  </wp:positionV>
                  <wp:extent cx="480695" cy="689610"/>
                  <wp:effectExtent l="171450" t="76200" r="147955" b="91440"/>
                  <wp:wrapSquare wrapText="bothSides"/>
                  <wp:docPr id="3491266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2128796" flipH="1">
                            <a:off x="0" y="0"/>
                            <a:ext cx="480695" cy="689610"/>
                          </a:xfrm>
                          <a:prstGeom prst="rect">
                            <a:avLst/>
                          </a:prstGeom>
                          <a:noFill/>
                        </pic:spPr>
                      </pic:pic>
                    </a:graphicData>
                  </a:graphic>
                  <wp14:sizeRelH relativeFrom="margin">
                    <wp14:pctWidth>0</wp14:pctWidth>
                  </wp14:sizeRelH>
                  <wp14:sizeRelV relativeFrom="margin">
                    <wp14:pctHeight>0</wp14:pctHeight>
                  </wp14:sizeRelV>
                </wp:anchor>
              </w:drawing>
            </w:r>
          </w:p>
          <w:p w14:paraId="2925080B" w14:textId="2C27C398" w:rsidR="00067A57" w:rsidRPr="00067A57" w:rsidRDefault="00067A57" w:rsidP="00067A57">
            <w:pPr>
              <w:rPr>
                <w:rFonts w:ascii="Avenir Next LT Pro" w:hAnsi="Avenir Next LT Pro"/>
                <w:sz w:val="24"/>
                <w:szCs w:val="24"/>
              </w:rPr>
            </w:pPr>
            <w:r w:rsidRPr="00067A57">
              <w:rPr>
                <w:rFonts w:ascii="Avenir Next LT Pro" w:hAnsi="Avenir Next LT Pro"/>
                <w:sz w:val="24"/>
                <w:szCs w:val="24"/>
              </w:rPr>
              <w:t xml:space="preserve">Staffordshire Educational Psychology service have received lots of positive feedback from schools for these resources and are delighted to share this new and updated version. </w:t>
            </w:r>
          </w:p>
          <w:p w14:paraId="00FBEB06" w14:textId="0CB25987" w:rsidR="00744EC3" w:rsidRPr="001E43AB" w:rsidRDefault="00744EC3" w:rsidP="00067ECF">
            <w:pPr>
              <w:rPr>
                <w:rFonts w:ascii="Avenir Next LT Pro" w:hAnsi="Avenir Next LT Pro"/>
                <w:sz w:val="12"/>
                <w:szCs w:val="12"/>
              </w:rPr>
            </w:pPr>
          </w:p>
          <w:p w14:paraId="2248E3FF" w14:textId="62E86006" w:rsidR="005D57A2" w:rsidRPr="005D57A2" w:rsidRDefault="00000000" w:rsidP="00067ECF">
            <w:pPr>
              <w:rPr>
                <w:rFonts w:ascii="Avenir Next LT Pro" w:hAnsi="Avenir Next LT Pro"/>
                <w:b/>
                <w:bCs/>
                <w:color w:val="0563C1"/>
                <w:sz w:val="24"/>
                <w:szCs w:val="24"/>
                <w:u w:val="single"/>
              </w:rPr>
            </w:pPr>
            <w:hyperlink r:id="rId44" w:history="1">
              <w:r w:rsidR="00BA2DD9" w:rsidRPr="00BA2DD9">
                <w:rPr>
                  <w:rStyle w:val="Hyperlink"/>
                  <w:rFonts w:ascii="Avenir Next LT Pro" w:hAnsi="Avenir Next LT Pro"/>
                  <w:b/>
                  <w:bCs/>
                  <w:sz w:val="24"/>
                  <w:szCs w:val="24"/>
                </w:rPr>
                <w:t>School non-attendance guidance - Staffordshire County Council</w:t>
              </w:r>
            </w:hyperlink>
          </w:p>
          <w:p w14:paraId="16CA51E0" w14:textId="77777777" w:rsidR="00744EC3" w:rsidRDefault="00744EC3" w:rsidP="00067ECF">
            <w:pPr>
              <w:rPr>
                <w:rFonts w:ascii="Verdana" w:hAnsi="Verdana"/>
                <w:sz w:val="2"/>
                <w:szCs w:val="2"/>
              </w:rPr>
            </w:pPr>
            <w:r w:rsidRPr="002C5A54">
              <w:rPr>
                <w:rFonts w:ascii="Avenir Next LT Pro" w:hAnsi="Avenir Next LT Pro"/>
                <w:b/>
                <w:bCs/>
                <w:sz w:val="24"/>
                <w:szCs w:val="24"/>
              </w:rPr>
              <w:t xml:space="preserve">  </w:t>
            </w:r>
          </w:p>
        </w:tc>
      </w:tr>
    </w:tbl>
    <w:p w14:paraId="7877EE15" w14:textId="51BC112B" w:rsidR="00950615" w:rsidRDefault="00950615" w:rsidP="009F668C">
      <w:pPr>
        <w:rPr>
          <w:rFonts w:ascii="Verdana" w:hAnsi="Verdana"/>
          <w:sz w:val="2"/>
          <w:szCs w:val="2"/>
        </w:rPr>
      </w:pPr>
    </w:p>
    <w:p w14:paraId="2BFE249B" w14:textId="77777777" w:rsidR="00087700" w:rsidRDefault="00087700" w:rsidP="009F668C">
      <w:pPr>
        <w:rPr>
          <w:rFonts w:ascii="Verdana" w:hAnsi="Verdana"/>
          <w:sz w:val="2"/>
          <w:szCs w:val="2"/>
        </w:rPr>
      </w:pPr>
    </w:p>
    <w:tbl>
      <w:tblPr>
        <w:tblStyle w:val="TableGrid"/>
        <w:tblW w:w="10774" w:type="dxa"/>
        <w:tblInd w:w="-856" w:type="dxa"/>
        <w:tblLook w:val="04A0" w:firstRow="1" w:lastRow="0" w:firstColumn="1" w:lastColumn="0" w:noHBand="0" w:noVBand="1"/>
      </w:tblPr>
      <w:tblGrid>
        <w:gridCol w:w="10774"/>
      </w:tblGrid>
      <w:tr w:rsidR="00950615" w14:paraId="66A6F7A5" w14:textId="77777777" w:rsidTr="00067ECF">
        <w:tc>
          <w:tcPr>
            <w:tcW w:w="10774" w:type="dxa"/>
            <w:shd w:val="clear" w:color="auto" w:fill="DEEAF6" w:themeFill="accent5" w:themeFillTint="33"/>
          </w:tcPr>
          <w:p w14:paraId="414C2C16" w14:textId="137BFFFE" w:rsidR="00FD2D0E" w:rsidRDefault="00FD2D0E" w:rsidP="00067ECF">
            <w:pPr>
              <w:rPr>
                <w:rFonts w:ascii="Verdana" w:hAnsi="Verdana"/>
                <w:sz w:val="2"/>
                <w:szCs w:val="2"/>
              </w:rPr>
            </w:pPr>
            <w:bookmarkStart w:id="2" w:name="_Hlk155178995"/>
          </w:p>
          <w:p w14:paraId="279C9F0A" w14:textId="5C4F0F00" w:rsidR="00FD2D0E" w:rsidRDefault="00FD2D0E" w:rsidP="00067ECF">
            <w:pPr>
              <w:rPr>
                <w:rFonts w:ascii="Verdana" w:hAnsi="Verdana"/>
                <w:sz w:val="2"/>
                <w:szCs w:val="2"/>
              </w:rPr>
            </w:pPr>
          </w:p>
          <w:p w14:paraId="6B3DB2C4" w14:textId="274D10CD" w:rsidR="00FD2D0E" w:rsidRDefault="00FD2D0E" w:rsidP="00067ECF">
            <w:pPr>
              <w:rPr>
                <w:rFonts w:ascii="Verdana" w:hAnsi="Verdana"/>
                <w:sz w:val="2"/>
                <w:szCs w:val="2"/>
              </w:rPr>
            </w:pPr>
          </w:p>
          <w:p w14:paraId="50CEF407" w14:textId="48AA22DD" w:rsidR="00FD2D0E" w:rsidRDefault="00FD2D0E" w:rsidP="00067ECF">
            <w:pPr>
              <w:rPr>
                <w:rFonts w:ascii="Verdana" w:hAnsi="Verdana"/>
                <w:sz w:val="2"/>
                <w:szCs w:val="2"/>
              </w:rPr>
            </w:pPr>
          </w:p>
          <w:p w14:paraId="4A3AE8C3" w14:textId="49C424A0" w:rsidR="00FD2D0E" w:rsidRDefault="00FD2D0E" w:rsidP="00067ECF">
            <w:pPr>
              <w:rPr>
                <w:rFonts w:ascii="Verdana" w:hAnsi="Verdana"/>
                <w:sz w:val="2"/>
                <w:szCs w:val="2"/>
              </w:rPr>
            </w:pPr>
          </w:p>
          <w:p w14:paraId="1572B916" w14:textId="5FA393DF" w:rsidR="00FD2D0E" w:rsidRDefault="007F6F0C" w:rsidP="00087700">
            <w:pPr>
              <w:spacing w:line="276" w:lineRule="auto"/>
              <w:rPr>
                <w:rFonts w:ascii="Verdana" w:hAnsi="Verdana"/>
                <w:sz w:val="2"/>
                <w:szCs w:val="2"/>
              </w:rPr>
            </w:pPr>
            <w:r>
              <w:rPr>
                <w:rFonts w:ascii="Avenir Next LT Pro" w:hAnsi="Avenir Next LT Pro" w:cs="Arial"/>
                <w:b/>
                <w:bCs/>
                <w:noProof/>
                <w:color w:val="4472C4"/>
                <w:sz w:val="28"/>
                <w:szCs w:val="28"/>
              </w:rPr>
              <w:drawing>
                <wp:anchor distT="0" distB="0" distL="114300" distR="114300" simplePos="0" relativeHeight="252987392" behindDoc="0" locked="0" layoutInCell="1" allowOverlap="1" wp14:anchorId="02F483D5" wp14:editId="716A285E">
                  <wp:simplePos x="0" y="0"/>
                  <wp:positionH relativeFrom="column">
                    <wp:posOffset>33655</wp:posOffset>
                  </wp:positionH>
                  <wp:positionV relativeFrom="paragraph">
                    <wp:posOffset>17780</wp:posOffset>
                  </wp:positionV>
                  <wp:extent cx="1344295" cy="895985"/>
                  <wp:effectExtent l="0" t="0" r="8255" b="0"/>
                  <wp:wrapSquare wrapText="bothSides"/>
                  <wp:docPr id="399697801" name="Picture 16" descr="Students sitting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97801" name="Picture 399697801" descr="Students sitting outdoor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44295" cy="895985"/>
                          </a:xfrm>
                          <a:prstGeom prst="rect">
                            <a:avLst/>
                          </a:prstGeom>
                        </pic:spPr>
                      </pic:pic>
                    </a:graphicData>
                  </a:graphic>
                </wp:anchor>
              </w:drawing>
            </w:r>
          </w:p>
          <w:p w14:paraId="5F5F9D8D" w14:textId="5F51A2BE" w:rsidR="00FD2D0E" w:rsidRDefault="00FD2D0E" w:rsidP="00087700">
            <w:pPr>
              <w:spacing w:line="276" w:lineRule="auto"/>
              <w:rPr>
                <w:rFonts w:ascii="Verdana" w:hAnsi="Verdana"/>
                <w:sz w:val="2"/>
                <w:szCs w:val="2"/>
              </w:rPr>
            </w:pPr>
          </w:p>
          <w:p w14:paraId="1EC41E8E" w14:textId="3C097138" w:rsidR="00FD2D0E" w:rsidRDefault="00FD2D0E" w:rsidP="00087700">
            <w:pPr>
              <w:spacing w:line="276" w:lineRule="auto"/>
              <w:rPr>
                <w:rFonts w:ascii="Verdana" w:hAnsi="Verdana"/>
                <w:sz w:val="2"/>
                <w:szCs w:val="2"/>
              </w:rPr>
            </w:pPr>
          </w:p>
          <w:p w14:paraId="573AE3EE" w14:textId="4AB614EC" w:rsidR="00FD2D0E" w:rsidRDefault="00FD2D0E" w:rsidP="00087700">
            <w:pPr>
              <w:spacing w:line="276" w:lineRule="auto"/>
              <w:rPr>
                <w:rFonts w:ascii="Verdana" w:hAnsi="Verdana"/>
                <w:sz w:val="2"/>
                <w:szCs w:val="2"/>
              </w:rPr>
            </w:pPr>
          </w:p>
          <w:p w14:paraId="04823ADF" w14:textId="6E1C6C7E" w:rsidR="00FD2D0E" w:rsidRDefault="00FD2D0E" w:rsidP="00087700">
            <w:pPr>
              <w:spacing w:line="276" w:lineRule="auto"/>
              <w:rPr>
                <w:rFonts w:ascii="Verdana" w:hAnsi="Verdana"/>
                <w:sz w:val="2"/>
                <w:szCs w:val="2"/>
              </w:rPr>
            </w:pPr>
          </w:p>
          <w:p w14:paraId="73B53CF5" w14:textId="0C1C01F2" w:rsidR="00950615" w:rsidRDefault="00950615" w:rsidP="00087700">
            <w:pPr>
              <w:spacing w:line="276" w:lineRule="auto"/>
              <w:rPr>
                <w:rFonts w:ascii="Verdana" w:hAnsi="Verdana"/>
                <w:sz w:val="2"/>
                <w:szCs w:val="2"/>
              </w:rPr>
            </w:pPr>
          </w:p>
          <w:p w14:paraId="0AF07114" w14:textId="7F752281" w:rsidR="00950615" w:rsidRDefault="00950615" w:rsidP="00087700">
            <w:pPr>
              <w:spacing w:line="276" w:lineRule="auto"/>
              <w:rPr>
                <w:rFonts w:ascii="Verdana" w:hAnsi="Verdana"/>
                <w:sz w:val="2"/>
                <w:szCs w:val="2"/>
              </w:rPr>
            </w:pPr>
          </w:p>
          <w:p w14:paraId="452EB94C" w14:textId="42449FAF" w:rsidR="00950615" w:rsidRDefault="00950615" w:rsidP="00087700">
            <w:pPr>
              <w:spacing w:line="276" w:lineRule="auto"/>
              <w:rPr>
                <w:rFonts w:ascii="Verdana" w:hAnsi="Verdana"/>
                <w:sz w:val="2"/>
                <w:szCs w:val="2"/>
              </w:rPr>
            </w:pPr>
          </w:p>
          <w:p w14:paraId="2C8778D2" w14:textId="6F03FCC3" w:rsidR="00950615" w:rsidRDefault="00950615" w:rsidP="00087700">
            <w:pPr>
              <w:spacing w:line="276" w:lineRule="auto"/>
              <w:rPr>
                <w:rFonts w:ascii="Verdana" w:hAnsi="Verdana"/>
                <w:sz w:val="2"/>
                <w:szCs w:val="2"/>
              </w:rPr>
            </w:pPr>
          </w:p>
          <w:p w14:paraId="574890FC" w14:textId="6D5930AA" w:rsidR="001A0CB7" w:rsidRPr="001A0CB7" w:rsidRDefault="007F6F0C" w:rsidP="00087700">
            <w:pPr>
              <w:spacing w:line="276" w:lineRule="auto"/>
              <w:rPr>
                <w:rFonts w:ascii="Avenir Next LT Pro" w:hAnsi="Avenir Next LT Pro"/>
                <w:sz w:val="24"/>
                <w:szCs w:val="24"/>
                <w:lang w:val="en-US"/>
              </w:rPr>
            </w:pPr>
            <w:r>
              <w:rPr>
                <w:rFonts w:ascii="Avenir Next LT Pro" w:hAnsi="Avenir Next LT Pro"/>
                <w:noProof/>
                <w:sz w:val="24"/>
                <w:szCs w:val="24"/>
              </w:rPr>
              <w:drawing>
                <wp:anchor distT="0" distB="0" distL="114300" distR="114300" simplePos="0" relativeHeight="252984320" behindDoc="0" locked="0" layoutInCell="1" allowOverlap="1" wp14:anchorId="3C562D88" wp14:editId="7321AF3B">
                  <wp:simplePos x="0" y="0"/>
                  <wp:positionH relativeFrom="column">
                    <wp:posOffset>5192395</wp:posOffset>
                  </wp:positionH>
                  <wp:positionV relativeFrom="paragraph">
                    <wp:posOffset>31115</wp:posOffset>
                  </wp:positionV>
                  <wp:extent cx="1365328" cy="508635"/>
                  <wp:effectExtent l="0" t="0" r="6350" b="5715"/>
                  <wp:wrapSquare wrapText="bothSides"/>
                  <wp:docPr id="21333563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65328" cy="508635"/>
                          </a:xfrm>
                          <a:prstGeom prst="rect">
                            <a:avLst/>
                          </a:prstGeom>
                          <a:noFill/>
                        </pic:spPr>
                      </pic:pic>
                    </a:graphicData>
                  </a:graphic>
                </wp:anchor>
              </w:drawing>
            </w:r>
            <w:r w:rsidR="001A0CB7" w:rsidRPr="001A0CB7">
              <w:rPr>
                <w:rFonts w:ascii="Avenir Next LT Pro" w:hAnsi="Avenir Next LT Pro"/>
                <w:sz w:val="24"/>
                <w:szCs w:val="24"/>
                <w:lang w:val="en-US"/>
              </w:rPr>
              <w:t>Staffordshire Council of Voluntary Youth Services (SCVYS) are thrilled to announce and welcome our newly elected youth forum: Staffordshire Youth Union (SYU). Aged between 11-19, we have 21 representatives spanning across the county who are eager to begin working on making positive changes in their communities and beyond, for the benefit of young people in Staffordshire and the United Kingdom.</w:t>
            </w:r>
          </w:p>
          <w:p w14:paraId="15EEF1BC" w14:textId="066F0D2D" w:rsidR="001A0CB7" w:rsidRPr="001A0CB7" w:rsidRDefault="001A0CB7" w:rsidP="00087700">
            <w:pPr>
              <w:spacing w:line="276" w:lineRule="auto"/>
              <w:rPr>
                <w:rFonts w:ascii="Avenir Next LT Pro" w:hAnsi="Avenir Next LT Pro"/>
                <w:sz w:val="24"/>
                <w:szCs w:val="24"/>
                <w:lang w:val="en-US"/>
              </w:rPr>
            </w:pPr>
          </w:p>
          <w:p w14:paraId="0ABC7924" w14:textId="53895989" w:rsidR="001A0CB7" w:rsidRPr="001A0CB7" w:rsidRDefault="001A0CB7" w:rsidP="00087700">
            <w:pPr>
              <w:spacing w:line="276" w:lineRule="auto"/>
              <w:rPr>
                <w:rFonts w:ascii="Avenir Next LT Pro" w:hAnsi="Avenir Next LT Pro"/>
                <w:sz w:val="24"/>
                <w:szCs w:val="24"/>
                <w:lang w:val="en-US"/>
              </w:rPr>
            </w:pPr>
            <w:r w:rsidRPr="001A0CB7">
              <w:rPr>
                <w:rFonts w:ascii="Avenir Next LT Pro" w:hAnsi="Avenir Next LT Pro"/>
                <w:sz w:val="24"/>
                <w:szCs w:val="24"/>
                <w:lang w:val="en-US"/>
              </w:rPr>
              <w:t xml:space="preserve">Nearly 1200 during votes were cast by </w:t>
            </w:r>
            <w:r w:rsidR="007F6F0C" w:rsidRPr="001A0CB7">
              <w:rPr>
                <w:rFonts w:ascii="Avenir Next LT Pro" w:hAnsi="Avenir Next LT Pro"/>
                <w:sz w:val="24"/>
                <w:szCs w:val="24"/>
                <w:lang w:val="en-US"/>
              </w:rPr>
              <w:t>11–18-year-olds</w:t>
            </w:r>
            <w:r w:rsidRPr="001A0CB7">
              <w:rPr>
                <w:rFonts w:ascii="Avenir Next LT Pro" w:hAnsi="Avenir Next LT Pro"/>
                <w:sz w:val="24"/>
                <w:szCs w:val="24"/>
                <w:lang w:val="en-US"/>
              </w:rPr>
              <w:t xml:space="preserve"> across the county in November 2023 to select who they wanted to represent them in SYU. As part of the process, voters were given the option to select which issues they felt were most important, or that they would like SYU to focus on. These were grouped into 7 categories:</w:t>
            </w:r>
          </w:p>
          <w:p w14:paraId="7B800442" w14:textId="7EA701C1" w:rsidR="001A0CB7" w:rsidRPr="001A0CB7" w:rsidRDefault="001A0CB7" w:rsidP="001A0CB7">
            <w:pPr>
              <w:rPr>
                <w:rFonts w:ascii="Avenir Next LT Pro" w:hAnsi="Avenir Next LT Pro"/>
                <w:sz w:val="24"/>
                <w:szCs w:val="24"/>
                <w:lang w:val="en-US"/>
              </w:rPr>
            </w:pPr>
          </w:p>
          <w:p w14:paraId="7930624B" w14:textId="11ACE83D" w:rsidR="001A0CB7" w:rsidRPr="001A0CB7" w:rsidRDefault="001A0CB7" w:rsidP="007F6F0C">
            <w:pPr>
              <w:jc w:val="center"/>
              <w:rPr>
                <w:rFonts w:ascii="Avenir Next LT Pro" w:hAnsi="Avenir Next LT Pro"/>
                <w:sz w:val="24"/>
                <w:szCs w:val="24"/>
                <w:lang w:val="en-US"/>
              </w:rPr>
            </w:pPr>
            <w:r w:rsidRPr="001A0CB7">
              <w:rPr>
                <w:rFonts w:ascii="Arial" w:hAnsi="Arial" w:cs="Arial"/>
                <w:sz w:val="24"/>
                <w:szCs w:val="24"/>
                <w:lang w:val="en-US"/>
              </w:rPr>
              <w:t>►</w:t>
            </w:r>
            <w:r w:rsidRPr="001A0CB7">
              <w:rPr>
                <w:rFonts w:ascii="Avenir Next LT Pro" w:hAnsi="Avenir Next LT Pro"/>
                <w:sz w:val="24"/>
                <w:szCs w:val="24"/>
                <w:lang w:val="en-US"/>
              </w:rPr>
              <w:t xml:space="preserve"> Crime &amp; Safety </w:t>
            </w:r>
            <w:r w:rsidRPr="001A0CB7">
              <w:rPr>
                <w:rFonts w:ascii="Arial" w:hAnsi="Arial" w:cs="Arial"/>
                <w:sz w:val="24"/>
                <w:szCs w:val="24"/>
                <w:lang w:val="en-US"/>
              </w:rPr>
              <w:t>►</w:t>
            </w:r>
            <w:r w:rsidRPr="001A0CB7">
              <w:rPr>
                <w:rFonts w:ascii="Avenir Next LT Pro" w:hAnsi="Avenir Next LT Pro"/>
                <w:sz w:val="24"/>
                <w:szCs w:val="24"/>
                <w:lang w:val="en-US"/>
              </w:rPr>
              <w:t xml:space="preserve"> Rights, Equalities &amp; Democracy </w:t>
            </w:r>
            <w:r w:rsidRPr="001A0CB7">
              <w:rPr>
                <w:rFonts w:ascii="Arial" w:hAnsi="Arial" w:cs="Arial"/>
                <w:sz w:val="24"/>
                <w:szCs w:val="24"/>
                <w:lang w:val="en-US"/>
              </w:rPr>
              <w:t>►</w:t>
            </w:r>
            <w:r w:rsidRPr="001A0CB7">
              <w:rPr>
                <w:rFonts w:ascii="Avenir Next LT Pro" w:hAnsi="Avenir Next LT Pro"/>
                <w:sz w:val="24"/>
                <w:szCs w:val="24"/>
                <w:lang w:val="en-US"/>
              </w:rPr>
              <w:t xml:space="preserve"> Jobs, the Economy &amp; Benefits      </w:t>
            </w:r>
            <w:r w:rsidRPr="001A0CB7">
              <w:rPr>
                <w:rFonts w:ascii="Arial" w:hAnsi="Arial" w:cs="Arial"/>
                <w:sz w:val="24"/>
                <w:szCs w:val="24"/>
                <w:lang w:val="en-US"/>
              </w:rPr>
              <w:t>►</w:t>
            </w:r>
            <w:r w:rsidRPr="001A0CB7">
              <w:rPr>
                <w:rFonts w:ascii="Avenir Next LT Pro" w:hAnsi="Avenir Next LT Pro"/>
                <w:sz w:val="24"/>
                <w:szCs w:val="24"/>
                <w:lang w:val="en-US"/>
              </w:rPr>
              <w:t xml:space="preserve"> Health &amp; Wellbeing </w:t>
            </w:r>
            <w:r w:rsidRPr="001A0CB7">
              <w:rPr>
                <w:rFonts w:ascii="Arial" w:hAnsi="Arial" w:cs="Arial"/>
                <w:sz w:val="24"/>
                <w:szCs w:val="24"/>
                <w:lang w:val="en-US"/>
              </w:rPr>
              <w:t>►</w:t>
            </w:r>
            <w:r w:rsidRPr="001A0CB7">
              <w:rPr>
                <w:rFonts w:ascii="Avenir Next LT Pro" w:hAnsi="Avenir Next LT Pro"/>
                <w:sz w:val="24"/>
                <w:szCs w:val="24"/>
                <w:lang w:val="en-US"/>
              </w:rPr>
              <w:t xml:space="preserve"> Education </w:t>
            </w:r>
            <w:r w:rsidRPr="001A0CB7">
              <w:rPr>
                <w:rFonts w:ascii="Arial" w:hAnsi="Arial" w:cs="Arial"/>
                <w:sz w:val="24"/>
                <w:szCs w:val="24"/>
                <w:lang w:val="en-US"/>
              </w:rPr>
              <w:t>►</w:t>
            </w:r>
            <w:r w:rsidRPr="001A0CB7">
              <w:rPr>
                <w:rFonts w:ascii="Avenir Next LT Pro" w:hAnsi="Avenir Next LT Pro"/>
                <w:sz w:val="24"/>
                <w:szCs w:val="24"/>
                <w:lang w:val="en-US"/>
              </w:rPr>
              <w:t xml:space="preserve"> Youth Work &amp; Young People's Services</w:t>
            </w:r>
          </w:p>
          <w:p w14:paraId="5037BD13" w14:textId="4336B452" w:rsidR="001A0CB7" w:rsidRPr="001A0CB7" w:rsidRDefault="001A0CB7" w:rsidP="007F6F0C">
            <w:pPr>
              <w:jc w:val="center"/>
              <w:rPr>
                <w:rFonts w:ascii="Avenir Next LT Pro" w:hAnsi="Avenir Next LT Pro"/>
                <w:sz w:val="24"/>
                <w:szCs w:val="24"/>
                <w:lang w:val="en-US"/>
              </w:rPr>
            </w:pPr>
            <w:r w:rsidRPr="001A0CB7">
              <w:rPr>
                <w:rFonts w:ascii="Arial" w:hAnsi="Arial" w:cs="Arial"/>
                <w:sz w:val="24"/>
                <w:szCs w:val="24"/>
                <w:lang w:val="en-US"/>
              </w:rPr>
              <w:t>►</w:t>
            </w:r>
            <w:r w:rsidRPr="001A0CB7">
              <w:rPr>
                <w:rFonts w:ascii="Avenir Next LT Pro" w:hAnsi="Avenir Next LT Pro"/>
                <w:sz w:val="24"/>
                <w:szCs w:val="24"/>
                <w:lang w:val="en-US"/>
              </w:rPr>
              <w:t xml:space="preserve"> Climate Change &amp; Environment</w:t>
            </w:r>
          </w:p>
          <w:p w14:paraId="2F6A54DE" w14:textId="2793EC33" w:rsidR="007F6F0C" w:rsidRDefault="007F6F0C" w:rsidP="007F6F0C">
            <w:pPr>
              <w:jc w:val="both"/>
              <w:rPr>
                <w:rFonts w:ascii="Avenir Next LT Pro" w:hAnsi="Avenir Next LT Pro"/>
                <w:sz w:val="24"/>
                <w:szCs w:val="24"/>
                <w:lang w:val="en-US"/>
              </w:rPr>
            </w:pPr>
            <w:r w:rsidRPr="001A0CB7">
              <w:rPr>
                <w:rFonts w:ascii="Avenir Next LT Pro" w:hAnsi="Avenir Next LT Pro"/>
                <w:noProof/>
                <w:sz w:val="24"/>
                <w:szCs w:val="24"/>
              </w:rPr>
              <w:drawing>
                <wp:anchor distT="0" distB="0" distL="114300" distR="114300" simplePos="0" relativeHeight="252986368" behindDoc="1" locked="0" layoutInCell="1" allowOverlap="1" wp14:anchorId="699ACAA1" wp14:editId="5311EAD1">
                  <wp:simplePos x="0" y="0"/>
                  <wp:positionH relativeFrom="margin">
                    <wp:posOffset>3329305</wp:posOffset>
                  </wp:positionH>
                  <wp:positionV relativeFrom="paragraph">
                    <wp:posOffset>121285</wp:posOffset>
                  </wp:positionV>
                  <wp:extent cx="3057525" cy="2066290"/>
                  <wp:effectExtent l="0" t="0" r="0" b="0"/>
                  <wp:wrapSquare wrapText="bothSides"/>
                  <wp:docPr id="305050075" name="Picture 14" descr="A graph of colorful rectangular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aph of colorful rectangular bars&#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t="11967" b="5714"/>
                          <a:stretch>
                            <a:fillRect/>
                          </a:stretch>
                        </pic:blipFill>
                        <pic:spPr bwMode="auto">
                          <a:xfrm>
                            <a:off x="0" y="0"/>
                            <a:ext cx="3057525" cy="2066290"/>
                          </a:xfrm>
                          <a:prstGeom prst="rect">
                            <a:avLst/>
                          </a:prstGeom>
                          <a:noFill/>
                        </pic:spPr>
                      </pic:pic>
                    </a:graphicData>
                  </a:graphic>
                  <wp14:sizeRelH relativeFrom="margin">
                    <wp14:pctWidth>0</wp14:pctWidth>
                  </wp14:sizeRelH>
                  <wp14:sizeRelV relativeFrom="margin">
                    <wp14:pctHeight>0</wp14:pctHeight>
                  </wp14:sizeRelV>
                </wp:anchor>
              </w:drawing>
            </w:r>
          </w:p>
          <w:p w14:paraId="725C6E88" w14:textId="70D92F93" w:rsidR="001A0CB7" w:rsidRPr="001A0CB7" w:rsidRDefault="001A0CB7" w:rsidP="007F6F0C">
            <w:pPr>
              <w:jc w:val="both"/>
              <w:rPr>
                <w:rFonts w:ascii="Avenir Next LT Pro" w:hAnsi="Avenir Next LT Pro"/>
                <w:sz w:val="24"/>
                <w:szCs w:val="24"/>
                <w:lang w:val="en-US"/>
              </w:rPr>
            </w:pPr>
            <w:r w:rsidRPr="001A0CB7">
              <w:rPr>
                <w:rFonts w:ascii="Avenir Next LT Pro" w:hAnsi="Avenir Next LT Pro"/>
                <w:sz w:val="24"/>
                <w:szCs w:val="24"/>
                <w:lang w:val="en-US"/>
              </w:rPr>
              <w:t>Under ‘</w:t>
            </w:r>
            <w:r w:rsidRPr="001A0CB7">
              <w:rPr>
                <w:rFonts w:ascii="Avenir Next LT Pro" w:hAnsi="Avenir Next LT Pro"/>
                <w:b/>
                <w:bCs/>
                <w:sz w:val="24"/>
                <w:szCs w:val="24"/>
                <w:lang w:val="en-US"/>
              </w:rPr>
              <w:t>Health &amp; Wellbeing</w:t>
            </w:r>
            <w:r w:rsidRPr="001A0CB7">
              <w:rPr>
                <w:rFonts w:ascii="Avenir Next LT Pro" w:hAnsi="Avenir Next LT Pro"/>
                <w:sz w:val="24"/>
                <w:szCs w:val="24"/>
                <w:lang w:val="en-US"/>
              </w:rPr>
              <w:t>’ the young voters selected ‘</w:t>
            </w:r>
            <w:r w:rsidRPr="001A0CB7">
              <w:rPr>
                <w:rFonts w:ascii="Avenir Next LT Pro" w:hAnsi="Avenir Next LT Pro"/>
                <w:b/>
                <w:bCs/>
                <w:sz w:val="24"/>
                <w:szCs w:val="24"/>
                <w:lang w:val="en-US"/>
              </w:rPr>
              <w:t>Mental Health Support</w:t>
            </w:r>
            <w:r w:rsidRPr="001A0CB7">
              <w:rPr>
                <w:rFonts w:ascii="Avenir Next LT Pro" w:hAnsi="Avenir Next LT Pro"/>
                <w:sz w:val="24"/>
                <w:szCs w:val="24"/>
                <w:lang w:val="en-US"/>
              </w:rPr>
              <w:t xml:space="preserve">’ and </w:t>
            </w:r>
            <w:r w:rsidRPr="001A0CB7">
              <w:rPr>
                <w:rFonts w:ascii="Avenir Next LT Pro" w:hAnsi="Avenir Next LT Pro"/>
                <w:b/>
                <w:bCs/>
                <w:sz w:val="24"/>
                <w:szCs w:val="24"/>
                <w:lang w:val="en-US"/>
              </w:rPr>
              <w:t>Mental Health Awareness</w:t>
            </w:r>
            <w:r w:rsidRPr="001A0CB7">
              <w:rPr>
                <w:rFonts w:ascii="Avenir Next LT Pro" w:hAnsi="Avenir Next LT Pro"/>
                <w:sz w:val="24"/>
                <w:szCs w:val="24"/>
                <w:lang w:val="en-US"/>
              </w:rPr>
              <w:t xml:space="preserve">’ as their top 2 issues. You can see the full distribution of priorities under this category here: </w:t>
            </w:r>
          </w:p>
          <w:p w14:paraId="28F87652" w14:textId="04FCC575" w:rsidR="00950615" w:rsidRPr="00242959" w:rsidRDefault="00950615" w:rsidP="00067ECF">
            <w:pPr>
              <w:rPr>
                <w:rFonts w:ascii="Avenir Next LT Pro" w:hAnsi="Avenir Next LT Pro"/>
                <w:sz w:val="24"/>
                <w:szCs w:val="24"/>
              </w:rPr>
            </w:pPr>
          </w:p>
          <w:p w14:paraId="20796DC6" w14:textId="77777777" w:rsidR="00950615" w:rsidRDefault="00950615" w:rsidP="00067ECF">
            <w:pPr>
              <w:rPr>
                <w:rFonts w:ascii="Avenir Next LT Pro" w:hAnsi="Avenir Next LT Pro"/>
                <w:sz w:val="24"/>
                <w:szCs w:val="24"/>
              </w:rPr>
            </w:pPr>
          </w:p>
          <w:p w14:paraId="31AE34A1" w14:textId="77777777" w:rsidR="001A0CB7" w:rsidRDefault="001A0CB7" w:rsidP="00067ECF">
            <w:pPr>
              <w:rPr>
                <w:rFonts w:ascii="Avenir Next LT Pro" w:hAnsi="Avenir Next LT Pro"/>
                <w:sz w:val="24"/>
                <w:szCs w:val="24"/>
              </w:rPr>
            </w:pPr>
          </w:p>
          <w:p w14:paraId="28D0F053" w14:textId="77777777" w:rsidR="001A0CB7" w:rsidRDefault="001A0CB7" w:rsidP="00067ECF">
            <w:pPr>
              <w:rPr>
                <w:rFonts w:ascii="Avenir Next LT Pro" w:hAnsi="Avenir Next LT Pro"/>
                <w:sz w:val="24"/>
                <w:szCs w:val="24"/>
              </w:rPr>
            </w:pPr>
          </w:p>
          <w:p w14:paraId="10DC7DCE" w14:textId="727A00DD" w:rsidR="001A0CB7" w:rsidRDefault="001A0CB7" w:rsidP="00067ECF">
            <w:pPr>
              <w:rPr>
                <w:rFonts w:ascii="Avenir Next LT Pro" w:hAnsi="Avenir Next LT Pro"/>
                <w:sz w:val="24"/>
                <w:szCs w:val="24"/>
              </w:rPr>
            </w:pPr>
          </w:p>
          <w:p w14:paraId="382E52B0" w14:textId="1C3F3DF2" w:rsidR="001A0CB7" w:rsidRDefault="007F6F0C" w:rsidP="00067ECF">
            <w:pPr>
              <w:rPr>
                <w:rFonts w:ascii="Avenir Next LT Pro" w:hAnsi="Avenir Next LT Pro"/>
                <w:sz w:val="24"/>
                <w:szCs w:val="24"/>
              </w:rPr>
            </w:pPr>
            <w:r w:rsidRPr="001A0CB7">
              <w:rPr>
                <w:rFonts w:ascii="Avenir Next LT Pro" w:hAnsi="Avenir Next LT Pro"/>
                <w:noProof/>
                <w:sz w:val="24"/>
                <w:szCs w:val="24"/>
                <w:lang w:val="en-US"/>
              </w:rPr>
              <w:drawing>
                <wp:anchor distT="0" distB="0" distL="114300" distR="114300" simplePos="0" relativeHeight="252988416" behindDoc="0" locked="0" layoutInCell="1" allowOverlap="1" wp14:anchorId="0FB79FAD" wp14:editId="0B4AE3CD">
                  <wp:simplePos x="0" y="0"/>
                  <wp:positionH relativeFrom="column">
                    <wp:posOffset>4148455</wp:posOffset>
                  </wp:positionH>
                  <wp:positionV relativeFrom="paragraph">
                    <wp:posOffset>187325</wp:posOffset>
                  </wp:positionV>
                  <wp:extent cx="2343150" cy="2416810"/>
                  <wp:effectExtent l="0" t="0" r="0" b="2540"/>
                  <wp:wrapSquare wrapText="bothSides"/>
                  <wp:docPr id="1431220695" name="Picture 1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graph&#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b="4021"/>
                          <a:stretch>
                            <a:fillRect/>
                          </a:stretch>
                        </pic:blipFill>
                        <pic:spPr bwMode="auto">
                          <a:xfrm>
                            <a:off x="0" y="0"/>
                            <a:ext cx="2343150" cy="2416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9DBCA0" w14:textId="21A6EF83" w:rsidR="007F6F0C" w:rsidRDefault="007F6F0C" w:rsidP="00067ECF">
            <w:pPr>
              <w:rPr>
                <w:rFonts w:ascii="Avenir Next LT Pro" w:hAnsi="Avenir Next LT Pro"/>
                <w:sz w:val="24"/>
                <w:szCs w:val="24"/>
              </w:rPr>
            </w:pPr>
          </w:p>
          <w:p w14:paraId="48D0CC4A" w14:textId="77777777" w:rsidR="007F6F0C" w:rsidRDefault="007F6F0C" w:rsidP="00067ECF">
            <w:pPr>
              <w:rPr>
                <w:rFonts w:ascii="Avenir Next LT Pro" w:hAnsi="Avenir Next LT Pro"/>
                <w:sz w:val="24"/>
                <w:szCs w:val="24"/>
              </w:rPr>
            </w:pPr>
          </w:p>
          <w:p w14:paraId="057758DC" w14:textId="77777777" w:rsidR="007F6F0C" w:rsidRDefault="007F6F0C" w:rsidP="00067ECF">
            <w:pPr>
              <w:rPr>
                <w:rFonts w:ascii="Avenir Next LT Pro" w:hAnsi="Avenir Next LT Pro"/>
                <w:sz w:val="24"/>
                <w:szCs w:val="24"/>
              </w:rPr>
            </w:pPr>
          </w:p>
          <w:p w14:paraId="47C60C17" w14:textId="3770D5A5" w:rsidR="007F6F0C" w:rsidRDefault="007F6F0C" w:rsidP="00067ECF">
            <w:pPr>
              <w:rPr>
                <w:rFonts w:ascii="Avenir Next LT Pro" w:hAnsi="Avenir Next LT Pro"/>
                <w:sz w:val="24"/>
                <w:szCs w:val="24"/>
              </w:rPr>
            </w:pPr>
          </w:p>
          <w:p w14:paraId="12755E15" w14:textId="3001ED72" w:rsidR="001A0CB7" w:rsidRPr="001A0CB7" w:rsidRDefault="001A0CB7" w:rsidP="001A0CB7">
            <w:pPr>
              <w:rPr>
                <w:rFonts w:ascii="Avenir Next LT Pro" w:hAnsi="Avenir Next LT Pro"/>
                <w:sz w:val="24"/>
                <w:szCs w:val="24"/>
                <w:lang w:val="en-US"/>
              </w:rPr>
            </w:pPr>
            <w:r w:rsidRPr="001A0CB7">
              <w:rPr>
                <w:rFonts w:ascii="Avenir Next LT Pro" w:hAnsi="Avenir Next LT Pro"/>
                <w:sz w:val="24"/>
                <w:szCs w:val="24"/>
                <w:lang w:val="en-US"/>
              </w:rPr>
              <w:t>Within the ‘</w:t>
            </w:r>
            <w:r w:rsidRPr="001A0CB7">
              <w:rPr>
                <w:rFonts w:ascii="Avenir Next LT Pro" w:hAnsi="Avenir Next LT Pro"/>
                <w:b/>
                <w:bCs/>
                <w:sz w:val="24"/>
                <w:szCs w:val="24"/>
                <w:lang w:val="en-US"/>
              </w:rPr>
              <w:t>Education</w:t>
            </w:r>
            <w:r w:rsidRPr="001A0CB7">
              <w:rPr>
                <w:rFonts w:ascii="Avenir Next LT Pro" w:hAnsi="Avenir Next LT Pro"/>
                <w:sz w:val="24"/>
                <w:szCs w:val="24"/>
                <w:lang w:val="en-US"/>
              </w:rPr>
              <w:t>’ category, ‘</w:t>
            </w:r>
            <w:r w:rsidRPr="001A0CB7">
              <w:rPr>
                <w:rFonts w:ascii="Avenir Next LT Pro" w:hAnsi="Avenir Next LT Pro"/>
                <w:b/>
                <w:bCs/>
                <w:sz w:val="24"/>
                <w:szCs w:val="24"/>
                <w:lang w:val="en-US"/>
              </w:rPr>
              <w:t>Mental Health in Education</w:t>
            </w:r>
            <w:r w:rsidRPr="001A0CB7">
              <w:rPr>
                <w:rFonts w:ascii="Avenir Next LT Pro" w:hAnsi="Avenir Next LT Pro"/>
                <w:sz w:val="24"/>
                <w:szCs w:val="24"/>
                <w:lang w:val="en-US"/>
              </w:rPr>
              <w:t>’ was the most voted for topic, followed by ‘</w:t>
            </w:r>
            <w:r w:rsidRPr="001A0CB7">
              <w:rPr>
                <w:rFonts w:ascii="Avenir Next LT Pro" w:hAnsi="Avenir Next LT Pro"/>
                <w:b/>
                <w:bCs/>
                <w:sz w:val="24"/>
                <w:szCs w:val="24"/>
                <w:lang w:val="en-US"/>
              </w:rPr>
              <w:t>Free Higher Education</w:t>
            </w:r>
            <w:r w:rsidRPr="001A0CB7">
              <w:rPr>
                <w:rFonts w:ascii="Avenir Next LT Pro" w:hAnsi="Avenir Next LT Pro"/>
                <w:sz w:val="24"/>
                <w:szCs w:val="24"/>
                <w:lang w:val="en-US"/>
              </w:rPr>
              <w:t>’ and ‘</w:t>
            </w:r>
            <w:r w:rsidRPr="001A0CB7">
              <w:rPr>
                <w:rFonts w:ascii="Avenir Next LT Pro" w:hAnsi="Avenir Next LT Pro"/>
                <w:b/>
                <w:bCs/>
                <w:sz w:val="24"/>
                <w:szCs w:val="24"/>
                <w:lang w:val="en-US"/>
              </w:rPr>
              <w:t>Exam Systems and Pressures</w:t>
            </w:r>
            <w:r w:rsidRPr="001A0CB7">
              <w:rPr>
                <w:rFonts w:ascii="Avenir Next LT Pro" w:hAnsi="Avenir Next LT Pro"/>
                <w:sz w:val="24"/>
                <w:szCs w:val="24"/>
                <w:lang w:val="en-US"/>
              </w:rPr>
              <w:t>,’ which of course is linked very closely to mental health especially issues such as stress and anxiety.</w:t>
            </w:r>
          </w:p>
          <w:p w14:paraId="3BA701E1" w14:textId="256C9DC4" w:rsidR="001A0CB7" w:rsidRPr="001A0CB7" w:rsidRDefault="001A0CB7" w:rsidP="001A0CB7">
            <w:pPr>
              <w:rPr>
                <w:rFonts w:ascii="Avenir Next LT Pro" w:hAnsi="Avenir Next LT Pro"/>
                <w:sz w:val="24"/>
                <w:szCs w:val="24"/>
                <w:lang w:val="en-US"/>
              </w:rPr>
            </w:pPr>
          </w:p>
          <w:p w14:paraId="10FFDBB3" w14:textId="03AF570A" w:rsidR="001A0CB7" w:rsidRDefault="001A0CB7" w:rsidP="001A0CB7">
            <w:pPr>
              <w:rPr>
                <w:rFonts w:ascii="Avenir Next LT Pro" w:hAnsi="Avenir Next LT Pro"/>
                <w:sz w:val="24"/>
                <w:szCs w:val="24"/>
                <w:lang w:val="en-US"/>
              </w:rPr>
            </w:pPr>
          </w:p>
          <w:p w14:paraId="3FD12C58" w14:textId="77777777" w:rsidR="007F6F0C" w:rsidRDefault="007F6F0C" w:rsidP="001A0CB7">
            <w:pPr>
              <w:rPr>
                <w:rFonts w:ascii="Avenir Next LT Pro" w:hAnsi="Avenir Next LT Pro"/>
                <w:sz w:val="24"/>
                <w:szCs w:val="24"/>
                <w:lang w:val="en-US"/>
              </w:rPr>
            </w:pPr>
          </w:p>
          <w:p w14:paraId="40AC887E" w14:textId="77777777" w:rsidR="007F6F0C" w:rsidRPr="001A0CB7" w:rsidRDefault="007F6F0C" w:rsidP="001A0CB7">
            <w:pPr>
              <w:rPr>
                <w:rFonts w:ascii="Avenir Next LT Pro" w:hAnsi="Avenir Next LT Pro"/>
                <w:sz w:val="24"/>
                <w:szCs w:val="24"/>
                <w:lang w:val="en-US"/>
              </w:rPr>
            </w:pPr>
          </w:p>
          <w:p w14:paraId="429C1607" w14:textId="56FEB937" w:rsidR="001A0CB7" w:rsidRPr="001A0CB7" w:rsidRDefault="001A0CB7" w:rsidP="001A0CB7">
            <w:pPr>
              <w:rPr>
                <w:rFonts w:ascii="Avenir Next LT Pro" w:hAnsi="Avenir Next LT Pro"/>
                <w:sz w:val="24"/>
                <w:szCs w:val="24"/>
                <w:lang w:val="en-US"/>
              </w:rPr>
            </w:pPr>
            <w:r w:rsidRPr="001A0CB7">
              <w:rPr>
                <w:rFonts w:ascii="Avenir Next LT Pro" w:hAnsi="Avenir Next LT Pro"/>
                <w:sz w:val="24"/>
                <w:szCs w:val="24"/>
                <w:lang w:val="en-US"/>
              </w:rPr>
              <w:t xml:space="preserve">Considering the issue of mental health and wellbeing is consistently high on young people’s list of key concerns, I know that our Youth Representatives will be keen to engage with individuals, experts, </w:t>
            </w:r>
            <w:r w:rsidR="00CE3564" w:rsidRPr="001A0CB7">
              <w:rPr>
                <w:rFonts w:ascii="Avenir Next LT Pro" w:hAnsi="Avenir Next LT Pro"/>
                <w:sz w:val="24"/>
                <w:szCs w:val="24"/>
                <w:lang w:val="en-US"/>
              </w:rPr>
              <w:t>groups,</w:t>
            </w:r>
            <w:r w:rsidRPr="001A0CB7">
              <w:rPr>
                <w:rFonts w:ascii="Avenir Next LT Pro" w:hAnsi="Avenir Next LT Pro"/>
                <w:sz w:val="24"/>
                <w:szCs w:val="24"/>
                <w:lang w:val="en-US"/>
              </w:rPr>
              <w:t xml:space="preserve"> and communities in order to work for the benefit of young people. If you would like to work with Staffordshire Youth Union, please contact Youth Engagement Co-ordinator Sean Turner </w:t>
            </w:r>
            <w:hyperlink r:id="rId49" w:history="1">
              <w:r w:rsidRPr="001A0CB7">
                <w:rPr>
                  <w:rStyle w:val="Hyperlink"/>
                  <w:rFonts w:ascii="Avenir Next LT Pro" w:hAnsi="Avenir Next LT Pro"/>
                  <w:sz w:val="24"/>
                  <w:szCs w:val="24"/>
                  <w:lang w:val="en-US"/>
                </w:rPr>
                <w:t>sean@staffscvys.org.uk</w:t>
              </w:r>
            </w:hyperlink>
            <w:r w:rsidRPr="001A0CB7">
              <w:rPr>
                <w:rFonts w:ascii="Avenir Next LT Pro" w:hAnsi="Avenir Next LT Pro"/>
                <w:sz w:val="24"/>
                <w:szCs w:val="24"/>
                <w:lang w:val="en-US"/>
              </w:rPr>
              <w:t xml:space="preserve"> to discuss.</w:t>
            </w:r>
          </w:p>
          <w:p w14:paraId="7905E6A0" w14:textId="77777777" w:rsidR="001A0CB7" w:rsidRPr="001A0CB7" w:rsidRDefault="001A0CB7" w:rsidP="001A0CB7">
            <w:pPr>
              <w:rPr>
                <w:rFonts w:ascii="Avenir Next LT Pro" w:hAnsi="Avenir Next LT Pro"/>
                <w:sz w:val="24"/>
                <w:szCs w:val="24"/>
                <w:lang w:val="en-US"/>
              </w:rPr>
            </w:pPr>
          </w:p>
          <w:p w14:paraId="726D9164" w14:textId="77777777" w:rsidR="001A0CB7" w:rsidRPr="001A0CB7" w:rsidRDefault="001A0CB7" w:rsidP="001A0CB7">
            <w:pPr>
              <w:rPr>
                <w:rFonts w:ascii="Avenir Next LT Pro" w:hAnsi="Avenir Next LT Pro"/>
                <w:sz w:val="24"/>
                <w:szCs w:val="24"/>
                <w:lang w:val="en-US"/>
              </w:rPr>
            </w:pPr>
            <w:r w:rsidRPr="001A0CB7">
              <w:rPr>
                <w:rFonts w:ascii="Avenir Next LT Pro" w:hAnsi="Avenir Next LT Pro"/>
                <w:sz w:val="24"/>
                <w:szCs w:val="24"/>
                <w:lang w:val="en-US"/>
              </w:rPr>
              <w:t>I asked our new Staffordshire Youth Union representatives what they would like to contribute to the Kind Minds Newsletter and am very happy to be able to share the following pieces of writing representing their thoughts on young people’s mental health and wellbeing.</w:t>
            </w:r>
          </w:p>
          <w:p w14:paraId="01234DBA" w14:textId="77777777" w:rsidR="001A0CB7" w:rsidRPr="001A0CB7" w:rsidRDefault="001A0CB7" w:rsidP="001A0CB7">
            <w:pPr>
              <w:rPr>
                <w:rFonts w:ascii="Avenir Next LT Pro" w:hAnsi="Avenir Next LT Pro"/>
                <w:sz w:val="24"/>
                <w:szCs w:val="24"/>
                <w:lang w:val="en-US"/>
              </w:rPr>
            </w:pPr>
          </w:p>
          <w:p w14:paraId="4C56AE30" w14:textId="0B0DA539" w:rsidR="00087700" w:rsidRDefault="00087700" w:rsidP="001A0CB7">
            <w:pPr>
              <w:rPr>
                <w:rFonts w:ascii="Avenir Next LT Pro" w:hAnsi="Avenir Next LT Pro"/>
                <w:i/>
                <w:iCs/>
                <w:color w:val="2F5496" w:themeColor="accent1" w:themeShade="BF"/>
                <w:sz w:val="24"/>
                <w:szCs w:val="24"/>
                <w:lang w:val="en-US"/>
              </w:rPr>
            </w:pPr>
            <w:r>
              <w:rPr>
                <w:rFonts w:ascii="Avenir Next LT Pro" w:hAnsi="Avenir Next LT Pro"/>
                <w:i/>
                <w:iCs/>
                <w:color w:val="2F5496" w:themeColor="accent1" w:themeShade="BF"/>
                <w:sz w:val="24"/>
                <w:szCs w:val="24"/>
                <w:lang w:val="en-US"/>
              </w:rPr>
              <w:t>‘</w:t>
            </w:r>
            <w:r w:rsidR="001A0CB7" w:rsidRPr="001A0CB7">
              <w:rPr>
                <w:rFonts w:ascii="Avenir Next LT Pro" w:hAnsi="Avenir Next LT Pro"/>
                <w:i/>
                <w:iCs/>
                <w:color w:val="2F5496" w:themeColor="accent1" w:themeShade="BF"/>
                <w:sz w:val="24"/>
                <w:szCs w:val="24"/>
                <w:lang w:val="en-US"/>
              </w:rPr>
              <w:t xml:space="preserve">Social media can make it incredibly difficult to manage a good state of mental health. The pressures and concerns associated with the use of social media are extremely significant. Our society must do more in managing the harmful content and toxicity of social media to support young people’s struggles with mental health. Digital detoxing involves spending less time on social media and appreciating the </w:t>
            </w:r>
            <w:r w:rsidR="007F6F0C" w:rsidRPr="00087700">
              <w:rPr>
                <w:rFonts w:ascii="Avenir Next LT Pro" w:hAnsi="Avenir Next LT Pro"/>
                <w:i/>
                <w:iCs/>
                <w:color w:val="2F5496" w:themeColor="accent1" w:themeShade="BF"/>
                <w:sz w:val="24"/>
                <w:szCs w:val="24"/>
                <w:lang w:val="en-US"/>
              </w:rPr>
              <w:t>non-digital</w:t>
            </w:r>
            <w:r w:rsidR="001A0CB7" w:rsidRPr="001A0CB7">
              <w:rPr>
                <w:rFonts w:ascii="Avenir Next LT Pro" w:hAnsi="Avenir Next LT Pro"/>
                <w:i/>
                <w:iCs/>
                <w:color w:val="2F5496" w:themeColor="accent1" w:themeShade="BF"/>
                <w:sz w:val="24"/>
                <w:szCs w:val="24"/>
                <w:lang w:val="en-US"/>
              </w:rPr>
              <w:t xml:space="preserve"> positives in life</w:t>
            </w:r>
            <w:r>
              <w:rPr>
                <w:rFonts w:ascii="Avenir Next LT Pro" w:hAnsi="Avenir Next LT Pro"/>
                <w:i/>
                <w:iCs/>
                <w:color w:val="2F5496" w:themeColor="accent1" w:themeShade="BF"/>
                <w:sz w:val="24"/>
                <w:szCs w:val="24"/>
                <w:lang w:val="en-US"/>
              </w:rPr>
              <w:t>’</w:t>
            </w:r>
            <w:r w:rsidR="001A0CB7" w:rsidRPr="001A0CB7">
              <w:rPr>
                <w:rFonts w:ascii="Avenir Next LT Pro" w:hAnsi="Avenir Next LT Pro"/>
                <w:i/>
                <w:iCs/>
                <w:color w:val="2F5496" w:themeColor="accent1" w:themeShade="BF"/>
                <w:sz w:val="24"/>
                <w:szCs w:val="24"/>
                <w:lang w:val="en-US"/>
              </w:rPr>
              <w:t>.</w:t>
            </w:r>
            <w:r w:rsidRPr="00087700">
              <w:rPr>
                <w:rFonts w:ascii="Avenir Next LT Pro" w:hAnsi="Avenir Next LT Pro"/>
                <w:i/>
                <w:iCs/>
                <w:color w:val="2F5496" w:themeColor="accent1" w:themeShade="BF"/>
                <w:sz w:val="24"/>
                <w:szCs w:val="24"/>
                <w:lang w:val="en-US"/>
              </w:rPr>
              <w:t xml:space="preserve">  </w:t>
            </w:r>
            <w:r w:rsidR="001A0CB7" w:rsidRPr="001A0CB7">
              <w:rPr>
                <w:rFonts w:ascii="Avenir Next LT Pro" w:hAnsi="Avenir Next LT Pro"/>
                <w:i/>
                <w:iCs/>
                <w:color w:val="2F5496" w:themeColor="accent1" w:themeShade="BF"/>
                <w:sz w:val="24"/>
                <w:szCs w:val="24"/>
                <w:lang w:val="en-US"/>
              </w:rPr>
              <w:t>Benjamin (age 15)</w:t>
            </w:r>
          </w:p>
          <w:p w14:paraId="1E779492" w14:textId="77777777" w:rsidR="00087700" w:rsidRPr="001A0CB7" w:rsidRDefault="00087700" w:rsidP="001A0CB7">
            <w:pPr>
              <w:rPr>
                <w:rFonts w:ascii="Avenir Next LT Pro" w:hAnsi="Avenir Next LT Pro"/>
                <w:i/>
                <w:iCs/>
                <w:color w:val="2F5496" w:themeColor="accent1" w:themeShade="BF"/>
                <w:sz w:val="24"/>
                <w:szCs w:val="24"/>
                <w:lang w:val="en-US"/>
              </w:rPr>
            </w:pPr>
          </w:p>
          <w:p w14:paraId="26149CA3" w14:textId="3F527747" w:rsidR="00BA2DD9" w:rsidRPr="001D4C42" w:rsidRDefault="00087700" w:rsidP="001A0CB7">
            <w:pPr>
              <w:rPr>
                <w:rFonts w:ascii="Avenir Next LT Pro" w:hAnsi="Avenir Next LT Pro"/>
                <w:i/>
                <w:iCs/>
                <w:sz w:val="24"/>
                <w:szCs w:val="24"/>
                <w:lang w:val="en-US"/>
              </w:rPr>
            </w:pPr>
            <w:r w:rsidRPr="00087700">
              <w:rPr>
                <w:rFonts w:ascii="Avenir Next LT Pro" w:hAnsi="Avenir Next LT Pro"/>
                <w:i/>
                <w:iCs/>
                <w:sz w:val="24"/>
                <w:szCs w:val="24"/>
                <w:lang w:val="en-US"/>
              </w:rPr>
              <w:t>‘</w:t>
            </w:r>
            <w:r w:rsidR="001A0CB7" w:rsidRPr="001A0CB7">
              <w:rPr>
                <w:rFonts w:ascii="Avenir Next LT Pro" w:hAnsi="Avenir Next LT Pro"/>
                <w:i/>
                <w:iCs/>
                <w:sz w:val="24"/>
                <w:szCs w:val="24"/>
                <w:lang w:val="en-US"/>
              </w:rPr>
              <w:t>I think in today’s society there are too many labels and assumptions. Labels create a sense of pressure on an individual to look or act a certain way…</w:t>
            </w:r>
          </w:p>
          <w:p w14:paraId="75111B40" w14:textId="77777777" w:rsidR="001A0CB7" w:rsidRPr="001A0CB7" w:rsidRDefault="001A0CB7" w:rsidP="001A0CB7">
            <w:pPr>
              <w:rPr>
                <w:rFonts w:ascii="Avenir Next LT Pro" w:hAnsi="Avenir Next LT Pro"/>
                <w:i/>
                <w:iCs/>
                <w:sz w:val="24"/>
                <w:szCs w:val="24"/>
              </w:rPr>
            </w:pPr>
            <w:r w:rsidRPr="001A0CB7">
              <w:rPr>
                <w:rFonts w:ascii="Avenir Next LT Pro" w:hAnsi="Avenir Next LT Pro"/>
                <w:i/>
                <w:iCs/>
                <w:sz w:val="24"/>
                <w:szCs w:val="24"/>
                <w:lang w:val="en-US"/>
              </w:rPr>
              <w:t>Nerd.</w:t>
            </w:r>
            <w:r w:rsidRPr="001A0CB7">
              <w:rPr>
                <w:rFonts w:ascii="Avenir Next LT Pro" w:hAnsi="Avenir Next LT Pro"/>
                <w:i/>
                <w:iCs/>
                <w:sz w:val="24"/>
                <w:szCs w:val="24"/>
                <w:lang w:val="en-US"/>
              </w:rPr>
              <w:tab/>
            </w:r>
            <w:r w:rsidRPr="001A0CB7">
              <w:rPr>
                <w:rFonts w:ascii="Avenir Next LT Pro" w:hAnsi="Avenir Next LT Pro"/>
                <w:i/>
                <w:iCs/>
                <w:sz w:val="24"/>
                <w:szCs w:val="24"/>
                <w:lang w:val="en-US"/>
              </w:rPr>
              <w:tab/>
            </w:r>
            <w:r w:rsidRPr="001A0CB7">
              <w:rPr>
                <w:rFonts w:ascii="Avenir Next LT Pro" w:hAnsi="Avenir Next LT Pro"/>
                <w:i/>
                <w:iCs/>
                <w:sz w:val="24"/>
                <w:szCs w:val="24"/>
                <w:lang w:val="en-US"/>
              </w:rPr>
              <w:tab/>
              <w:t>Jock.</w:t>
            </w:r>
            <w:r w:rsidRPr="001A0CB7">
              <w:rPr>
                <w:rFonts w:ascii="Avenir Next LT Pro" w:hAnsi="Avenir Next LT Pro"/>
                <w:i/>
                <w:iCs/>
                <w:sz w:val="24"/>
                <w:szCs w:val="24"/>
                <w:lang w:val="en-US"/>
              </w:rPr>
              <w:tab/>
            </w:r>
            <w:r w:rsidRPr="001A0CB7">
              <w:rPr>
                <w:rFonts w:ascii="Avenir Next LT Pro" w:hAnsi="Avenir Next LT Pro"/>
                <w:i/>
                <w:iCs/>
                <w:sz w:val="24"/>
                <w:szCs w:val="24"/>
                <w:lang w:val="en-US"/>
              </w:rPr>
              <w:tab/>
            </w:r>
            <w:r w:rsidRPr="001A0CB7">
              <w:rPr>
                <w:rFonts w:ascii="Avenir Next LT Pro" w:hAnsi="Avenir Next LT Pro"/>
                <w:i/>
                <w:iCs/>
                <w:sz w:val="24"/>
                <w:szCs w:val="24"/>
                <w:lang w:val="en-US"/>
              </w:rPr>
              <w:tab/>
              <w:t>Skinny.</w:t>
            </w:r>
            <w:r w:rsidRPr="001A0CB7">
              <w:rPr>
                <w:rFonts w:ascii="Avenir Next LT Pro" w:hAnsi="Avenir Next LT Pro"/>
                <w:i/>
                <w:iCs/>
                <w:sz w:val="24"/>
                <w:szCs w:val="24"/>
                <w:lang w:val="en-US"/>
              </w:rPr>
              <w:tab/>
            </w:r>
            <w:r w:rsidRPr="001A0CB7">
              <w:rPr>
                <w:rFonts w:ascii="Avenir Next LT Pro" w:hAnsi="Avenir Next LT Pro"/>
                <w:i/>
                <w:iCs/>
                <w:sz w:val="24"/>
                <w:szCs w:val="24"/>
                <w:lang w:val="en-US"/>
              </w:rPr>
              <w:tab/>
              <w:t>Fat.</w:t>
            </w:r>
          </w:p>
          <w:p w14:paraId="2C4F49AE" w14:textId="77777777" w:rsidR="001A0CB7" w:rsidRDefault="001A0CB7" w:rsidP="001A0CB7">
            <w:pPr>
              <w:rPr>
                <w:rFonts w:ascii="Avenir Next LT Pro" w:hAnsi="Avenir Next LT Pro"/>
                <w:i/>
                <w:iCs/>
                <w:sz w:val="24"/>
                <w:szCs w:val="24"/>
                <w:lang w:val="en-US"/>
              </w:rPr>
            </w:pPr>
            <w:r w:rsidRPr="001A0CB7">
              <w:rPr>
                <w:rFonts w:ascii="Avenir Next LT Pro" w:hAnsi="Avenir Next LT Pro"/>
                <w:i/>
                <w:iCs/>
                <w:sz w:val="24"/>
                <w:szCs w:val="24"/>
                <w:lang w:val="en-US"/>
              </w:rPr>
              <w:t>Blonde.</w:t>
            </w:r>
            <w:r w:rsidRPr="001A0CB7">
              <w:rPr>
                <w:rFonts w:ascii="Avenir Next LT Pro" w:hAnsi="Avenir Next LT Pro"/>
                <w:i/>
                <w:iCs/>
                <w:sz w:val="24"/>
                <w:szCs w:val="24"/>
                <w:lang w:val="en-US"/>
              </w:rPr>
              <w:tab/>
            </w:r>
            <w:r w:rsidRPr="001A0CB7">
              <w:rPr>
                <w:rFonts w:ascii="Avenir Next LT Pro" w:hAnsi="Avenir Next LT Pro"/>
                <w:i/>
                <w:iCs/>
                <w:sz w:val="24"/>
                <w:szCs w:val="24"/>
                <w:lang w:val="en-US"/>
              </w:rPr>
              <w:tab/>
              <w:t>Brunette.</w:t>
            </w:r>
            <w:r w:rsidRPr="001A0CB7">
              <w:rPr>
                <w:rFonts w:ascii="Avenir Next LT Pro" w:hAnsi="Avenir Next LT Pro"/>
                <w:i/>
                <w:iCs/>
                <w:sz w:val="24"/>
                <w:szCs w:val="24"/>
                <w:lang w:val="en-US"/>
              </w:rPr>
              <w:tab/>
            </w:r>
            <w:r w:rsidRPr="001A0CB7">
              <w:rPr>
                <w:rFonts w:ascii="Avenir Next LT Pro" w:hAnsi="Avenir Next LT Pro"/>
                <w:i/>
                <w:iCs/>
                <w:sz w:val="24"/>
                <w:szCs w:val="24"/>
                <w:lang w:val="en-US"/>
              </w:rPr>
              <w:tab/>
              <w:t>Twink.</w:t>
            </w:r>
            <w:r w:rsidRPr="001A0CB7">
              <w:rPr>
                <w:rFonts w:ascii="Avenir Next LT Pro" w:hAnsi="Avenir Next LT Pro"/>
                <w:i/>
                <w:iCs/>
                <w:sz w:val="24"/>
                <w:szCs w:val="24"/>
                <w:lang w:val="en-US"/>
              </w:rPr>
              <w:tab/>
            </w:r>
            <w:r w:rsidRPr="001A0CB7">
              <w:rPr>
                <w:rFonts w:ascii="Avenir Next LT Pro" w:hAnsi="Avenir Next LT Pro"/>
                <w:i/>
                <w:iCs/>
                <w:sz w:val="24"/>
                <w:szCs w:val="24"/>
                <w:lang w:val="en-US"/>
              </w:rPr>
              <w:tab/>
            </w:r>
            <w:r w:rsidRPr="001A0CB7">
              <w:rPr>
                <w:rFonts w:ascii="Avenir Next LT Pro" w:hAnsi="Avenir Next LT Pro"/>
                <w:i/>
                <w:iCs/>
                <w:sz w:val="24"/>
                <w:szCs w:val="24"/>
                <w:lang w:val="en-US"/>
              </w:rPr>
              <w:tab/>
              <w:t>Gay.</w:t>
            </w:r>
          </w:p>
          <w:p w14:paraId="517434EB" w14:textId="77777777" w:rsidR="001D4C42" w:rsidRPr="001A0CB7" w:rsidRDefault="001D4C42" w:rsidP="001A0CB7">
            <w:pPr>
              <w:rPr>
                <w:rFonts w:ascii="Avenir Next LT Pro" w:hAnsi="Avenir Next LT Pro"/>
                <w:i/>
                <w:iCs/>
                <w:sz w:val="24"/>
                <w:szCs w:val="24"/>
              </w:rPr>
            </w:pPr>
          </w:p>
          <w:p w14:paraId="09BFABD0" w14:textId="7FC9D082" w:rsidR="001A0CB7" w:rsidRPr="001A0CB7" w:rsidRDefault="001A0CB7" w:rsidP="001A0CB7">
            <w:pPr>
              <w:rPr>
                <w:rFonts w:ascii="Avenir Next LT Pro" w:hAnsi="Avenir Next LT Pro"/>
                <w:i/>
                <w:iCs/>
                <w:sz w:val="24"/>
                <w:szCs w:val="24"/>
              </w:rPr>
            </w:pPr>
            <w:r w:rsidRPr="001A0CB7">
              <w:rPr>
                <w:rFonts w:ascii="Avenir Next LT Pro" w:hAnsi="Avenir Next LT Pro"/>
                <w:i/>
                <w:iCs/>
                <w:sz w:val="24"/>
                <w:szCs w:val="24"/>
                <w:lang w:val="en-US"/>
              </w:rPr>
              <w:lastRenderedPageBreak/>
              <w:t> In movies or TV, a male is meant to be this strong, fighting, violent man. Significantly within young lads due to a ‘herd’ mentality are those who try to promote respect through fear and intimidation of being marginalized for not supporting their ideas. This leads to many lads feeling the need to laugh along with, or stay quiet, when these leaders go after easy targets in minority groups.</w:t>
            </w:r>
          </w:p>
          <w:p w14:paraId="192EF80C" w14:textId="77777777" w:rsidR="001A0CB7" w:rsidRPr="001A0CB7" w:rsidRDefault="001A0CB7" w:rsidP="001A0CB7">
            <w:pPr>
              <w:rPr>
                <w:rFonts w:ascii="Avenir Next LT Pro" w:hAnsi="Avenir Next LT Pro"/>
                <w:i/>
                <w:iCs/>
                <w:sz w:val="24"/>
                <w:szCs w:val="24"/>
              </w:rPr>
            </w:pPr>
            <w:r w:rsidRPr="001A0CB7">
              <w:rPr>
                <w:rFonts w:ascii="Avenir Next LT Pro" w:hAnsi="Avenir Next LT Pro"/>
                <w:i/>
                <w:iCs/>
                <w:sz w:val="24"/>
                <w:szCs w:val="24"/>
                <w:lang w:val="en-US"/>
              </w:rPr>
              <w:t> </w:t>
            </w:r>
          </w:p>
          <w:p w14:paraId="39EEA1A7" w14:textId="77777777" w:rsidR="001A0CB7" w:rsidRPr="001A0CB7" w:rsidRDefault="001A0CB7" w:rsidP="001A0CB7">
            <w:pPr>
              <w:rPr>
                <w:rFonts w:ascii="Avenir Next LT Pro" w:hAnsi="Avenir Next LT Pro"/>
                <w:i/>
                <w:iCs/>
                <w:sz w:val="24"/>
                <w:szCs w:val="24"/>
              </w:rPr>
            </w:pPr>
            <w:r w:rsidRPr="001A0CB7">
              <w:rPr>
                <w:rFonts w:ascii="Avenir Next LT Pro" w:hAnsi="Avenir Next LT Pro"/>
                <w:i/>
                <w:iCs/>
                <w:sz w:val="24"/>
                <w:szCs w:val="24"/>
                <w:lang w:val="en-US"/>
              </w:rPr>
              <w:t>Many have inner conflicts with themselves; morals versus the social risk of being isolated from everyone. This creates a lasting and harmful effect upon the mental health of these young lads, especially if they are feeling like they don’t fit the mold of ‘straight male’. Hatred does occur, and oftentimes people are just passive bystanders, which promotes this toxic cycle of masculinity.</w:t>
            </w:r>
          </w:p>
          <w:p w14:paraId="12BC4D7A" w14:textId="77777777" w:rsidR="001A0CB7" w:rsidRPr="001A0CB7" w:rsidRDefault="001A0CB7" w:rsidP="001A0CB7">
            <w:pPr>
              <w:rPr>
                <w:rFonts w:ascii="Avenir Next LT Pro" w:hAnsi="Avenir Next LT Pro"/>
                <w:i/>
                <w:iCs/>
                <w:sz w:val="24"/>
                <w:szCs w:val="24"/>
              </w:rPr>
            </w:pPr>
            <w:r w:rsidRPr="001A0CB7">
              <w:rPr>
                <w:rFonts w:ascii="Avenir Next LT Pro" w:hAnsi="Avenir Next LT Pro"/>
                <w:i/>
                <w:iCs/>
                <w:sz w:val="24"/>
                <w:szCs w:val="24"/>
                <w:lang w:val="en-US"/>
              </w:rPr>
              <w:t> </w:t>
            </w:r>
          </w:p>
          <w:p w14:paraId="5CF4F193" w14:textId="32099360" w:rsidR="001A0CB7" w:rsidRPr="001A0CB7" w:rsidRDefault="001A0CB7" w:rsidP="001A0CB7">
            <w:pPr>
              <w:rPr>
                <w:rFonts w:ascii="Avenir Next LT Pro" w:hAnsi="Avenir Next LT Pro"/>
                <w:i/>
                <w:iCs/>
                <w:sz w:val="24"/>
                <w:szCs w:val="24"/>
              </w:rPr>
            </w:pPr>
            <w:r w:rsidRPr="001A0CB7">
              <w:rPr>
                <w:rFonts w:ascii="Avenir Next LT Pro" w:hAnsi="Avenir Next LT Pro"/>
                <w:i/>
                <w:iCs/>
                <w:sz w:val="24"/>
                <w:szCs w:val="24"/>
                <w:lang w:val="en-US"/>
              </w:rPr>
              <w:t xml:space="preserve">I am not disputing the relevance of some labels when it comes to identity, as some may give a person an understanding or closure on their past struggles of mental </w:t>
            </w:r>
            <w:r w:rsidR="00087700" w:rsidRPr="001A0CB7">
              <w:rPr>
                <w:rFonts w:ascii="Avenir Next LT Pro" w:hAnsi="Avenir Next LT Pro"/>
                <w:i/>
                <w:iCs/>
                <w:sz w:val="24"/>
                <w:szCs w:val="24"/>
                <w:lang w:val="en-US"/>
              </w:rPr>
              <w:t>health,</w:t>
            </w:r>
            <w:r w:rsidRPr="001A0CB7">
              <w:rPr>
                <w:rFonts w:ascii="Avenir Next LT Pro" w:hAnsi="Avenir Next LT Pro"/>
                <w:i/>
                <w:iCs/>
                <w:sz w:val="24"/>
                <w:szCs w:val="24"/>
                <w:lang w:val="en-US"/>
              </w:rPr>
              <w:t xml:space="preserve"> such as transgender or non-binary people finally understanding what makes them ‘different’. Belonging to a strong community of supportive people can be hugely beneficial.</w:t>
            </w:r>
          </w:p>
          <w:p w14:paraId="3BE46D58" w14:textId="77777777" w:rsidR="001A0CB7" w:rsidRPr="001A0CB7" w:rsidRDefault="001A0CB7" w:rsidP="001A0CB7">
            <w:pPr>
              <w:rPr>
                <w:rFonts w:ascii="Avenir Next LT Pro" w:hAnsi="Avenir Next LT Pro"/>
                <w:i/>
                <w:iCs/>
                <w:sz w:val="24"/>
                <w:szCs w:val="24"/>
              </w:rPr>
            </w:pPr>
            <w:r w:rsidRPr="001A0CB7">
              <w:rPr>
                <w:rFonts w:ascii="Avenir Next LT Pro" w:hAnsi="Avenir Next LT Pro"/>
                <w:i/>
                <w:iCs/>
                <w:sz w:val="24"/>
                <w:szCs w:val="24"/>
                <w:lang w:val="en-US"/>
              </w:rPr>
              <w:t> </w:t>
            </w:r>
          </w:p>
          <w:p w14:paraId="454393BF" w14:textId="77777777" w:rsidR="001A0CB7" w:rsidRPr="001A0CB7" w:rsidRDefault="001A0CB7" w:rsidP="001A0CB7">
            <w:pPr>
              <w:rPr>
                <w:rFonts w:ascii="Avenir Next LT Pro" w:hAnsi="Avenir Next LT Pro"/>
                <w:i/>
                <w:iCs/>
                <w:sz w:val="24"/>
                <w:szCs w:val="24"/>
              </w:rPr>
            </w:pPr>
            <w:r w:rsidRPr="001A0CB7">
              <w:rPr>
                <w:rFonts w:ascii="Avenir Next LT Pro" w:hAnsi="Avenir Next LT Pro"/>
                <w:i/>
                <w:iCs/>
                <w:sz w:val="24"/>
                <w:szCs w:val="24"/>
                <w:lang w:val="en-US"/>
              </w:rPr>
              <w:t>Promoting acceptance and the understanding - that all people have mental health - are key things that as a society we can improve on. Having a low period or questioning one’s label that is assigned from birth, isn’t an area of weakness or vulnerability, but a human thing.</w:t>
            </w:r>
          </w:p>
          <w:p w14:paraId="4C87EADD" w14:textId="77777777" w:rsidR="001A0CB7" w:rsidRPr="001A0CB7" w:rsidRDefault="001A0CB7" w:rsidP="001A0CB7">
            <w:pPr>
              <w:rPr>
                <w:rFonts w:ascii="Avenir Next LT Pro" w:hAnsi="Avenir Next LT Pro"/>
                <w:i/>
                <w:iCs/>
                <w:sz w:val="24"/>
                <w:szCs w:val="24"/>
              </w:rPr>
            </w:pPr>
            <w:r w:rsidRPr="001A0CB7">
              <w:rPr>
                <w:rFonts w:ascii="Avenir Next LT Pro" w:hAnsi="Avenir Next LT Pro"/>
                <w:i/>
                <w:iCs/>
                <w:sz w:val="24"/>
                <w:szCs w:val="24"/>
                <w:lang w:val="en-US"/>
              </w:rPr>
              <w:t> </w:t>
            </w:r>
          </w:p>
          <w:p w14:paraId="154A1061" w14:textId="77777777" w:rsidR="001A0CB7" w:rsidRPr="001A0CB7" w:rsidRDefault="001A0CB7" w:rsidP="001A0CB7">
            <w:pPr>
              <w:rPr>
                <w:rFonts w:ascii="Avenir Next LT Pro" w:hAnsi="Avenir Next LT Pro"/>
                <w:i/>
                <w:iCs/>
                <w:sz w:val="24"/>
                <w:szCs w:val="24"/>
              </w:rPr>
            </w:pPr>
            <w:r w:rsidRPr="001A0CB7">
              <w:rPr>
                <w:rFonts w:ascii="Avenir Next LT Pro" w:hAnsi="Avenir Next LT Pro"/>
                <w:i/>
                <w:iCs/>
                <w:sz w:val="24"/>
                <w:szCs w:val="24"/>
                <w:lang w:val="en-US"/>
              </w:rPr>
              <w:t>Not every day is going to be the best.</w:t>
            </w:r>
          </w:p>
          <w:p w14:paraId="556328E3" w14:textId="77777777" w:rsidR="001A0CB7" w:rsidRDefault="001A0CB7" w:rsidP="001A0CB7">
            <w:pPr>
              <w:rPr>
                <w:rFonts w:ascii="Avenir Next LT Pro" w:hAnsi="Avenir Next LT Pro"/>
                <w:i/>
                <w:iCs/>
                <w:sz w:val="24"/>
                <w:szCs w:val="24"/>
                <w:lang w:val="en-US"/>
              </w:rPr>
            </w:pPr>
            <w:r w:rsidRPr="001A0CB7">
              <w:rPr>
                <w:rFonts w:ascii="Avenir Next LT Pro" w:hAnsi="Avenir Next LT Pro"/>
                <w:i/>
                <w:iCs/>
                <w:sz w:val="24"/>
                <w:szCs w:val="24"/>
                <w:lang w:val="en-US"/>
              </w:rPr>
              <w:t>Things do get better.</w:t>
            </w:r>
          </w:p>
          <w:p w14:paraId="049E1FD7" w14:textId="77777777" w:rsidR="00BA2DD9" w:rsidRPr="001A0CB7" w:rsidRDefault="00BA2DD9" w:rsidP="001A0CB7">
            <w:pPr>
              <w:rPr>
                <w:rFonts w:ascii="Avenir Next LT Pro" w:hAnsi="Avenir Next LT Pro"/>
                <w:i/>
                <w:iCs/>
                <w:sz w:val="24"/>
                <w:szCs w:val="24"/>
              </w:rPr>
            </w:pPr>
          </w:p>
          <w:p w14:paraId="07F12A73" w14:textId="62AAAE18" w:rsidR="001A0CB7" w:rsidRPr="001A0CB7" w:rsidRDefault="001A0CB7" w:rsidP="001A0CB7">
            <w:pPr>
              <w:rPr>
                <w:rFonts w:ascii="Avenir Next LT Pro" w:hAnsi="Avenir Next LT Pro"/>
                <w:i/>
                <w:iCs/>
                <w:sz w:val="24"/>
                <w:szCs w:val="24"/>
              </w:rPr>
            </w:pPr>
            <w:r w:rsidRPr="001A0CB7">
              <w:rPr>
                <w:rFonts w:ascii="Avenir Next LT Pro" w:hAnsi="Avenir Next LT Pro"/>
                <w:i/>
                <w:iCs/>
                <w:sz w:val="24"/>
                <w:szCs w:val="24"/>
                <w:lang w:val="en-US"/>
              </w:rPr>
              <w:t> We can begin by starting to accept those good days even more, and this provides an inkling of hope even in the darkest days.</w:t>
            </w:r>
          </w:p>
          <w:p w14:paraId="49F63F6A" w14:textId="77777777" w:rsidR="001A0CB7" w:rsidRPr="001A0CB7" w:rsidRDefault="001A0CB7" w:rsidP="001A0CB7">
            <w:pPr>
              <w:rPr>
                <w:rFonts w:ascii="Avenir Next LT Pro" w:hAnsi="Avenir Next LT Pro"/>
                <w:i/>
                <w:iCs/>
                <w:sz w:val="24"/>
                <w:szCs w:val="24"/>
              </w:rPr>
            </w:pPr>
            <w:r w:rsidRPr="001A0CB7">
              <w:rPr>
                <w:rFonts w:ascii="Avenir Next LT Pro" w:hAnsi="Avenir Next LT Pro"/>
                <w:i/>
                <w:iCs/>
                <w:sz w:val="24"/>
                <w:szCs w:val="24"/>
                <w:lang w:val="en-US"/>
              </w:rPr>
              <w:t> </w:t>
            </w:r>
          </w:p>
          <w:p w14:paraId="32613032" w14:textId="25882345" w:rsidR="001A0CB7" w:rsidRPr="001A0CB7" w:rsidRDefault="001A0CB7" w:rsidP="001A0CB7">
            <w:pPr>
              <w:rPr>
                <w:rFonts w:ascii="Avenir Next LT Pro" w:hAnsi="Avenir Next LT Pro"/>
                <w:i/>
                <w:iCs/>
                <w:sz w:val="24"/>
                <w:szCs w:val="24"/>
              </w:rPr>
            </w:pPr>
            <w:r w:rsidRPr="001A0CB7">
              <w:rPr>
                <w:rFonts w:ascii="Avenir Next LT Pro" w:hAnsi="Avenir Next LT Pro"/>
                <w:i/>
                <w:iCs/>
                <w:sz w:val="24"/>
                <w:szCs w:val="24"/>
                <w:lang w:val="en-US"/>
              </w:rPr>
              <w:t>If no one had these labels, each individual would be seen as just one human doing their best to get through the day, then things would be easier.</w:t>
            </w:r>
            <w:r w:rsidR="00087700" w:rsidRPr="00087700">
              <w:rPr>
                <w:rFonts w:ascii="Avenir Next LT Pro" w:hAnsi="Avenir Next LT Pro"/>
                <w:i/>
                <w:iCs/>
                <w:sz w:val="24"/>
                <w:szCs w:val="24"/>
                <w:lang w:val="en-US"/>
              </w:rPr>
              <w:t xml:space="preserve">’  </w:t>
            </w:r>
            <w:r w:rsidRPr="001A0CB7">
              <w:rPr>
                <w:rFonts w:ascii="Avenir Next LT Pro" w:hAnsi="Avenir Next LT Pro"/>
                <w:i/>
                <w:iCs/>
                <w:sz w:val="24"/>
                <w:szCs w:val="24"/>
                <w:lang w:val="en-US"/>
              </w:rPr>
              <w:t>Oliver (age 16)</w:t>
            </w:r>
          </w:p>
          <w:p w14:paraId="1120AF80" w14:textId="77777777" w:rsidR="001A0CB7" w:rsidRPr="001A0CB7" w:rsidRDefault="001A0CB7" w:rsidP="001A0CB7">
            <w:pPr>
              <w:rPr>
                <w:rFonts w:ascii="Avenir Next LT Pro" w:hAnsi="Avenir Next LT Pro"/>
                <w:sz w:val="24"/>
                <w:szCs w:val="24"/>
                <w:lang w:val="en-US"/>
              </w:rPr>
            </w:pPr>
          </w:p>
          <w:p w14:paraId="2DF984C9" w14:textId="6C0EE369" w:rsidR="001A0CB7" w:rsidRPr="001A0CB7" w:rsidRDefault="00087700" w:rsidP="001A0CB7">
            <w:pPr>
              <w:rPr>
                <w:rFonts w:ascii="Avenir Next LT Pro" w:hAnsi="Avenir Next LT Pro"/>
                <w:i/>
                <w:iCs/>
                <w:color w:val="2F5496" w:themeColor="accent1" w:themeShade="BF"/>
                <w:sz w:val="24"/>
                <w:szCs w:val="24"/>
              </w:rPr>
            </w:pPr>
            <w:r>
              <w:rPr>
                <w:rFonts w:ascii="Avenir Next LT Pro" w:hAnsi="Avenir Next LT Pro"/>
                <w:i/>
                <w:iCs/>
                <w:color w:val="2F5496" w:themeColor="accent1" w:themeShade="BF"/>
                <w:sz w:val="24"/>
                <w:szCs w:val="24"/>
              </w:rPr>
              <w:t>‘</w:t>
            </w:r>
            <w:r w:rsidR="001A0CB7" w:rsidRPr="001A0CB7">
              <w:rPr>
                <w:rFonts w:ascii="Avenir Next LT Pro" w:hAnsi="Avenir Next LT Pro"/>
                <w:i/>
                <w:iCs/>
                <w:color w:val="2F5496" w:themeColor="accent1" w:themeShade="BF"/>
                <w:sz w:val="24"/>
                <w:szCs w:val="24"/>
              </w:rPr>
              <w:t xml:space="preserve">Young People feel like no one listens, nobody cares, nobody understands. As a young person, seeing this and experiencing this is devastating and sometimes makes me lose faith. However, small changes are important and will allow young people to have a say and have that acknowledgement and support that we all deserve. </w:t>
            </w:r>
          </w:p>
          <w:p w14:paraId="5867F134" w14:textId="77777777" w:rsidR="001A0CB7" w:rsidRPr="001A0CB7" w:rsidRDefault="001A0CB7" w:rsidP="001A0CB7">
            <w:pPr>
              <w:rPr>
                <w:rFonts w:ascii="Avenir Next LT Pro" w:hAnsi="Avenir Next LT Pro"/>
                <w:i/>
                <w:iCs/>
                <w:color w:val="2F5496" w:themeColor="accent1" w:themeShade="BF"/>
                <w:sz w:val="24"/>
                <w:szCs w:val="24"/>
              </w:rPr>
            </w:pPr>
          </w:p>
          <w:p w14:paraId="269D3E18" w14:textId="77777777" w:rsidR="001A0CB7" w:rsidRPr="001A0CB7" w:rsidRDefault="001A0CB7" w:rsidP="001A0CB7">
            <w:pPr>
              <w:rPr>
                <w:rFonts w:ascii="Avenir Next LT Pro" w:hAnsi="Avenir Next LT Pro"/>
                <w:i/>
                <w:iCs/>
                <w:color w:val="2F5496" w:themeColor="accent1" w:themeShade="BF"/>
                <w:sz w:val="24"/>
                <w:szCs w:val="24"/>
              </w:rPr>
            </w:pPr>
            <w:r w:rsidRPr="001A0CB7">
              <w:rPr>
                <w:rFonts w:ascii="Avenir Next LT Pro" w:hAnsi="Avenir Next LT Pro"/>
                <w:i/>
                <w:iCs/>
                <w:color w:val="2F5496" w:themeColor="accent1" w:themeShade="BF"/>
                <w:sz w:val="24"/>
                <w:szCs w:val="24"/>
              </w:rPr>
              <w:t xml:space="preserve">But when will this change? We say that we ‘want to be more included’, ‘want to talk about mental health’, we want someone to ‘listen to our feedback and make change’ or ‘give me mental health help in school.’ We question ourselves, is this pleading not good enough? Can no one hear me? Is this it? I was deeply bullied for a long period of time, it destructed my GCSE’S, a chance of going to do the course that I so desperately wanted. However, I got through it. </w:t>
            </w:r>
          </w:p>
          <w:p w14:paraId="7963EF43" w14:textId="77777777" w:rsidR="001A0CB7" w:rsidRPr="001A0CB7" w:rsidRDefault="001A0CB7" w:rsidP="001A0CB7">
            <w:pPr>
              <w:rPr>
                <w:rFonts w:ascii="Avenir Next LT Pro" w:hAnsi="Avenir Next LT Pro"/>
                <w:i/>
                <w:iCs/>
                <w:color w:val="2F5496" w:themeColor="accent1" w:themeShade="BF"/>
                <w:sz w:val="24"/>
                <w:szCs w:val="24"/>
              </w:rPr>
            </w:pPr>
          </w:p>
          <w:p w14:paraId="483CB4FE" w14:textId="72BDE44E" w:rsidR="001A0CB7" w:rsidRDefault="001A0CB7" w:rsidP="001A0CB7">
            <w:pPr>
              <w:rPr>
                <w:rFonts w:ascii="Avenir Next LT Pro" w:hAnsi="Avenir Next LT Pro"/>
                <w:i/>
                <w:iCs/>
                <w:color w:val="2F5496" w:themeColor="accent1" w:themeShade="BF"/>
                <w:sz w:val="24"/>
                <w:szCs w:val="24"/>
              </w:rPr>
            </w:pPr>
            <w:r w:rsidRPr="001A0CB7">
              <w:rPr>
                <w:rFonts w:ascii="Avenir Next LT Pro" w:hAnsi="Avenir Next LT Pro"/>
                <w:i/>
                <w:iCs/>
                <w:color w:val="2F5496" w:themeColor="accent1" w:themeShade="BF"/>
                <w:sz w:val="24"/>
                <w:szCs w:val="24"/>
              </w:rPr>
              <w:t>I did this by surrounding myself with my friends, by doing things that I enjoy, and I can tell you that it wasn’t easy, it never is. I overcame some massive hurdles, I promise you, whatever you are going through is acknowledged and you’re very brave. It’s a journey but you will get there. I desperately feel like there should be more support, acknowledgement and acceptance in society. This is something society lacks and I'm sure we have all experienced this. You are important.</w:t>
            </w:r>
            <w:r w:rsidR="00087700">
              <w:rPr>
                <w:rFonts w:ascii="Avenir Next LT Pro" w:hAnsi="Avenir Next LT Pro"/>
                <w:i/>
                <w:iCs/>
                <w:color w:val="2F5496" w:themeColor="accent1" w:themeShade="BF"/>
                <w:sz w:val="24"/>
                <w:szCs w:val="24"/>
              </w:rPr>
              <w:t>’</w:t>
            </w:r>
            <w:r w:rsidRPr="001A0CB7">
              <w:rPr>
                <w:rFonts w:ascii="Avenir Next LT Pro" w:hAnsi="Avenir Next LT Pro"/>
                <w:i/>
                <w:iCs/>
                <w:color w:val="2F5496" w:themeColor="accent1" w:themeShade="BF"/>
                <w:sz w:val="24"/>
                <w:szCs w:val="24"/>
              </w:rPr>
              <w:t xml:space="preserve">  </w:t>
            </w:r>
            <w:r w:rsidR="00087700" w:rsidRPr="00087700">
              <w:rPr>
                <w:rFonts w:ascii="Avenir Next LT Pro" w:hAnsi="Avenir Next LT Pro"/>
                <w:i/>
                <w:iCs/>
                <w:color w:val="2F5496" w:themeColor="accent1" w:themeShade="BF"/>
                <w:sz w:val="24"/>
                <w:szCs w:val="24"/>
              </w:rPr>
              <w:t xml:space="preserve">  </w:t>
            </w:r>
            <w:r w:rsidRPr="001A0CB7">
              <w:rPr>
                <w:rFonts w:ascii="Avenir Next LT Pro" w:hAnsi="Avenir Next LT Pro"/>
                <w:i/>
                <w:iCs/>
                <w:color w:val="2F5496" w:themeColor="accent1" w:themeShade="BF"/>
                <w:sz w:val="24"/>
                <w:szCs w:val="24"/>
              </w:rPr>
              <w:t>Caitlyn (age 17)</w:t>
            </w:r>
          </w:p>
          <w:p w14:paraId="61750E19" w14:textId="77777777" w:rsidR="00087700" w:rsidRPr="001A0CB7" w:rsidRDefault="00087700" w:rsidP="001A0CB7">
            <w:pPr>
              <w:rPr>
                <w:rFonts w:ascii="Avenir Next LT Pro" w:hAnsi="Avenir Next LT Pro"/>
                <w:i/>
                <w:iCs/>
                <w:color w:val="2F5496" w:themeColor="accent1" w:themeShade="BF"/>
                <w:sz w:val="24"/>
                <w:szCs w:val="24"/>
              </w:rPr>
            </w:pPr>
          </w:p>
          <w:p w14:paraId="37B2EFD1" w14:textId="77777777" w:rsidR="00950615" w:rsidRDefault="00950615" w:rsidP="00067ECF">
            <w:pPr>
              <w:rPr>
                <w:rFonts w:ascii="Verdana" w:hAnsi="Verdana"/>
                <w:sz w:val="2"/>
                <w:szCs w:val="2"/>
              </w:rPr>
            </w:pPr>
          </w:p>
        </w:tc>
      </w:tr>
      <w:bookmarkEnd w:id="2"/>
    </w:tbl>
    <w:p w14:paraId="3437DD35" w14:textId="77777777" w:rsidR="00744EC3" w:rsidRDefault="00744EC3" w:rsidP="009F668C">
      <w:pPr>
        <w:rPr>
          <w:rFonts w:ascii="Verdana" w:hAnsi="Verdana"/>
          <w:sz w:val="2"/>
          <w:szCs w:val="2"/>
        </w:rPr>
      </w:pPr>
    </w:p>
    <w:tbl>
      <w:tblPr>
        <w:tblStyle w:val="TableGrid"/>
        <w:tblW w:w="10774" w:type="dxa"/>
        <w:tblInd w:w="-856" w:type="dxa"/>
        <w:tblLook w:val="04A0" w:firstRow="1" w:lastRow="0" w:firstColumn="1" w:lastColumn="0" w:noHBand="0" w:noVBand="1"/>
      </w:tblPr>
      <w:tblGrid>
        <w:gridCol w:w="10774"/>
      </w:tblGrid>
      <w:tr w:rsidR="00BF6DC2" w14:paraId="7E9A9D5A" w14:textId="77777777" w:rsidTr="00124AD8">
        <w:tc>
          <w:tcPr>
            <w:tcW w:w="10774" w:type="dxa"/>
            <w:shd w:val="clear" w:color="auto" w:fill="E2EFD9" w:themeFill="accent6" w:themeFillTint="33"/>
          </w:tcPr>
          <w:p w14:paraId="09BD9EB8" w14:textId="45D8216A" w:rsidR="00950615" w:rsidRDefault="0072281F" w:rsidP="00AF0203">
            <w:pPr>
              <w:spacing w:line="276" w:lineRule="auto"/>
              <w:rPr>
                <w:rFonts w:ascii="Avenir Next LT Pro" w:hAnsi="Avenir Next LT Pro" w:cs="Arial"/>
                <w:color w:val="4472C4"/>
                <w:sz w:val="24"/>
                <w:szCs w:val="24"/>
              </w:rPr>
            </w:pPr>
            <w:r>
              <w:rPr>
                <w:rFonts w:ascii="Avenir Next LT Pro" w:hAnsi="Avenir Next LT Pro" w:cs="Arial"/>
                <w:b/>
                <w:bCs/>
                <w:noProof/>
                <w:color w:val="4472C4"/>
                <w:sz w:val="28"/>
                <w:szCs w:val="28"/>
              </w:rPr>
              <w:lastRenderedPageBreak/>
              <w:drawing>
                <wp:anchor distT="0" distB="0" distL="114300" distR="114300" simplePos="0" relativeHeight="252856320" behindDoc="0" locked="0" layoutInCell="1" allowOverlap="1" wp14:anchorId="13E3243C" wp14:editId="0AC040B1">
                  <wp:simplePos x="0" y="0"/>
                  <wp:positionH relativeFrom="column">
                    <wp:posOffset>5259070</wp:posOffset>
                  </wp:positionH>
                  <wp:positionV relativeFrom="paragraph">
                    <wp:posOffset>211455</wp:posOffset>
                  </wp:positionV>
                  <wp:extent cx="1288415" cy="1583690"/>
                  <wp:effectExtent l="0" t="0" r="6985" b="0"/>
                  <wp:wrapSquare wrapText="bothSides"/>
                  <wp:docPr id="373653990" name="Picture 1" descr="Man with crossed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53990" name="Picture 373653990" descr="Man with crossed hands"/>
                          <pic:cNvPicPr/>
                        </pic:nvPicPr>
                        <pic:blipFill rotWithShape="1">
                          <a:blip r:embed="rId50" cstate="print">
                            <a:extLst>
                              <a:ext uri="{28A0092B-C50C-407E-A947-70E740481C1C}">
                                <a14:useLocalDpi xmlns:a14="http://schemas.microsoft.com/office/drawing/2010/main" val="0"/>
                              </a:ext>
                            </a:extLst>
                          </a:blip>
                          <a:srcRect l="1" t="14545" r="53600"/>
                          <a:stretch/>
                        </pic:blipFill>
                        <pic:spPr bwMode="auto">
                          <a:xfrm>
                            <a:off x="0" y="0"/>
                            <a:ext cx="1288415" cy="1583690"/>
                          </a:xfrm>
                          <a:prstGeom prst="rect">
                            <a:avLst/>
                          </a:prstGeom>
                          <a:ln>
                            <a:noFill/>
                          </a:ln>
                          <a:effectLst>
                            <a:softEdge rad="254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615">
              <w:rPr>
                <w:rFonts w:ascii="Avenir Next LT Pro" w:hAnsi="Avenir Next LT Pro" w:cs="Arial"/>
                <w:b/>
                <w:bCs/>
                <w:color w:val="4472C4"/>
                <w:sz w:val="28"/>
                <w:szCs w:val="28"/>
              </w:rPr>
              <w:t>Focus on….</w:t>
            </w:r>
            <w:r w:rsidR="00A763BB">
              <w:rPr>
                <w:rFonts w:ascii="Avenir Next LT Pro" w:hAnsi="Avenir Next LT Pro" w:cs="Arial"/>
                <w:b/>
                <w:bCs/>
                <w:color w:val="4472C4"/>
                <w:sz w:val="28"/>
                <w:szCs w:val="28"/>
              </w:rPr>
              <w:t xml:space="preserve">Adult /Staff emotional wellbeing </w:t>
            </w:r>
            <w:r w:rsidR="00F56A47" w:rsidRPr="00950615">
              <w:rPr>
                <w:rFonts w:ascii="Avenir Next LT Pro" w:hAnsi="Avenir Next LT Pro" w:cs="Arial"/>
                <w:color w:val="4472C4"/>
                <w:sz w:val="24"/>
                <w:szCs w:val="24"/>
              </w:rPr>
              <w:t xml:space="preserve"> </w:t>
            </w:r>
          </w:p>
          <w:p w14:paraId="7B183B44" w14:textId="0F86B30E" w:rsidR="00950615" w:rsidRPr="00530C67" w:rsidRDefault="00530C67" w:rsidP="00AF0203">
            <w:pPr>
              <w:spacing w:line="276" w:lineRule="auto"/>
              <w:rPr>
                <w:rFonts w:ascii="Avenir Next LT Pro" w:hAnsi="Avenir Next LT Pro" w:cs="Arial"/>
                <w:sz w:val="24"/>
                <w:szCs w:val="24"/>
              </w:rPr>
            </w:pPr>
            <w:r w:rsidRPr="00530C67">
              <w:rPr>
                <w:rFonts w:ascii="Avenir Next LT Pro" w:hAnsi="Avenir Next LT Pro" w:cs="Arial"/>
                <w:noProof/>
                <w:sz w:val="24"/>
                <w:szCs w:val="24"/>
              </w:rPr>
              <w:drawing>
                <wp:anchor distT="0" distB="0" distL="114300" distR="114300" simplePos="0" relativeHeight="252871680" behindDoc="0" locked="0" layoutInCell="1" allowOverlap="1" wp14:anchorId="49C11F8E" wp14:editId="50791BDB">
                  <wp:simplePos x="0" y="0"/>
                  <wp:positionH relativeFrom="column">
                    <wp:posOffset>81956</wp:posOffset>
                  </wp:positionH>
                  <wp:positionV relativeFrom="paragraph">
                    <wp:posOffset>119011</wp:posOffset>
                  </wp:positionV>
                  <wp:extent cx="1824990" cy="1431925"/>
                  <wp:effectExtent l="0" t="0" r="3810" b="0"/>
                  <wp:wrapSquare wrapText="bothSides"/>
                  <wp:docPr id="2003244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44557" name=""/>
                          <pic:cNvPicPr/>
                        </pic:nvPicPr>
                        <pic:blipFill>
                          <a:blip r:embed="rId51">
                            <a:extLst>
                              <a:ext uri="{28A0092B-C50C-407E-A947-70E740481C1C}">
                                <a14:useLocalDpi xmlns:a14="http://schemas.microsoft.com/office/drawing/2010/main" val="0"/>
                              </a:ext>
                            </a:extLst>
                          </a:blip>
                          <a:stretch>
                            <a:fillRect/>
                          </a:stretch>
                        </pic:blipFill>
                        <pic:spPr>
                          <a:xfrm>
                            <a:off x="0" y="0"/>
                            <a:ext cx="1824990" cy="1431925"/>
                          </a:xfrm>
                          <a:prstGeom prst="rect">
                            <a:avLst/>
                          </a:prstGeom>
                        </pic:spPr>
                      </pic:pic>
                    </a:graphicData>
                  </a:graphic>
                  <wp14:sizeRelH relativeFrom="page">
                    <wp14:pctWidth>0</wp14:pctWidth>
                  </wp14:sizeRelH>
                  <wp14:sizeRelV relativeFrom="page">
                    <wp14:pctHeight>0</wp14:pctHeight>
                  </wp14:sizeRelV>
                </wp:anchor>
              </w:drawing>
            </w:r>
          </w:p>
          <w:p w14:paraId="33BD7868" w14:textId="77777777" w:rsidR="00530C67" w:rsidRPr="00530C67" w:rsidRDefault="00530C67" w:rsidP="00530C67">
            <w:pPr>
              <w:spacing w:line="276" w:lineRule="auto"/>
              <w:rPr>
                <w:rFonts w:ascii="Avenir Next LT Pro" w:hAnsi="Avenir Next LT Pro" w:cs="Arial"/>
                <w:b/>
                <w:bCs/>
                <w:color w:val="4472C4" w:themeColor="accent1"/>
                <w:sz w:val="24"/>
                <w:szCs w:val="24"/>
              </w:rPr>
            </w:pPr>
            <w:r w:rsidRPr="00530C67">
              <w:rPr>
                <w:rFonts w:ascii="Avenir Next LT Pro" w:hAnsi="Avenir Next LT Pro" w:cs="Arial"/>
                <w:b/>
                <w:bCs/>
                <w:color w:val="4472C4" w:themeColor="accent1"/>
                <w:sz w:val="24"/>
                <w:szCs w:val="24"/>
              </w:rPr>
              <w:t>Time to Talk Day</w:t>
            </w:r>
          </w:p>
          <w:p w14:paraId="792E54D9" w14:textId="77777777" w:rsidR="00530C67" w:rsidRPr="00CE3564" w:rsidRDefault="00530C67" w:rsidP="00530C67">
            <w:pPr>
              <w:spacing w:line="276" w:lineRule="auto"/>
              <w:rPr>
                <w:rFonts w:ascii="Avenir Next LT Pro" w:hAnsi="Avenir Next LT Pro" w:cs="Arial"/>
                <w:sz w:val="24"/>
                <w:szCs w:val="24"/>
              </w:rPr>
            </w:pPr>
            <w:r w:rsidRPr="00CE3564">
              <w:rPr>
                <w:rFonts w:ascii="Avenir Next LT Pro" w:hAnsi="Avenir Next LT Pro" w:cs="Arial"/>
                <w:sz w:val="24"/>
                <w:szCs w:val="24"/>
              </w:rPr>
              <w:t>Time to Talk Day is on 1 February 2024. It's the nation's biggest mental health conversation. It’s a day for us all to start a conversation about mental health. Talking about mental health isn't easy. But a conversation has the power to change lives.</w:t>
            </w:r>
          </w:p>
          <w:p w14:paraId="017A09F0" w14:textId="77777777" w:rsidR="00530C67" w:rsidRPr="00CE3564" w:rsidRDefault="00530C67" w:rsidP="00530C67">
            <w:pPr>
              <w:spacing w:line="276" w:lineRule="auto"/>
              <w:rPr>
                <w:rFonts w:ascii="Avenir Next LT Pro" w:hAnsi="Avenir Next LT Pro" w:cs="Arial"/>
                <w:sz w:val="24"/>
                <w:szCs w:val="24"/>
              </w:rPr>
            </w:pPr>
            <w:r w:rsidRPr="00CE3564">
              <w:rPr>
                <w:rFonts w:ascii="Avenir Next LT Pro" w:hAnsi="Avenir Next LT Pro" w:cs="Arial"/>
                <w:sz w:val="24"/>
                <w:szCs w:val="24"/>
              </w:rPr>
              <w:t>Time to Talk Day is run by Mind and Rethink Mental Illness, in partnership with the Co-op.</w:t>
            </w:r>
          </w:p>
          <w:p w14:paraId="5C63443D" w14:textId="24AAFC5B" w:rsidR="008012D6" w:rsidRPr="00CE3564" w:rsidRDefault="00530C67" w:rsidP="00530C67">
            <w:pPr>
              <w:spacing w:line="276" w:lineRule="auto"/>
              <w:rPr>
                <w:rFonts w:ascii="Avenir Next LT Pro" w:hAnsi="Avenir Next LT Pro" w:cs="Arial"/>
                <w:sz w:val="24"/>
                <w:szCs w:val="24"/>
              </w:rPr>
            </w:pPr>
            <w:r w:rsidRPr="00CE3564">
              <w:rPr>
                <w:rFonts w:ascii="Avenir Next LT Pro" w:hAnsi="Avenir Next LT Pro" w:cs="Arial"/>
                <w:sz w:val="24"/>
                <w:szCs w:val="24"/>
              </w:rPr>
              <w:t xml:space="preserve">Start a conversation </w:t>
            </w:r>
            <w:r w:rsidRPr="00CE3564">
              <w:rPr>
                <w:rFonts w:ascii="Avenir Next LT Pro" w:hAnsi="Avenir Next LT Pro" w:cs="Arial"/>
                <w:b/>
                <w:bCs/>
                <w:color w:val="4472C4" w:themeColor="accent1"/>
                <w:sz w:val="24"/>
                <w:szCs w:val="24"/>
              </w:rPr>
              <w:t>#TimeToTalk.</w:t>
            </w:r>
            <w:r w:rsidR="008012D6" w:rsidRPr="00CE3564">
              <w:rPr>
                <w:rFonts w:ascii="Avenir Next LT Pro" w:hAnsi="Avenir Next LT Pro" w:cs="Arial"/>
                <w:b/>
                <w:bCs/>
                <w:color w:val="4472C4" w:themeColor="accent1"/>
                <w:sz w:val="24"/>
                <w:szCs w:val="24"/>
              </w:rPr>
              <w:t xml:space="preserve"> </w:t>
            </w:r>
            <w:r w:rsidR="008012D6" w:rsidRPr="00CE3564">
              <w:rPr>
                <w:rFonts w:ascii="Avenir Next LT Pro" w:hAnsi="Avenir Next LT Pro" w:cs="Arial"/>
                <w:sz w:val="24"/>
                <w:szCs w:val="24"/>
              </w:rPr>
              <w:t xml:space="preserve">Posters, digital/social media and activities are downloadable here: </w:t>
            </w:r>
            <w:hyperlink r:id="rId52" w:anchor="74-74-top" w:history="1">
              <w:r w:rsidR="008012D6" w:rsidRPr="00CE3564">
                <w:rPr>
                  <w:rStyle w:val="Hyperlink"/>
                  <w:rFonts w:ascii="Avenir Next LT Pro" w:hAnsi="Avenir Next LT Pro" w:cs="Arial"/>
                  <w:sz w:val="24"/>
                  <w:szCs w:val="24"/>
                </w:rPr>
                <w:t>Download a Pack - Time To Talk Day</w:t>
              </w:r>
            </w:hyperlink>
            <w:r w:rsidR="008012D6" w:rsidRPr="00CE3564">
              <w:rPr>
                <w:rFonts w:ascii="Avenir Next LT Pro" w:hAnsi="Avenir Next LT Pro" w:cs="Arial"/>
                <w:sz w:val="24"/>
                <w:szCs w:val="24"/>
              </w:rPr>
              <w:t xml:space="preserve">  </w:t>
            </w:r>
          </w:p>
          <w:p w14:paraId="06C0F08C" w14:textId="3592D0DB" w:rsidR="00530C67" w:rsidRPr="00CE3564" w:rsidRDefault="008012D6" w:rsidP="00530C67">
            <w:pPr>
              <w:spacing w:line="276" w:lineRule="auto"/>
              <w:rPr>
                <w:rFonts w:ascii="Avenir Next LT Pro" w:hAnsi="Avenir Next LT Pro" w:cs="Arial"/>
                <w:b/>
                <w:bCs/>
                <w:color w:val="4472C4" w:themeColor="accent1"/>
                <w:sz w:val="24"/>
                <w:szCs w:val="24"/>
              </w:rPr>
            </w:pPr>
            <w:r w:rsidRPr="00CE3564">
              <w:rPr>
                <w:rFonts w:ascii="Avenir Next LT Pro" w:hAnsi="Avenir Next LT Pro" w:cs="Arial"/>
                <w:b/>
                <w:bCs/>
                <w:sz w:val="24"/>
                <w:szCs w:val="24"/>
              </w:rPr>
              <w:t>1 in 4 of us will experience a mental health problem</w:t>
            </w:r>
            <w:r w:rsidRPr="00CE3564">
              <w:rPr>
                <w:rFonts w:ascii="Avenir Next LT Pro" w:hAnsi="Avenir Next LT Pro" w:cs="Arial"/>
                <w:sz w:val="24"/>
                <w:szCs w:val="24"/>
              </w:rPr>
              <w:t xml:space="preserve"> in any given year. It’s not always easy to say how you really feel. </w:t>
            </w:r>
            <w:r w:rsidRPr="00CE3564">
              <w:rPr>
                <w:rFonts w:ascii="Avenir Next LT Pro" w:hAnsi="Avenir Next LT Pro" w:cs="Arial"/>
                <w:b/>
                <w:bCs/>
                <w:sz w:val="24"/>
                <w:szCs w:val="24"/>
              </w:rPr>
              <w:t>But talking openly and honestly can be the first step towards better mental health</w:t>
            </w:r>
            <w:r w:rsidRPr="00CE3564">
              <w:rPr>
                <w:rFonts w:ascii="Avenir Next LT Pro" w:hAnsi="Avenir Next LT Pro" w:cs="Arial"/>
                <w:sz w:val="24"/>
                <w:szCs w:val="24"/>
              </w:rPr>
              <w:t xml:space="preserve">. And the more we talk about mental health, the better life is for everyone. </w:t>
            </w:r>
            <w:r w:rsidRPr="00CE3564">
              <w:rPr>
                <w:rFonts w:ascii="Avenir Next LT Pro" w:hAnsi="Avenir Next LT Pro" w:cs="Arial"/>
                <w:b/>
                <w:bCs/>
                <w:color w:val="4472C4" w:themeColor="accent1"/>
                <w:sz w:val="24"/>
                <w:szCs w:val="24"/>
              </w:rPr>
              <w:t>#TimeToTalk is the perfect opportunity to start a conversation about mental health</w:t>
            </w:r>
          </w:p>
          <w:p w14:paraId="26A081CB" w14:textId="01E94100" w:rsidR="008B775A" w:rsidRPr="00CE3564" w:rsidRDefault="008B775A" w:rsidP="008B775A">
            <w:pPr>
              <w:spacing w:line="276" w:lineRule="auto"/>
              <w:rPr>
                <w:rFonts w:ascii="Avenir Next LT Pro" w:hAnsi="Avenir Next LT Pro" w:cs="Arial"/>
                <w:b/>
                <w:bCs/>
                <w:color w:val="4472C4"/>
                <w:sz w:val="24"/>
                <w:szCs w:val="24"/>
              </w:rPr>
            </w:pPr>
          </w:p>
          <w:p w14:paraId="49A71748" w14:textId="357CAD15" w:rsidR="00B6005C" w:rsidRPr="00CE3564" w:rsidRDefault="008012D6" w:rsidP="008B775A">
            <w:pPr>
              <w:spacing w:line="276" w:lineRule="auto"/>
              <w:rPr>
                <w:rFonts w:ascii="Avenir Next LT Pro" w:hAnsi="Avenir Next LT Pro" w:cs="Arial"/>
                <w:sz w:val="24"/>
                <w:szCs w:val="24"/>
              </w:rPr>
            </w:pPr>
            <w:r w:rsidRPr="00CE3564">
              <w:rPr>
                <w:rFonts w:ascii="Avenir Next LT Pro" w:hAnsi="Avenir Next LT Pro" w:cs="Arial"/>
                <w:sz w:val="24"/>
                <w:szCs w:val="24"/>
              </w:rPr>
              <w:t>There is no right way to talk about mental health. But these tips can help make sure you’re approaching it in a helpful way.</w:t>
            </w:r>
          </w:p>
          <w:p w14:paraId="3D759C16" w14:textId="72760A79" w:rsidR="00087700" w:rsidRPr="00CE3564" w:rsidRDefault="008012D6" w:rsidP="00243161">
            <w:pPr>
              <w:spacing w:line="276" w:lineRule="auto"/>
              <w:rPr>
                <w:rFonts w:ascii="Avenir Next LT Pro" w:hAnsi="Avenir Next LT Pro" w:cs="Arial"/>
                <w:b/>
                <w:bCs/>
                <w:color w:val="00427A"/>
                <w:sz w:val="24"/>
                <w:szCs w:val="24"/>
                <w:lang w:eastAsia="en-GB"/>
              </w:rPr>
            </w:pPr>
            <w:r w:rsidRPr="00CE3564">
              <w:rPr>
                <w:rFonts w:ascii="Avenir Next LT Pro" w:hAnsi="Avenir Next LT Pro" w:cs="Arial"/>
                <w:b/>
                <w:bCs/>
                <w:sz w:val="24"/>
                <w:szCs w:val="24"/>
              </w:rPr>
              <w:t xml:space="preserve">Ask questions and listen: </w:t>
            </w:r>
            <w:r w:rsidRPr="00CE3564">
              <w:rPr>
                <w:rFonts w:ascii="Avenir Next LT Pro" w:hAnsi="Avenir Next LT Pro" w:cs="Arial"/>
                <w:sz w:val="24"/>
                <w:szCs w:val="24"/>
              </w:rPr>
              <w:t xml:space="preserve">Asking questions can give the person space to express how they’re feeling and what they’re going </w:t>
            </w:r>
            <w:r w:rsidR="00243161" w:rsidRPr="00CE3564">
              <w:rPr>
                <w:rFonts w:ascii="Avenir Next LT Pro" w:hAnsi="Avenir Next LT Pro" w:cs="Arial"/>
                <w:sz w:val="24"/>
                <w:szCs w:val="24"/>
              </w:rPr>
              <w:t>through, it</w:t>
            </w:r>
            <w:r w:rsidRPr="00CE3564">
              <w:rPr>
                <w:rFonts w:ascii="Avenir Next LT Pro" w:hAnsi="Avenir Next LT Pro" w:cs="Arial"/>
                <w:sz w:val="24"/>
                <w:szCs w:val="24"/>
              </w:rPr>
              <w:t xml:space="preserve"> will help you to understand their experience better. Try to ask questions that are open and not leading or judgmental, like “how does that affect you?” or “what does it feel like?”</w:t>
            </w:r>
            <w:r w:rsidRPr="00CE3564">
              <w:rPr>
                <w:rFonts w:ascii="Avenir Next LT Pro" w:eastAsia="Times New Roman" w:hAnsi="Avenir Next LT Pro" w:cs="Arial"/>
                <w:b/>
                <w:bCs/>
                <w:color w:val="00427A"/>
                <w:sz w:val="24"/>
                <w:szCs w:val="24"/>
                <w:lang w:eastAsia="en-GB"/>
              </w:rPr>
              <w:t xml:space="preserve"> </w:t>
            </w:r>
          </w:p>
          <w:p w14:paraId="4C42CA20" w14:textId="3950F93A" w:rsidR="00087700" w:rsidRPr="00CE3564" w:rsidRDefault="008012D6" w:rsidP="00243161">
            <w:pPr>
              <w:spacing w:line="276" w:lineRule="auto"/>
              <w:rPr>
                <w:rFonts w:ascii="Avenir Next LT Pro" w:hAnsi="Avenir Next LT Pro" w:cs="Arial"/>
                <w:sz w:val="24"/>
                <w:szCs w:val="24"/>
              </w:rPr>
            </w:pPr>
            <w:r w:rsidRPr="00CE3564">
              <w:rPr>
                <w:rFonts w:ascii="Avenir Next LT Pro" w:hAnsi="Avenir Next LT Pro" w:cs="Arial"/>
                <w:b/>
                <w:bCs/>
                <w:sz w:val="24"/>
                <w:szCs w:val="24"/>
              </w:rPr>
              <w:t xml:space="preserve">Think about the time and place: </w:t>
            </w:r>
            <w:r w:rsidRPr="00CE3564">
              <w:rPr>
                <w:rFonts w:ascii="Avenir Next LT Pro" w:hAnsi="Avenir Next LT Pro" w:cs="Arial"/>
                <w:sz w:val="24"/>
                <w:szCs w:val="24"/>
              </w:rPr>
              <w:t xml:space="preserve">Sometimes it’s easier to talk side by side rather than face to face. So, if you do talk in person, you might want to chat while you are doing something else. You could start a conversation when you’re walking, cooking or stuck in traffic. </w:t>
            </w:r>
          </w:p>
          <w:p w14:paraId="0ADD2205" w14:textId="77777777" w:rsidR="008012D6" w:rsidRPr="00CE3564" w:rsidRDefault="008012D6" w:rsidP="00243161">
            <w:pPr>
              <w:spacing w:line="276" w:lineRule="auto"/>
              <w:rPr>
                <w:rFonts w:ascii="Avenir Next LT Pro" w:hAnsi="Avenir Next LT Pro" w:cs="Arial"/>
                <w:b/>
                <w:bCs/>
                <w:color w:val="00427A"/>
                <w:sz w:val="24"/>
                <w:szCs w:val="24"/>
                <w:lang w:eastAsia="en-GB"/>
              </w:rPr>
            </w:pPr>
            <w:r w:rsidRPr="00CE3564">
              <w:rPr>
                <w:rFonts w:ascii="Avenir Next LT Pro" w:hAnsi="Avenir Next LT Pro" w:cs="Arial"/>
                <w:b/>
                <w:bCs/>
                <w:sz w:val="24"/>
                <w:szCs w:val="24"/>
              </w:rPr>
              <w:t xml:space="preserve">Don't try and fix it:  </w:t>
            </w:r>
            <w:r w:rsidRPr="00CE3564">
              <w:rPr>
                <w:rFonts w:ascii="Avenir Next LT Pro" w:hAnsi="Avenir Next LT Pro" w:cs="Arial"/>
                <w:sz w:val="24"/>
                <w:szCs w:val="24"/>
              </w:rPr>
              <w:t>It can be hard to see someone you care about having a difficult time but try to resist the urge to offer quick fixes to what they’re going through. Learning to manage or recover from a mental health problem can be a long journey, and they’ve likely already considered lots of different tools and strategies. Just talking can be really powerful, so unless they’ve asked for advice directly, it might be best just to listen.</w:t>
            </w:r>
            <w:r w:rsidRPr="00CE3564">
              <w:rPr>
                <w:rFonts w:ascii="Avenir Next LT Pro" w:eastAsia="Times New Roman" w:hAnsi="Avenir Next LT Pro" w:cs="Arial"/>
                <w:b/>
                <w:bCs/>
                <w:color w:val="00427A"/>
                <w:sz w:val="24"/>
                <w:szCs w:val="24"/>
                <w:lang w:eastAsia="en-GB"/>
              </w:rPr>
              <w:t xml:space="preserve"> </w:t>
            </w:r>
          </w:p>
          <w:p w14:paraId="3B468C9F" w14:textId="5E07019B" w:rsidR="008012D6" w:rsidRPr="00CE3564" w:rsidRDefault="008012D6" w:rsidP="00243161">
            <w:pPr>
              <w:spacing w:line="276" w:lineRule="auto"/>
              <w:rPr>
                <w:rFonts w:ascii="Avenir Next LT Pro" w:hAnsi="Avenir Next LT Pro" w:cs="Arial"/>
                <w:sz w:val="24"/>
                <w:szCs w:val="24"/>
              </w:rPr>
            </w:pPr>
            <w:r w:rsidRPr="00CE3564">
              <w:rPr>
                <w:rFonts w:ascii="Avenir Next LT Pro" w:hAnsi="Avenir Next LT Pro" w:cs="Arial"/>
                <w:b/>
                <w:bCs/>
                <w:sz w:val="24"/>
                <w:szCs w:val="24"/>
              </w:rPr>
              <w:t xml:space="preserve">Treat them the same  </w:t>
            </w:r>
            <w:r w:rsidRPr="00CE3564">
              <w:rPr>
                <w:rFonts w:ascii="Avenir Next LT Pro" w:hAnsi="Avenir Next LT Pro" w:cs="Arial"/>
                <w:sz w:val="24"/>
                <w:szCs w:val="24"/>
              </w:rPr>
              <w:t>When someone has a mental health problem, they’re still the same person as they were before and they don’t want to be treated any differently. If you want to support them, keep it simple. Do the things you’d normally do. </w:t>
            </w:r>
          </w:p>
          <w:p w14:paraId="21BF57C9" w14:textId="19C080A9" w:rsidR="008012D6" w:rsidRPr="00CE3564" w:rsidRDefault="008012D6" w:rsidP="00243161">
            <w:pPr>
              <w:spacing w:after="160" w:line="276" w:lineRule="auto"/>
              <w:rPr>
                <w:rFonts w:ascii="Avenir Next LT Pro" w:hAnsi="Avenir Next LT Pro" w:cs="Arial"/>
                <w:sz w:val="24"/>
                <w:szCs w:val="24"/>
              </w:rPr>
            </w:pPr>
            <w:r w:rsidRPr="00CE3564">
              <w:rPr>
                <w:rFonts w:ascii="Avenir Next LT Pro" w:hAnsi="Avenir Next LT Pro" w:cs="Arial"/>
                <w:b/>
                <w:bCs/>
                <w:sz w:val="24"/>
                <w:szCs w:val="24"/>
              </w:rPr>
              <w:t xml:space="preserve">Be patient    </w:t>
            </w:r>
            <w:r w:rsidRPr="00CE3564">
              <w:rPr>
                <w:rFonts w:ascii="Avenir Next LT Pro" w:hAnsi="Avenir Next LT Pro" w:cs="Arial"/>
                <w:sz w:val="24"/>
                <w:szCs w:val="24"/>
              </w:rPr>
              <w:t>No matter how hard you try, some people might not be ready to talk about what they’re going through. That’s ok – the fact that you’ve tried to talk to them about it may make it easier for them to open up another time.</w:t>
            </w:r>
          </w:p>
          <w:p w14:paraId="6A6AF9B6" w14:textId="09148287" w:rsidR="001D4C42" w:rsidRDefault="001D4C42" w:rsidP="00243161">
            <w:pPr>
              <w:spacing w:after="160" w:line="276" w:lineRule="auto"/>
              <w:rPr>
                <w:rFonts w:ascii="Avenir Next LT Pro" w:hAnsi="Avenir Next LT Pro" w:cs="Arial"/>
                <w:sz w:val="24"/>
                <w:szCs w:val="24"/>
              </w:rPr>
            </w:pPr>
            <w:r w:rsidRPr="00DD5226">
              <w:rPr>
                <w:rFonts w:ascii="Avenir Next LT Pro" w:hAnsi="Avenir Next LT Pro" w:cs="Arial"/>
                <w:noProof/>
                <w:sz w:val="24"/>
                <w:szCs w:val="24"/>
              </w:rPr>
              <w:drawing>
                <wp:anchor distT="0" distB="0" distL="114300" distR="114300" simplePos="0" relativeHeight="252972032" behindDoc="0" locked="0" layoutInCell="1" allowOverlap="1" wp14:anchorId="116F5204" wp14:editId="77A06D9B">
                  <wp:simplePos x="0" y="0"/>
                  <wp:positionH relativeFrom="column">
                    <wp:posOffset>969315</wp:posOffset>
                  </wp:positionH>
                  <wp:positionV relativeFrom="paragraph">
                    <wp:posOffset>162483</wp:posOffset>
                  </wp:positionV>
                  <wp:extent cx="1676400" cy="309880"/>
                  <wp:effectExtent l="0" t="0" r="0" b="0"/>
                  <wp:wrapSquare wrapText="bothSides"/>
                  <wp:docPr id="1317297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97832"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76400" cy="309880"/>
                          </a:xfrm>
                          <a:prstGeom prst="rect">
                            <a:avLst/>
                          </a:prstGeom>
                        </pic:spPr>
                      </pic:pic>
                    </a:graphicData>
                  </a:graphic>
                  <wp14:sizeRelH relativeFrom="margin">
                    <wp14:pctWidth>0</wp14:pctWidth>
                  </wp14:sizeRelH>
                  <wp14:sizeRelV relativeFrom="margin">
                    <wp14:pctHeight>0</wp14:pctHeight>
                  </wp14:sizeRelV>
                </wp:anchor>
              </w:drawing>
            </w:r>
            <w:r>
              <w:rPr>
                <w:rFonts w:ascii="Avenir Next LT Pro" w:hAnsi="Avenir Next LT Pro" w:cs="Arial"/>
                <w:noProof/>
                <w:sz w:val="24"/>
                <w:szCs w:val="24"/>
              </w:rPr>
              <w:drawing>
                <wp:anchor distT="0" distB="0" distL="114300" distR="114300" simplePos="0" relativeHeight="252973056" behindDoc="0" locked="0" layoutInCell="1" allowOverlap="1" wp14:anchorId="5F5F9CED" wp14:editId="2F60B4C3">
                  <wp:simplePos x="0" y="0"/>
                  <wp:positionH relativeFrom="column">
                    <wp:posOffset>2870</wp:posOffset>
                  </wp:positionH>
                  <wp:positionV relativeFrom="paragraph">
                    <wp:posOffset>113919</wp:posOffset>
                  </wp:positionV>
                  <wp:extent cx="800100" cy="354965"/>
                  <wp:effectExtent l="0" t="0" r="0" b="6985"/>
                  <wp:wrapSquare wrapText="bothSides"/>
                  <wp:docPr id="11793357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0100" cy="354965"/>
                          </a:xfrm>
                          <a:prstGeom prst="rect">
                            <a:avLst/>
                          </a:prstGeom>
                          <a:noFill/>
                        </pic:spPr>
                      </pic:pic>
                    </a:graphicData>
                  </a:graphic>
                  <wp14:sizeRelH relativeFrom="margin">
                    <wp14:pctWidth>0</wp14:pctWidth>
                  </wp14:sizeRelH>
                  <wp14:sizeRelV relativeFrom="margin">
                    <wp14:pctHeight>0</wp14:pctHeight>
                  </wp14:sizeRelV>
                </wp:anchor>
              </w:drawing>
            </w:r>
          </w:p>
          <w:p w14:paraId="061225DA" w14:textId="1DA8B7E8" w:rsidR="00137EA7" w:rsidRPr="001D4C42" w:rsidRDefault="00DD5226" w:rsidP="00243161">
            <w:pPr>
              <w:spacing w:after="160" w:line="276" w:lineRule="auto"/>
              <w:rPr>
                <w:rStyle w:val="Hyperlink"/>
                <w:rFonts w:ascii="Avenir Next LT Pro" w:hAnsi="Avenir Next LT Pro" w:cs="Arial"/>
                <w:color w:val="auto"/>
                <w:sz w:val="24"/>
                <w:szCs w:val="24"/>
                <w:u w:val="none"/>
              </w:rPr>
            </w:pPr>
            <w:r w:rsidRPr="00DD5226">
              <w:rPr>
                <w:rFonts w:ascii="Avenir Next LT Pro" w:hAnsi="Avenir Next LT Pro" w:cs="Arial"/>
                <w:sz w:val="24"/>
                <w:szCs w:val="24"/>
              </w:rPr>
              <w:t>This resource has been designed to be used by staff within education supporting children and young people. However, the content is relevant to anyone wanting to find out more about the</w:t>
            </w:r>
            <w:r w:rsidR="001D4C42">
              <w:rPr>
                <w:rFonts w:ascii="Avenir Next LT Pro" w:hAnsi="Avenir Next LT Pro" w:cs="Arial"/>
                <w:sz w:val="24"/>
                <w:szCs w:val="24"/>
              </w:rPr>
              <w:t xml:space="preserve"> </w:t>
            </w:r>
            <w:r w:rsidRPr="00DD5226">
              <w:rPr>
                <w:rFonts w:ascii="Avenir Next LT Pro" w:hAnsi="Avenir Next LT Pro" w:cs="Arial"/>
                <w:sz w:val="24"/>
                <w:szCs w:val="24"/>
              </w:rPr>
              <w:t>different types and ways to rest.</w:t>
            </w:r>
            <w:r>
              <w:rPr>
                <w:rFonts w:ascii="Avenir Next LT Pro" w:hAnsi="Avenir Next LT Pro" w:cs="Arial"/>
                <w:sz w:val="24"/>
                <w:szCs w:val="24"/>
              </w:rPr>
              <w:t xml:space="preserve"> Download the guide here: </w:t>
            </w:r>
            <w:hyperlink r:id="rId55" w:history="1">
              <w:r w:rsidRPr="00DD5226">
                <w:rPr>
                  <w:rStyle w:val="Hyperlink"/>
                  <w:rFonts w:ascii="Avenir Next LT Pro" w:hAnsi="Avenir Next LT Pro" w:cs="Arial"/>
                  <w:sz w:val="24"/>
                  <w:szCs w:val="24"/>
                </w:rPr>
                <w:t>Rethinking Rest Guide | Mental Health Foundation</w:t>
              </w:r>
            </w:hyperlink>
          </w:p>
          <w:p w14:paraId="45914B7F" w14:textId="77777777" w:rsidR="00FC0A32" w:rsidRDefault="00FC0A32" w:rsidP="00243161">
            <w:pPr>
              <w:spacing w:after="160" w:line="276" w:lineRule="auto"/>
              <w:rPr>
                <w:rFonts w:ascii="Avenir Next LT Pro" w:hAnsi="Avenir Next LT Pro" w:cs="Arial"/>
                <w:b/>
                <w:bCs/>
                <w:sz w:val="20"/>
                <w:szCs w:val="20"/>
              </w:rPr>
            </w:pPr>
          </w:p>
          <w:p w14:paraId="5B2E5EA4" w14:textId="4896358D" w:rsidR="00F42CFA" w:rsidRPr="008012D6" w:rsidRDefault="00B82290" w:rsidP="00243161">
            <w:pPr>
              <w:spacing w:after="160" w:line="276" w:lineRule="auto"/>
              <w:rPr>
                <w:rFonts w:ascii="Avenir Next LT Pro" w:hAnsi="Avenir Next LT Pro" w:cs="Arial"/>
                <w:b/>
                <w:bCs/>
                <w:sz w:val="20"/>
                <w:szCs w:val="20"/>
              </w:rPr>
            </w:pPr>
            <w:r>
              <w:rPr>
                <w:rFonts w:ascii="Avenir Next LT Pro" w:hAnsi="Avenir Next LT Pro" w:cs="Arial"/>
                <w:b/>
                <w:bCs/>
                <w:noProof/>
                <w:sz w:val="20"/>
                <w:szCs w:val="20"/>
              </w:rPr>
              <mc:AlternateContent>
                <mc:Choice Requires="wps">
                  <w:drawing>
                    <wp:anchor distT="0" distB="0" distL="114300" distR="114300" simplePos="0" relativeHeight="252888064" behindDoc="0" locked="0" layoutInCell="1" allowOverlap="1" wp14:anchorId="711D5B92" wp14:editId="78E7140A">
                      <wp:simplePos x="0" y="0"/>
                      <wp:positionH relativeFrom="column">
                        <wp:posOffset>5443855</wp:posOffset>
                      </wp:positionH>
                      <wp:positionV relativeFrom="paragraph">
                        <wp:posOffset>177165</wp:posOffset>
                      </wp:positionV>
                      <wp:extent cx="1198245" cy="629285"/>
                      <wp:effectExtent l="19050" t="0" r="20955" b="285115"/>
                      <wp:wrapNone/>
                      <wp:docPr id="1538932868" name="Speech Bubble: Oval 15"/>
                      <wp:cNvGraphicFramePr/>
                      <a:graphic xmlns:a="http://schemas.openxmlformats.org/drawingml/2006/main">
                        <a:graphicData uri="http://schemas.microsoft.com/office/word/2010/wordprocessingShape">
                          <wps:wsp>
                            <wps:cNvSpPr/>
                            <wps:spPr>
                              <a:xfrm>
                                <a:off x="0" y="0"/>
                                <a:ext cx="1198245" cy="629285"/>
                              </a:xfrm>
                              <a:custGeom>
                                <a:avLst/>
                                <a:gdLst>
                                  <a:gd name="connsiteX0" fmla="*/ 557879 w 1198245"/>
                                  <a:gd name="connsiteY0" fmla="*/ 869162 h 629285"/>
                                  <a:gd name="connsiteX1" fmla="*/ 461937 w 1198245"/>
                                  <a:gd name="connsiteY1" fmla="*/ 620925 h 629285"/>
                                  <a:gd name="connsiteX2" fmla="*/ 57944 w 1198245"/>
                                  <a:gd name="connsiteY2" fmla="*/ 179647 h 629285"/>
                                  <a:gd name="connsiteX3" fmla="*/ 620476 w 1198245"/>
                                  <a:gd name="connsiteY3" fmla="*/ 199 h 629285"/>
                                  <a:gd name="connsiteX4" fmla="*/ 1185681 w 1198245"/>
                                  <a:gd name="connsiteY4" fmla="*/ 250542 h 629285"/>
                                  <a:gd name="connsiteX5" fmla="*/ 690398 w 1198245"/>
                                  <a:gd name="connsiteY5" fmla="*/ 625612 h 629285"/>
                                  <a:gd name="connsiteX6" fmla="*/ 557879 w 1198245"/>
                                  <a:gd name="connsiteY6" fmla="*/ 869162 h 629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98245" h="629285" fill="none" extrusionOk="0">
                                    <a:moveTo>
                                      <a:pt x="557879" y="869162"/>
                                    </a:moveTo>
                                    <a:cubicBezTo>
                                      <a:pt x="515532" y="817954"/>
                                      <a:pt x="499954" y="663600"/>
                                      <a:pt x="461937" y="620925"/>
                                    </a:cubicBezTo>
                                    <a:cubicBezTo>
                                      <a:pt x="95688" y="612097"/>
                                      <a:pt x="-149369" y="358251"/>
                                      <a:pt x="57944" y="179647"/>
                                    </a:cubicBezTo>
                                    <a:cubicBezTo>
                                      <a:pt x="169364" y="41947"/>
                                      <a:pt x="399237" y="50537"/>
                                      <a:pt x="620476" y="199"/>
                                    </a:cubicBezTo>
                                    <a:cubicBezTo>
                                      <a:pt x="900883" y="686"/>
                                      <a:pt x="1152796" y="93680"/>
                                      <a:pt x="1185681" y="250542"/>
                                    </a:cubicBezTo>
                                    <a:cubicBezTo>
                                      <a:pt x="1176421" y="406729"/>
                                      <a:pt x="1044275" y="579891"/>
                                      <a:pt x="690398" y="625612"/>
                                    </a:cubicBezTo>
                                    <a:cubicBezTo>
                                      <a:pt x="638831" y="730276"/>
                                      <a:pt x="573551" y="780049"/>
                                      <a:pt x="557879" y="869162"/>
                                    </a:cubicBezTo>
                                    <a:close/>
                                  </a:path>
                                  <a:path w="1198245" h="629285" stroke="0" extrusionOk="0">
                                    <a:moveTo>
                                      <a:pt x="557879" y="869162"/>
                                    </a:moveTo>
                                    <a:cubicBezTo>
                                      <a:pt x="493825" y="753739"/>
                                      <a:pt x="493076" y="693424"/>
                                      <a:pt x="461937" y="620925"/>
                                    </a:cubicBezTo>
                                    <a:cubicBezTo>
                                      <a:pt x="130634" y="582993"/>
                                      <a:pt x="-115609" y="318859"/>
                                      <a:pt x="57944" y="179647"/>
                                    </a:cubicBezTo>
                                    <a:cubicBezTo>
                                      <a:pt x="143616" y="53410"/>
                                      <a:pt x="353285" y="53821"/>
                                      <a:pt x="620476" y="199"/>
                                    </a:cubicBezTo>
                                    <a:cubicBezTo>
                                      <a:pt x="896270" y="14642"/>
                                      <a:pt x="1117295" y="69448"/>
                                      <a:pt x="1185681" y="250542"/>
                                    </a:cubicBezTo>
                                    <a:cubicBezTo>
                                      <a:pt x="1273274" y="361554"/>
                                      <a:pt x="1004806" y="581923"/>
                                      <a:pt x="690398" y="625612"/>
                                    </a:cubicBezTo>
                                    <a:cubicBezTo>
                                      <a:pt x="668747" y="706728"/>
                                      <a:pt x="590348" y="781601"/>
                                      <a:pt x="557879" y="869162"/>
                                    </a:cubicBezTo>
                                    <a:close/>
                                  </a:path>
                                </a:pathLst>
                              </a:custGeom>
                              <a:solidFill>
                                <a:schemeClr val="accent4"/>
                              </a:solidFill>
                              <a:ln w="12700" cap="flat" cmpd="sng" algn="ctr">
                                <a:solidFill>
                                  <a:srgbClr val="4472C4">
                                    <a:shade val="15000"/>
                                  </a:srgbClr>
                                </a:solidFill>
                                <a:prstDash val="solid"/>
                                <a:miter lim="800000"/>
                                <a:extLst>
                                  <a:ext uri="{C807C97D-BFC1-408E-A445-0C87EB9F89A2}">
                                    <ask:lineSketchStyleProps xmlns:ask="http://schemas.microsoft.com/office/drawing/2018/sketchyshapes" sd="1219033472">
                                      <a:prstGeom prst="wedgeEllipseCallout">
                                        <a:avLst>
                                          <a:gd name="adj1" fmla="val -3442"/>
                                          <a:gd name="adj2" fmla="val 88119"/>
                                        </a:avLst>
                                      </a:prstGeom>
                                      <ask:type>
                                        <ask:lineSketchScribble/>
                                      </ask:type>
                                    </ask:lineSketchStyleProps>
                                  </a:ext>
                                </a:extLst>
                              </a:ln>
                              <a:effectLst/>
                            </wps:spPr>
                            <wps:txbx>
                              <w:txbxContent>
                                <w:p w14:paraId="29AE04B4" w14:textId="77777777" w:rsidR="00C67753" w:rsidRDefault="00C67753" w:rsidP="00C677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1D5B9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5" o:spid="_x0000_s1026" type="#_x0000_t63" style="position:absolute;margin-left:428.65pt;margin-top:13.95pt;width:94.35pt;height:49.5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" adj="10057,29834" fillcolor="#ffc000 [3207]" strokecolor="#172c51" strokeweight="1pt">
                      <v:textbox>
                        <w:txbxContent>
                          <w:p w14:paraId="29AE04B4" w14:textId="77777777" w:rsidR="00C67753" w:rsidRDefault="00C67753" w:rsidP="00C67753">
                            <w:pPr>
                              <w:jc w:val="center"/>
                            </w:pPr>
                          </w:p>
                        </w:txbxContent>
                      </v:textbox>
                    </v:shape>
                  </w:pict>
                </mc:Fallback>
              </mc:AlternateContent>
            </w:r>
            <w:r w:rsidRPr="00F42CFA">
              <w:rPr>
                <w:rFonts w:ascii="Avenir Next LT Pro" w:hAnsi="Avenir Next LT Pro" w:cs="Arial"/>
                <w:noProof/>
                <w:sz w:val="24"/>
                <w:szCs w:val="24"/>
              </w:rPr>
              <mc:AlternateContent>
                <mc:Choice Requires="wps">
                  <w:drawing>
                    <wp:anchor distT="45720" distB="45720" distL="114300" distR="114300" simplePos="0" relativeHeight="252889088" behindDoc="0" locked="0" layoutInCell="1" allowOverlap="1" wp14:anchorId="01B196E6" wp14:editId="4858750A">
                      <wp:simplePos x="0" y="0"/>
                      <wp:positionH relativeFrom="column">
                        <wp:posOffset>5499284</wp:posOffset>
                      </wp:positionH>
                      <wp:positionV relativeFrom="paragraph">
                        <wp:posOffset>223520</wp:posOffset>
                      </wp:positionV>
                      <wp:extent cx="1026160" cy="495300"/>
                      <wp:effectExtent l="0" t="0" r="0" b="0"/>
                      <wp:wrapNone/>
                      <wp:docPr id="1702797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495300"/>
                              </a:xfrm>
                              <a:prstGeom prst="rect">
                                <a:avLst/>
                              </a:prstGeom>
                              <a:noFill/>
                              <a:ln w="9525">
                                <a:noFill/>
                                <a:miter lim="800000"/>
                                <a:headEnd/>
                                <a:tailEnd/>
                              </a:ln>
                            </wps:spPr>
                            <wps:txbx>
                              <w:txbxContent>
                                <w:p w14:paraId="1071943D" w14:textId="2B880946" w:rsidR="00C67753" w:rsidRPr="00B82290" w:rsidRDefault="00B82290" w:rsidP="00C67753">
                                  <w:pPr>
                                    <w:jc w:val="center"/>
                                    <w:rPr>
                                      <w:rFonts w:ascii="Forte" w:hAnsi="Forte" w:cs="Dreaming Outloud Script Pro"/>
                                      <w:b/>
                                      <w:bCs/>
                                      <w:color w:val="FFFFFF" w:themeColor="background1"/>
                                      <w:sz w:val="44"/>
                                      <w:szCs w:val="44"/>
                                    </w:rPr>
                                  </w:pPr>
                                  <w:r w:rsidRPr="00B82290">
                                    <w:rPr>
                                      <w:rFonts w:ascii="Forte" w:hAnsi="Forte" w:cs="Dreaming Outloud Script Pro"/>
                                      <w:b/>
                                      <w:bCs/>
                                      <w:color w:val="FFFFFF" w:themeColor="background1"/>
                                      <w:sz w:val="44"/>
                                      <w:szCs w:val="44"/>
                                    </w:rPr>
                                    <w:t>Give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196E6" id="_x0000_t202" coordsize="21600,21600" o:spt="202" path="m,l,21600r21600,l21600,xe">
                      <v:stroke joinstyle="miter"/>
                      <v:path gradientshapeok="t" o:connecttype="rect"/>
                    </v:shapetype>
                    <v:shape id="Text Box 2" o:spid="_x0000_s1027" type="#_x0000_t202" style="position:absolute;margin-left:433pt;margin-top:17.6pt;width:80.8pt;height:39pt;z-index:25288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" filled="f" stroked="f">
                      <v:textbox>
                        <w:txbxContent>
                          <w:p w14:paraId="1071943D" w14:textId="2B880946" w:rsidR="00C67753" w:rsidRPr="00B82290" w:rsidRDefault="00B82290" w:rsidP="00C67753">
                            <w:pPr>
                              <w:jc w:val="center"/>
                              <w:rPr>
                                <w:rFonts w:ascii="Forte" w:hAnsi="Forte" w:cs="Dreaming Outloud Script Pro"/>
                                <w:b/>
                                <w:bCs/>
                                <w:color w:val="FFFFFF" w:themeColor="background1"/>
                                <w:sz w:val="44"/>
                                <w:szCs w:val="44"/>
                              </w:rPr>
                            </w:pPr>
                            <w:r w:rsidRPr="00B82290">
                              <w:rPr>
                                <w:rFonts w:ascii="Forte" w:hAnsi="Forte" w:cs="Dreaming Outloud Script Pro"/>
                                <w:b/>
                                <w:bCs/>
                                <w:color w:val="FFFFFF" w:themeColor="background1"/>
                                <w:sz w:val="44"/>
                                <w:szCs w:val="44"/>
                              </w:rPr>
                              <w:t>Give</w:t>
                            </w:r>
                          </w:p>
                        </w:txbxContent>
                      </v:textbox>
                    </v:shape>
                  </w:pict>
                </mc:Fallback>
              </mc:AlternateContent>
            </w:r>
            <w:r>
              <w:rPr>
                <w:rFonts w:ascii="Avenir Next LT Pro" w:hAnsi="Avenir Next LT Pro" w:cs="Arial"/>
                <w:b/>
                <w:bCs/>
                <w:noProof/>
                <w:sz w:val="20"/>
                <w:szCs w:val="20"/>
              </w:rPr>
              <mc:AlternateContent>
                <mc:Choice Requires="wps">
                  <w:drawing>
                    <wp:anchor distT="0" distB="0" distL="114300" distR="114300" simplePos="0" relativeHeight="252884992" behindDoc="0" locked="0" layoutInCell="1" allowOverlap="1" wp14:anchorId="6C31CAEF" wp14:editId="09D7CA97">
                      <wp:simplePos x="0" y="0"/>
                      <wp:positionH relativeFrom="column">
                        <wp:posOffset>4124960</wp:posOffset>
                      </wp:positionH>
                      <wp:positionV relativeFrom="paragraph">
                        <wp:posOffset>282575</wp:posOffset>
                      </wp:positionV>
                      <wp:extent cx="1198245" cy="629285"/>
                      <wp:effectExtent l="228600" t="19050" r="40005" b="266065"/>
                      <wp:wrapNone/>
                      <wp:docPr id="679780886" name="Speech Bubble: Oval 15"/>
                      <wp:cNvGraphicFramePr/>
                      <a:graphic xmlns:a="http://schemas.openxmlformats.org/drawingml/2006/main">
                        <a:graphicData uri="http://schemas.microsoft.com/office/word/2010/wordprocessingShape">
                          <wps:wsp>
                            <wps:cNvSpPr/>
                            <wps:spPr>
                              <a:xfrm>
                                <a:off x="0" y="0"/>
                                <a:ext cx="1198245" cy="629285"/>
                              </a:xfrm>
                              <a:custGeom>
                                <a:avLst/>
                                <a:gdLst>
                                  <a:gd name="connsiteX0" fmla="*/ -185440 w 1198245"/>
                                  <a:gd name="connsiteY0" fmla="*/ 827868 h 629285"/>
                                  <a:gd name="connsiteX1" fmla="*/ 141796 w 1198245"/>
                                  <a:gd name="connsiteY1" fmla="*/ 517905 h 629285"/>
                                  <a:gd name="connsiteX2" fmla="*/ 430349 w 1198245"/>
                                  <a:gd name="connsiteY2" fmla="*/ 12741 h 629285"/>
                                  <a:gd name="connsiteX3" fmla="*/ 963312 w 1198245"/>
                                  <a:gd name="connsiteY3" fmla="*/ 64804 h 629285"/>
                                  <a:gd name="connsiteX4" fmla="*/ 838533 w 1198245"/>
                                  <a:gd name="connsiteY4" fmla="*/ 603072 h 629285"/>
                                  <a:gd name="connsiteX5" fmla="*/ 320085 w 1198245"/>
                                  <a:gd name="connsiteY5" fmla="*/ 593076 h 629285"/>
                                  <a:gd name="connsiteX6" fmla="*/ -185440 w 1198245"/>
                                  <a:gd name="connsiteY6" fmla="*/ 827868 h 629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98245" h="629285" fill="none" extrusionOk="0">
                                    <a:moveTo>
                                      <a:pt x="-185440" y="827868"/>
                                    </a:moveTo>
                                    <a:cubicBezTo>
                                      <a:pt x="-42149" y="679513"/>
                                      <a:pt x="1396" y="670868"/>
                                      <a:pt x="141796" y="517905"/>
                                    </a:cubicBezTo>
                                    <a:cubicBezTo>
                                      <a:pt x="-131426" y="390075"/>
                                      <a:pt x="-47972" y="73243"/>
                                      <a:pt x="430349" y="12741"/>
                                    </a:cubicBezTo>
                                    <a:cubicBezTo>
                                      <a:pt x="619071" y="-30391"/>
                                      <a:pt x="819500" y="28288"/>
                                      <a:pt x="963312" y="64804"/>
                                    </a:cubicBezTo>
                                    <a:cubicBezTo>
                                      <a:pt x="1334219" y="202338"/>
                                      <a:pt x="1290438" y="485757"/>
                                      <a:pt x="838533" y="603072"/>
                                    </a:cubicBezTo>
                                    <a:cubicBezTo>
                                      <a:pt x="626434" y="629640"/>
                                      <a:pt x="493506" y="622106"/>
                                      <a:pt x="320085" y="593076"/>
                                    </a:cubicBezTo>
                                    <a:cubicBezTo>
                                      <a:pt x="173376" y="679324"/>
                                      <a:pt x="58594" y="705566"/>
                                      <a:pt x="-185440" y="827868"/>
                                    </a:cubicBezTo>
                                    <a:close/>
                                  </a:path>
                                  <a:path w="1198245" h="629285" stroke="0" extrusionOk="0">
                                    <a:moveTo>
                                      <a:pt x="-185440" y="827868"/>
                                    </a:moveTo>
                                    <a:cubicBezTo>
                                      <a:pt x="-76194" y="718012"/>
                                      <a:pt x="1328" y="666223"/>
                                      <a:pt x="141796" y="517905"/>
                                    </a:cubicBezTo>
                                    <a:cubicBezTo>
                                      <a:pt x="-100832" y="351612"/>
                                      <a:pt x="-1882" y="5702"/>
                                      <a:pt x="430349" y="12741"/>
                                    </a:cubicBezTo>
                                    <a:cubicBezTo>
                                      <a:pt x="587996" y="-35033"/>
                                      <a:pt x="801176" y="25261"/>
                                      <a:pt x="963312" y="64804"/>
                                    </a:cubicBezTo>
                                    <a:cubicBezTo>
                                      <a:pt x="1326847" y="285862"/>
                                      <a:pt x="1234327" y="433857"/>
                                      <a:pt x="838533" y="603072"/>
                                    </a:cubicBezTo>
                                    <a:cubicBezTo>
                                      <a:pt x="678103" y="617875"/>
                                      <a:pt x="455088" y="620544"/>
                                      <a:pt x="320085" y="593076"/>
                                    </a:cubicBezTo>
                                    <a:cubicBezTo>
                                      <a:pt x="137756" y="709033"/>
                                      <a:pt x="26959" y="704596"/>
                                      <a:pt x="-185440" y="827868"/>
                                    </a:cubicBezTo>
                                    <a:close/>
                                  </a:path>
                                </a:pathLst>
                              </a:custGeom>
                              <a:solidFill>
                                <a:srgbClr val="7030A0"/>
                              </a:solidFill>
                              <a:ln w="12700" cap="flat" cmpd="sng" algn="ctr">
                                <a:solidFill>
                                  <a:srgbClr val="4472C4">
                                    <a:shade val="15000"/>
                                  </a:srgbClr>
                                </a:solidFill>
                                <a:prstDash val="solid"/>
                                <a:miter lim="800000"/>
                                <a:extLst>
                                  <a:ext uri="{C807C97D-BFC1-408E-A445-0C87EB9F89A2}">
                                    <ask:lineSketchStyleProps xmlns:ask="http://schemas.microsoft.com/office/drawing/2018/sketchyshapes" sd="1219033472">
                                      <a:prstGeom prst="wedgeEllipseCallout">
                                        <a:avLst>
                                          <a:gd name="adj1" fmla="val -65476"/>
                                          <a:gd name="adj2" fmla="val 81557"/>
                                        </a:avLst>
                                      </a:prstGeom>
                                      <ask:type>
                                        <ask:lineSketchScribble/>
                                      </ask:type>
                                    </ask:lineSketchStyleProps>
                                  </a:ext>
                                </a:extLst>
                              </a:ln>
                              <a:effectLst/>
                            </wps:spPr>
                            <wps:txbx>
                              <w:txbxContent>
                                <w:p w14:paraId="260469AE" w14:textId="77777777" w:rsidR="00C67753" w:rsidRDefault="00C67753" w:rsidP="00C677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1CAEF" id="_x0000_s1028" type="#_x0000_t63" style="position:absolute;margin-left:324.8pt;margin-top:22.25pt;width:94.35pt;height:49.5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" adj="-3343,28416" fillcolor="#7030a0" strokecolor="#172c51" strokeweight="1pt">
                      <v:textbox>
                        <w:txbxContent>
                          <w:p w14:paraId="260469AE" w14:textId="77777777" w:rsidR="00C67753" w:rsidRDefault="00C67753" w:rsidP="00C67753">
                            <w:pPr>
                              <w:jc w:val="center"/>
                            </w:pPr>
                          </w:p>
                        </w:txbxContent>
                      </v:textbox>
                    </v:shape>
                  </w:pict>
                </mc:Fallback>
              </mc:AlternateContent>
            </w:r>
            <w:r w:rsidRPr="00F42CFA">
              <w:rPr>
                <w:rFonts w:ascii="Avenir Next LT Pro" w:hAnsi="Avenir Next LT Pro" w:cs="Arial"/>
                <w:noProof/>
                <w:sz w:val="24"/>
                <w:szCs w:val="24"/>
              </w:rPr>
              <mc:AlternateContent>
                <mc:Choice Requires="wps">
                  <w:drawing>
                    <wp:anchor distT="45720" distB="45720" distL="114300" distR="114300" simplePos="0" relativeHeight="252886016" behindDoc="0" locked="0" layoutInCell="1" allowOverlap="1" wp14:anchorId="2659E1AC" wp14:editId="3683BB6D">
                      <wp:simplePos x="0" y="0"/>
                      <wp:positionH relativeFrom="column">
                        <wp:posOffset>4065905</wp:posOffset>
                      </wp:positionH>
                      <wp:positionV relativeFrom="paragraph">
                        <wp:posOffset>219710</wp:posOffset>
                      </wp:positionV>
                      <wp:extent cx="1002665" cy="429895"/>
                      <wp:effectExtent l="0" t="0" r="0" b="0"/>
                      <wp:wrapNone/>
                      <wp:docPr id="2127222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429895"/>
                              </a:xfrm>
                              <a:prstGeom prst="rect">
                                <a:avLst/>
                              </a:prstGeom>
                              <a:noFill/>
                              <a:ln w="9525">
                                <a:noFill/>
                                <a:miter lim="800000"/>
                                <a:headEnd/>
                                <a:tailEnd/>
                              </a:ln>
                            </wps:spPr>
                            <wps:txbx>
                              <w:txbxContent>
                                <w:p w14:paraId="2D265EE5" w14:textId="56A14CA9" w:rsidR="00C67753" w:rsidRPr="00C67753" w:rsidRDefault="00B82290" w:rsidP="00B82290">
                                  <w:pPr>
                                    <w:spacing w:after="80"/>
                                    <w:jc w:val="center"/>
                                    <w:rPr>
                                      <w:rFonts w:ascii="Forte" w:hAnsi="Forte" w:cs="Dreaming Outloud Script Pro"/>
                                      <w:b/>
                                      <w:bCs/>
                                      <w:color w:val="FFFFFF" w:themeColor="background1"/>
                                      <w:sz w:val="36"/>
                                      <w:szCs w:val="36"/>
                                    </w:rPr>
                                  </w:pPr>
                                  <w:r>
                                    <w:rPr>
                                      <w:rFonts w:ascii="Forte" w:hAnsi="Forte" w:cs="Dreaming Outloud Script Pro"/>
                                      <w:b/>
                                      <w:bCs/>
                                      <w:color w:val="FFFFFF" w:themeColor="background1"/>
                                      <w:sz w:val="36"/>
                                      <w:szCs w:val="36"/>
                                    </w:rPr>
                                    <w:t xml:space="preserve">Keep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9E1AC" id="_x0000_s1029" type="#_x0000_t202" style="position:absolute;margin-left:320.15pt;margin-top:17.3pt;width:78.95pt;height:33.85pt;z-index:25288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" filled="f" stroked="f">
                      <v:textbox>
                        <w:txbxContent>
                          <w:p w14:paraId="2D265EE5" w14:textId="56A14CA9" w:rsidR="00C67753" w:rsidRPr="00C67753" w:rsidRDefault="00B82290" w:rsidP="00B82290">
                            <w:pPr>
                              <w:spacing w:after="80"/>
                              <w:jc w:val="center"/>
                              <w:rPr>
                                <w:rFonts w:ascii="Forte" w:hAnsi="Forte" w:cs="Dreaming Outloud Script Pro"/>
                                <w:b/>
                                <w:bCs/>
                                <w:color w:val="FFFFFF" w:themeColor="background1"/>
                                <w:sz w:val="36"/>
                                <w:szCs w:val="36"/>
                              </w:rPr>
                            </w:pPr>
                            <w:r>
                              <w:rPr>
                                <w:rFonts w:ascii="Forte" w:hAnsi="Forte" w:cs="Dreaming Outloud Script Pro"/>
                                <w:b/>
                                <w:bCs/>
                                <w:color w:val="FFFFFF" w:themeColor="background1"/>
                                <w:sz w:val="36"/>
                                <w:szCs w:val="36"/>
                              </w:rPr>
                              <w:t xml:space="preserve">Keep </w:t>
                            </w:r>
                          </w:p>
                        </w:txbxContent>
                      </v:textbox>
                    </v:shape>
                  </w:pict>
                </mc:Fallback>
              </mc:AlternateContent>
            </w:r>
            <w:r w:rsidRPr="00B82290">
              <w:rPr>
                <w:rFonts w:ascii="Avenir Next LT Pro" w:hAnsi="Avenir Next LT Pro" w:cs="Arial"/>
                <w:noProof/>
                <w:sz w:val="24"/>
                <w:szCs w:val="24"/>
              </w:rPr>
              <mc:AlternateContent>
                <mc:Choice Requires="wps">
                  <w:drawing>
                    <wp:anchor distT="45720" distB="45720" distL="114300" distR="114300" simplePos="0" relativeHeight="252891136" behindDoc="0" locked="0" layoutInCell="1" allowOverlap="1" wp14:anchorId="25E0EA3D" wp14:editId="76BA23C1">
                      <wp:simplePos x="0" y="0"/>
                      <wp:positionH relativeFrom="column">
                        <wp:posOffset>4184015</wp:posOffset>
                      </wp:positionH>
                      <wp:positionV relativeFrom="paragraph">
                        <wp:posOffset>419735</wp:posOffset>
                      </wp:positionV>
                      <wp:extent cx="1090930" cy="448310"/>
                      <wp:effectExtent l="0" t="0" r="0" b="0"/>
                      <wp:wrapSquare wrapText="bothSides"/>
                      <wp:docPr id="212704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448310"/>
                              </a:xfrm>
                              <a:prstGeom prst="rect">
                                <a:avLst/>
                              </a:prstGeom>
                              <a:noFill/>
                              <a:ln w="9525">
                                <a:noFill/>
                                <a:miter lim="800000"/>
                                <a:headEnd/>
                                <a:tailEnd/>
                              </a:ln>
                            </wps:spPr>
                            <wps:txbx>
                              <w:txbxContent>
                                <w:p w14:paraId="74EEDD0D" w14:textId="7C90A411" w:rsidR="00B82290" w:rsidRPr="00C67753" w:rsidRDefault="00B82290" w:rsidP="00B82290">
                                  <w:pPr>
                                    <w:spacing w:after="80"/>
                                    <w:jc w:val="center"/>
                                    <w:rPr>
                                      <w:rFonts w:ascii="Forte" w:hAnsi="Forte" w:cs="Dreaming Outloud Script Pro"/>
                                      <w:b/>
                                      <w:bCs/>
                                      <w:color w:val="FFFFFF" w:themeColor="background1"/>
                                      <w:sz w:val="36"/>
                                      <w:szCs w:val="36"/>
                                    </w:rPr>
                                  </w:pPr>
                                  <w:r>
                                    <w:rPr>
                                      <w:rFonts w:ascii="Forte" w:hAnsi="Forte" w:cs="Dreaming Outloud Script Pro"/>
                                      <w:b/>
                                      <w:bCs/>
                                      <w:color w:val="FFFFFF" w:themeColor="background1"/>
                                      <w:sz w:val="36"/>
                                      <w:szCs w:val="36"/>
                                    </w:rPr>
                                    <w:t>learning</w:t>
                                  </w:r>
                                </w:p>
                                <w:p w14:paraId="7C73ED7D" w14:textId="00273E60" w:rsidR="00B82290" w:rsidRDefault="00B822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0EA3D" id="_x0000_s1030" type="#_x0000_t202" style="position:absolute;margin-left:329.45pt;margin-top:33.05pt;width:85.9pt;height:35.3pt;z-index:25289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" filled="f" stroked="f">
                      <v:textbox>
                        <w:txbxContent>
                          <w:p w14:paraId="74EEDD0D" w14:textId="7C90A411" w:rsidR="00B82290" w:rsidRPr="00C67753" w:rsidRDefault="00B82290" w:rsidP="00B82290">
                            <w:pPr>
                              <w:spacing w:after="80"/>
                              <w:jc w:val="center"/>
                              <w:rPr>
                                <w:rFonts w:ascii="Forte" w:hAnsi="Forte" w:cs="Dreaming Outloud Script Pro"/>
                                <w:b/>
                                <w:bCs/>
                                <w:color w:val="FFFFFF" w:themeColor="background1"/>
                                <w:sz w:val="36"/>
                                <w:szCs w:val="36"/>
                              </w:rPr>
                            </w:pPr>
                            <w:r>
                              <w:rPr>
                                <w:rFonts w:ascii="Forte" w:hAnsi="Forte" w:cs="Dreaming Outloud Script Pro"/>
                                <w:b/>
                                <w:bCs/>
                                <w:color w:val="FFFFFF" w:themeColor="background1"/>
                                <w:sz w:val="36"/>
                                <w:szCs w:val="36"/>
                              </w:rPr>
                              <w:t>learning</w:t>
                            </w:r>
                          </w:p>
                          <w:p w14:paraId="7C73ED7D" w14:textId="00273E60" w:rsidR="00B82290" w:rsidRDefault="00B82290"/>
                        </w:txbxContent>
                      </v:textbox>
                      <w10:wrap type="square"/>
                    </v:shape>
                  </w:pict>
                </mc:Fallback>
              </mc:AlternateContent>
            </w:r>
            <w:r w:rsidRPr="00F42CFA">
              <w:rPr>
                <w:rFonts w:ascii="Avenir Next LT Pro" w:hAnsi="Avenir Next LT Pro" w:cs="Arial"/>
                <w:noProof/>
                <w:sz w:val="24"/>
                <w:szCs w:val="24"/>
              </w:rPr>
              <mc:AlternateContent>
                <mc:Choice Requires="wps">
                  <w:drawing>
                    <wp:anchor distT="45720" distB="45720" distL="114300" distR="114300" simplePos="0" relativeHeight="252882944" behindDoc="0" locked="0" layoutInCell="1" allowOverlap="1" wp14:anchorId="44DA59DC" wp14:editId="5DFA972D">
                      <wp:simplePos x="0" y="0"/>
                      <wp:positionH relativeFrom="column">
                        <wp:posOffset>2769051</wp:posOffset>
                      </wp:positionH>
                      <wp:positionV relativeFrom="paragraph">
                        <wp:posOffset>262890</wp:posOffset>
                      </wp:positionV>
                      <wp:extent cx="1026160" cy="430530"/>
                      <wp:effectExtent l="0" t="0" r="0" b="0"/>
                      <wp:wrapNone/>
                      <wp:docPr id="459765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430530"/>
                              </a:xfrm>
                              <a:prstGeom prst="rect">
                                <a:avLst/>
                              </a:prstGeom>
                              <a:noFill/>
                              <a:ln w="9525">
                                <a:noFill/>
                                <a:miter lim="800000"/>
                                <a:headEnd/>
                                <a:tailEnd/>
                              </a:ln>
                            </wps:spPr>
                            <wps:txbx>
                              <w:txbxContent>
                                <w:p w14:paraId="2A0B9CBD" w14:textId="5F0152D1" w:rsidR="00C67753" w:rsidRPr="00B82290" w:rsidRDefault="00B82290" w:rsidP="00C67753">
                                  <w:pPr>
                                    <w:jc w:val="center"/>
                                    <w:rPr>
                                      <w:rFonts w:ascii="Forte" w:hAnsi="Forte" w:cs="Dreaming Outloud Script Pro"/>
                                      <w:b/>
                                      <w:bCs/>
                                      <w:color w:val="FFFFFF" w:themeColor="background1"/>
                                      <w:sz w:val="36"/>
                                      <w:szCs w:val="36"/>
                                    </w:rPr>
                                  </w:pPr>
                                  <w:r w:rsidRPr="00B82290">
                                    <w:rPr>
                                      <w:rFonts w:ascii="Forte" w:hAnsi="Forte" w:cs="Dreaming Outloud Script Pro"/>
                                      <w:b/>
                                      <w:bCs/>
                                      <w:color w:val="FFFFFF" w:themeColor="background1"/>
                                      <w:sz w:val="36"/>
                                      <w:szCs w:val="36"/>
                                    </w:rPr>
                                    <w:t xml:space="preserve">Take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A59DC" id="_x0000_s1031" type="#_x0000_t202" style="position:absolute;margin-left:218.05pt;margin-top:20.7pt;width:80.8pt;height:33.9pt;z-index:25288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" filled="f" stroked="f">
                      <v:textbox>
                        <w:txbxContent>
                          <w:p w14:paraId="2A0B9CBD" w14:textId="5F0152D1" w:rsidR="00C67753" w:rsidRPr="00B82290" w:rsidRDefault="00B82290" w:rsidP="00C67753">
                            <w:pPr>
                              <w:jc w:val="center"/>
                              <w:rPr>
                                <w:rFonts w:ascii="Forte" w:hAnsi="Forte" w:cs="Dreaming Outloud Script Pro"/>
                                <w:b/>
                                <w:bCs/>
                                <w:color w:val="FFFFFF" w:themeColor="background1"/>
                                <w:sz w:val="36"/>
                                <w:szCs w:val="36"/>
                              </w:rPr>
                            </w:pPr>
                            <w:r w:rsidRPr="00B82290">
                              <w:rPr>
                                <w:rFonts w:ascii="Forte" w:hAnsi="Forte" w:cs="Dreaming Outloud Script Pro"/>
                                <w:b/>
                                <w:bCs/>
                                <w:color w:val="FFFFFF" w:themeColor="background1"/>
                                <w:sz w:val="36"/>
                                <w:szCs w:val="36"/>
                              </w:rPr>
                              <w:t xml:space="preserve">Take </w:t>
                            </w:r>
                          </w:p>
                        </w:txbxContent>
                      </v:textbox>
                    </v:shape>
                  </w:pict>
                </mc:Fallback>
              </mc:AlternateContent>
            </w:r>
            <w:r>
              <w:rPr>
                <w:rFonts w:ascii="Avenir Next LT Pro" w:hAnsi="Avenir Next LT Pro" w:cs="Arial"/>
                <w:b/>
                <w:bCs/>
                <w:noProof/>
                <w:sz w:val="20"/>
                <w:szCs w:val="20"/>
              </w:rPr>
              <mc:AlternateContent>
                <mc:Choice Requires="wps">
                  <w:drawing>
                    <wp:anchor distT="0" distB="0" distL="114300" distR="114300" simplePos="0" relativeHeight="252878848" behindDoc="0" locked="0" layoutInCell="1" allowOverlap="1" wp14:anchorId="3E586DCD" wp14:editId="7186811F">
                      <wp:simplePos x="0" y="0"/>
                      <wp:positionH relativeFrom="column">
                        <wp:posOffset>1544320</wp:posOffset>
                      </wp:positionH>
                      <wp:positionV relativeFrom="paragraph">
                        <wp:posOffset>106045</wp:posOffset>
                      </wp:positionV>
                      <wp:extent cx="1198245" cy="629285"/>
                      <wp:effectExtent l="19050" t="19050" r="40005" b="399415"/>
                      <wp:wrapNone/>
                      <wp:docPr id="2037464994" name="Speech Bubble: Oval 15"/>
                      <wp:cNvGraphicFramePr/>
                      <a:graphic xmlns:a="http://schemas.openxmlformats.org/drawingml/2006/main">
                        <a:graphicData uri="http://schemas.microsoft.com/office/word/2010/wordprocessingShape">
                          <wps:wsp>
                            <wps:cNvSpPr/>
                            <wps:spPr>
                              <a:xfrm>
                                <a:off x="0" y="0"/>
                                <a:ext cx="1198245" cy="629285"/>
                              </a:xfrm>
                              <a:custGeom>
                                <a:avLst/>
                                <a:gdLst>
                                  <a:gd name="connsiteX0" fmla="*/ 268814 w 1198245"/>
                                  <a:gd name="connsiteY0" fmla="*/ 957652 h 629285"/>
                                  <a:gd name="connsiteX1" fmla="*/ 335567 w 1198245"/>
                                  <a:gd name="connsiteY1" fmla="*/ 597206 h 629285"/>
                                  <a:gd name="connsiteX2" fmla="*/ 232751 w 1198245"/>
                                  <a:gd name="connsiteY2" fmla="*/ 65686 h 629285"/>
                                  <a:gd name="connsiteX3" fmla="*/ 744008 w 1198245"/>
                                  <a:gd name="connsiteY3" fmla="*/ 9338 h 629285"/>
                                  <a:gd name="connsiteX4" fmla="*/ 1120335 w 1198245"/>
                                  <a:gd name="connsiteY4" fmla="*/ 469800 h 629285"/>
                                  <a:gd name="connsiteX5" fmla="*/ 556311 w 1198245"/>
                                  <a:gd name="connsiteY5" fmla="*/ 628481 h 629285"/>
                                  <a:gd name="connsiteX6" fmla="*/ 268814 w 1198245"/>
                                  <a:gd name="connsiteY6" fmla="*/ 957652 h 629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98245" h="629285" fill="none" extrusionOk="0">
                                    <a:moveTo>
                                      <a:pt x="268814" y="957652"/>
                                    </a:moveTo>
                                    <a:cubicBezTo>
                                      <a:pt x="266210" y="839602"/>
                                      <a:pt x="357803" y="711264"/>
                                      <a:pt x="335567" y="597206"/>
                                    </a:cubicBezTo>
                                    <a:cubicBezTo>
                                      <a:pt x="-56519" y="538991"/>
                                      <a:pt x="-166852" y="205413"/>
                                      <a:pt x="232751" y="65686"/>
                                    </a:cubicBezTo>
                                    <a:cubicBezTo>
                                      <a:pt x="395985" y="-43092"/>
                                      <a:pt x="568401" y="-6945"/>
                                      <a:pt x="744008" y="9338"/>
                                    </a:cubicBezTo>
                                    <a:cubicBezTo>
                                      <a:pt x="1145368" y="43081"/>
                                      <a:pt x="1333638" y="277206"/>
                                      <a:pt x="1120335" y="469800"/>
                                    </a:cubicBezTo>
                                    <a:cubicBezTo>
                                      <a:pt x="941445" y="558796"/>
                                      <a:pt x="818323" y="598100"/>
                                      <a:pt x="556311" y="628481"/>
                                    </a:cubicBezTo>
                                    <a:cubicBezTo>
                                      <a:pt x="470105" y="748283"/>
                                      <a:pt x="336557" y="800680"/>
                                      <a:pt x="268814" y="957652"/>
                                    </a:cubicBezTo>
                                    <a:close/>
                                  </a:path>
                                  <a:path w="1198245" h="629285" stroke="0" extrusionOk="0">
                                    <a:moveTo>
                                      <a:pt x="268814" y="957652"/>
                                    </a:moveTo>
                                    <a:cubicBezTo>
                                      <a:pt x="259616" y="780653"/>
                                      <a:pt x="356994" y="700471"/>
                                      <a:pt x="335567" y="597206"/>
                                    </a:cubicBezTo>
                                    <a:cubicBezTo>
                                      <a:pt x="-42102" y="498813"/>
                                      <a:pt x="-123948" y="184141"/>
                                      <a:pt x="232751" y="65686"/>
                                    </a:cubicBezTo>
                                    <a:cubicBezTo>
                                      <a:pt x="348276" y="-15625"/>
                                      <a:pt x="560140" y="-1607"/>
                                      <a:pt x="744008" y="9338"/>
                                    </a:cubicBezTo>
                                    <a:cubicBezTo>
                                      <a:pt x="1129414" y="125128"/>
                                      <a:pt x="1310990" y="273309"/>
                                      <a:pt x="1120335" y="469800"/>
                                    </a:cubicBezTo>
                                    <a:cubicBezTo>
                                      <a:pt x="1009574" y="563483"/>
                                      <a:pt x="774756" y="629217"/>
                                      <a:pt x="556311" y="628481"/>
                                    </a:cubicBezTo>
                                    <a:cubicBezTo>
                                      <a:pt x="467883" y="737527"/>
                                      <a:pt x="331346" y="822175"/>
                                      <a:pt x="268814" y="957652"/>
                                    </a:cubicBezTo>
                                    <a:close/>
                                  </a:path>
                                </a:pathLst>
                              </a:custGeom>
                              <a:solidFill>
                                <a:srgbClr val="92D050"/>
                              </a:solidFill>
                              <a:ln>
                                <a:extLst>
                                  <a:ext uri="{C807C97D-BFC1-408E-A445-0C87EB9F89A2}">
                                    <ask:lineSketchStyleProps xmlns:ask="http://schemas.microsoft.com/office/drawing/2018/sketchyshapes" sd="1219033472">
                                      <a:prstGeom prst="wedgeEllipseCallout">
                                        <a:avLst>
                                          <a:gd name="adj1" fmla="val -27566"/>
                                          <a:gd name="adj2" fmla="val 102181"/>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318A5C9C" w14:textId="77777777" w:rsidR="00C67753" w:rsidRDefault="00C67753" w:rsidP="00C677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86DCD" id="_x0000_s1032" type="#_x0000_t63" style="position:absolute;margin-left:121.6pt;margin-top:8.35pt;width:94.35pt;height:49.5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" adj="4846,32871" fillcolor="#92d050" strokecolor="#09101d [484]" strokeweight="1pt">
                      <v:textbox>
                        <w:txbxContent>
                          <w:p w14:paraId="318A5C9C" w14:textId="77777777" w:rsidR="00C67753" w:rsidRDefault="00C67753" w:rsidP="00C67753">
                            <w:pPr>
                              <w:jc w:val="center"/>
                            </w:pPr>
                          </w:p>
                        </w:txbxContent>
                      </v:textbox>
                    </v:shape>
                  </w:pict>
                </mc:Fallback>
              </mc:AlternateContent>
            </w:r>
            <w:r w:rsidRPr="00F42CFA">
              <w:rPr>
                <w:rFonts w:ascii="Avenir Next LT Pro" w:hAnsi="Avenir Next LT Pro" w:cs="Arial"/>
                <w:noProof/>
                <w:sz w:val="24"/>
                <w:szCs w:val="24"/>
              </w:rPr>
              <mc:AlternateContent>
                <mc:Choice Requires="wps">
                  <w:drawing>
                    <wp:anchor distT="45720" distB="45720" distL="114300" distR="114300" simplePos="0" relativeHeight="252879872" behindDoc="0" locked="0" layoutInCell="1" allowOverlap="1" wp14:anchorId="7F239D61" wp14:editId="5014720E">
                      <wp:simplePos x="0" y="0"/>
                      <wp:positionH relativeFrom="column">
                        <wp:posOffset>1533709</wp:posOffset>
                      </wp:positionH>
                      <wp:positionV relativeFrom="paragraph">
                        <wp:posOffset>182880</wp:posOffset>
                      </wp:positionV>
                      <wp:extent cx="1214755" cy="707390"/>
                      <wp:effectExtent l="0" t="0" r="0" b="0"/>
                      <wp:wrapNone/>
                      <wp:docPr id="897257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707390"/>
                              </a:xfrm>
                              <a:prstGeom prst="rect">
                                <a:avLst/>
                              </a:prstGeom>
                              <a:noFill/>
                              <a:ln w="9525">
                                <a:noFill/>
                                <a:miter lim="800000"/>
                                <a:headEnd/>
                                <a:tailEnd/>
                              </a:ln>
                            </wps:spPr>
                            <wps:txbx>
                              <w:txbxContent>
                                <w:p w14:paraId="054BDA19" w14:textId="028FF2C9" w:rsidR="00C67753" w:rsidRPr="00C67753" w:rsidRDefault="00C67753" w:rsidP="00C67753">
                                  <w:pPr>
                                    <w:spacing w:line="276" w:lineRule="auto"/>
                                    <w:jc w:val="center"/>
                                    <w:rPr>
                                      <w:rFonts w:ascii="Forte" w:hAnsi="Forte" w:cs="Dreaming Outloud Script Pro"/>
                                      <w:b/>
                                      <w:bCs/>
                                      <w:color w:val="FFFFFF" w:themeColor="background1"/>
                                      <w:sz w:val="36"/>
                                      <w:szCs w:val="36"/>
                                    </w:rPr>
                                  </w:pPr>
                                  <w:r>
                                    <w:rPr>
                                      <w:rFonts w:ascii="Forte" w:hAnsi="Forte" w:cs="Dreaming Outloud Script Pro"/>
                                      <w:b/>
                                      <w:bCs/>
                                      <w:color w:val="FFFFFF" w:themeColor="background1"/>
                                      <w:sz w:val="36"/>
                                      <w:szCs w:val="36"/>
                                    </w:rPr>
                                    <w:t>Be Active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39D61" id="_x0000_s1033" type="#_x0000_t202" style="position:absolute;margin-left:120.75pt;margin-top:14.4pt;width:95.65pt;height:55.7pt;z-index:25287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" filled="f" stroked="f">
                      <v:textbox>
                        <w:txbxContent>
                          <w:p w14:paraId="054BDA19" w14:textId="028FF2C9" w:rsidR="00C67753" w:rsidRPr="00C67753" w:rsidRDefault="00C67753" w:rsidP="00C67753">
                            <w:pPr>
                              <w:spacing w:line="276" w:lineRule="auto"/>
                              <w:jc w:val="center"/>
                              <w:rPr>
                                <w:rFonts w:ascii="Forte" w:hAnsi="Forte" w:cs="Dreaming Outloud Script Pro"/>
                                <w:b/>
                                <w:bCs/>
                                <w:color w:val="FFFFFF" w:themeColor="background1"/>
                                <w:sz w:val="36"/>
                                <w:szCs w:val="36"/>
                              </w:rPr>
                            </w:pPr>
                            <w:r>
                              <w:rPr>
                                <w:rFonts w:ascii="Forte" w:hAnsi="Forte" w:cs="Dreaming Outloud Script Pro"/>
                                <w:b/>
                                <w:bCs/>
                                <w:color w:val="FFFFFF" w:themeColor="background1"/>
                                <w:sz w:val="36"/>
                                <w:szCs w:val="36"/>
                              </w:rPr>
                              <w:t>Be Active</w:t>
                            </w:r>
                          </w:p>
                        </w:txbxContent>
                      </v:textbox>
                    </v:shape>
                  </w:pict>
                </mc:Fallback>
              </mc:AlternateContent>
            </w:r>
            <w:r w:rsidRPr="00F42CFA">
              <w:rPr>
                <w:rFonts w:ascii="Avenir Next LT Pro" w:hAnsi="Avenir Next LT Pro" w:cs="Arial"/>
                <w:noProof/>
                <w:sz w:val="24"/>
                <w:szCs w:val="24"/>
              </w:rPr>
              <mc:AlternateContent>
                <mc:Choice Requires="wps">
                  <w:drawing>
                    <wp:anchor distT="45720" distB="45720" distL="114300" distR="114300" simplePos="0" relativeHeight="252876800" behindDoc="0" locked="0" layoutInCell="1" allowOverlap="1" wp14:anchorId="41D0B548" wp14:editId="3B685D3A">
                      <wp:simplePos x="0" y="0"/>
                      <wp:positionH relativeFrom="column">
                        <wp:posOffset>314960</wp:posOffset>
                      </wp:positionH>
                      <wp:positionV relativeFrom="paragraph">
                        <wp:posOffset>228600</wp:posOffset>
                      </wp:positionV>
                      <wp:extent cx="1026160" cy="436245"/>
                      <wp:effectExtent l="0" t="0" r="0" b="1905"/>
                      <wp:wrapNone/>
                      <wp:docPr id="1044271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436245"/>
                              </a:xfrm>
                              <a:prstGeom prst="rect">
                                <a:avLst/>
                              </a:prstGeom>
                              <a:noFill/>
                              <a:ln w="9525">
                                <a:noFill/>
                                <a:miter lim="800000"/>
                                <a:headEnd/>
                                <a:tailEnd/>
                              </a:ln>
                            </wps:spPr>
                            <wps:txbx>
                              <w:txbxContent>
                                <w:p w14:paraId="69099104" w14:textId="2840DDBE" w:rsidR="00F42CFA" w:rsidRPr="00C67753" w:rsidRDefault="00F42CFA" w:rsidP="00F42CFA">
                                  <w:pPr>
                                    <w:jc w:val="center"/>
                                    <w:rPr>
                                      <w:rFonts w:ascii="Forte" w:hAnsi="Forte" w:cs="Dreaming Outloud Script Pro"/>
                                      <w:b/>
                                      <w:bCs/>
                                      <w:color w:val="FFFFFF" w:themeColor="background1"/>
                                      <w:sz w:val="36"/>
                                      <w:szCs w:val="36"/>
                                    </w:rPr>
                                  </w:pPr>
                                  <w:r w:rsidRPr="00C67753">
                                    <w:rPr>
                                      <w:rFonts w:ascii="Forte" w:hAnsi="Forte" w:cs="Dreaming Outloud Script Pro"/>
                                      <w:b/>
                                      <w:bCs/>
                                      <w:color w:val="FFFFFF" w:themeColor="background1"/>
                                      <w:sz w:val="36"/>
                                      <w:szCs w:val="36"/>
                                    </w:rPr>
                                    <w:t>Connect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0B548" id="_x0000_s1034" type="#_x0000_t202" style="position:absolute;margin-left:24.8pt;margin-top:18pt;width:80.8pt;height:34.35pt;z-index:25287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" filled="f" stroked="f">
                      <v:textbox>
                        <w:txbxContent>
                          <w:p w14:paraId="69099104" w14:textId="2840DDBE" w:rsidR="00F42CFA" w:rsidRPr="00C67753" w:rsidRDefault="00F42CFA" w:rsidP="00F42CFA">
                            <w:pPr>
                              <w:jc w:val="center"/>
                              <w:rPr>
                                <w:rFonts w:ascii="Forte" w:hAnsi="Forte" w:cs="Dreaming Outloud Script Pro"/>
                                <w:b/>
                                <w:bCs/>
                                <w:color w:val="FFFFFF" w:themeColor="background1"/>
                                <w:sz w:val="36"/>
                                <w:szCs w:val="36"/>
                              </w:rPr>
                            </w:pPr>
                            <w:r w:rsidRPr="00C67753">
                              <w:rPr>
                                <w:rFonts w:ascii="Forte" w:hAnsi="Forte" w:cs="Dreaming Outloud Script Pro"/>
                                <w:b/>
                                <w:bCs/>
                                <w:color w:val="FFFFFF" w:themeColor="background1"/>
                                <w:sz w:val="36"/>
                                <w:szCs w:val="36"/>
                              </w:rPr>
                              <w:t>Connect</w:t>
                            </w:r>
                          </w:p>
                        </w:txbxContent>
                      </v:textbox>
                    </v:shape>
                  </w:pict>
                </mc:Fallback>
              </mc:AlternateContent>
            </w:r>
            <w:r>
              <w:rPr>
                <w:rFonts w:ascii="Avenir Next LT Pro" w:hAnsi="Avenir Next LT Pro" w:cs="Arial"/>
                <w:b/>
                <w:bCs/>
                <w:noProof/>
                <w:sz w:val="20"/>
                <w:szCs w:val="20"/>
              </w:rPr>
              <mc:AlternateContent>
                <mc:Choice Requires="wps">
                  <w:drawing>
                    <wp:anchor distT="0" distB="0" distL="114300" distR="114300" simplePos="0" relativeHeight="252874752" behindDoc="0" locked="0" layoutInCell="1" allowOverlap="1" wp14:anchorId="783C189E" wp14:editId="2DCD4141">
                      <wp:simplePos x="0" y="0"/>
                      <wp:positionH relativeFrom="column">
                        <wp:posOffset>238576</wp:posOffset>
                      </wp:positionH>
                      <wp:positionV relativeFrom="paragraph">
                        <wp:posOffset>160020</wp:posOffset>
                      </wp:positionV>
                      <wp:extent cx="1198245" cy="629285"/>
                      <wp:effectExtent l="228600" t="19050" r="40005" b="266065"/>
                      <wp:wrapNone/>
                      <wp:docPr id="1022642211" name="Speech Bubble: Oval 15"/>
                      <wp:cNvGraphicFramePr/>
                      <a:graphic xmlns:a="http://schemas.openxmlformats.org/drawingml/2006/main">
                        <a:graphicData uri="http://schemas.microsoft.com/office/word/2010/wordprocessingShape">
                          <wps:wsp>
                            <wps:cNvSpPr/>
                            <wps:spPr>
                              <a:xfrm>
                                <a:off x="0" y="0"/>
                                <a:ext cx="1198245" cy="629285"/>
                              </a:xfrm>
                              <a:custGeom>
                                <a:avLst/>
                                <a:gdLst>
                                  <a:gd name="connsiteX0" fmla="*/ -185440 w 1198245"/>
                                  <a:gd name="connsiteY0" fmla="*/ 827868 h 629285"/>
                                  <a:gd name="connsiteX1" fmla="*/ 141796 w 1198245"/>
                                  <a:gd name="connsiteY1" fmla="*/ 517905 h 629285"/>
                                  <a:gd name="connsiteX2" fmla="*/ 430349 w 1198245"/>
                                  <a:gd name="connsiteY2" fmla="*/ 12741 h 629285"/>
                                  <a:gd name="connsiteX3" fmla="*/ 963312 w 1198245"/>
                                  <a:gd name="connsiteY3" fmla="*/ 64804 h 629285"/>
                                  <a:gd name="connsiteX4" fmla="*/ 838533 w 1198245"/>
                                  <a:gd name="connsiteY4" fmla="*/ 603072 h 629285"/>
                                  <a:gd name="connsiteX5" fmla="*/ 320085 w 1198245"/>
                                  <a:gd name="connsiteY5" fmla="*/ 593076 h 629285"/>
                                  <a:gd name="connsiteX6" fmla="*/ -185440 w 1198245"/>
                                  <a:gd name="connsiteY6" fmla="*/ 827868 h 629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98245" h="629285" fill="none" extrusionOk="0">
                                    <a:moveTo>
                                      <a:pt x="-185440" y="827868"/>
                                    </a:moveTo>
                                    <a:cubicBezTo>
                                      <a:pt x="-42149" y="679513"/>
                                      <a:pt x="1396" y="670868"/>
                                      <a:pt x="141796" y="517905"/>
                                    </a:cubicBezTo>
                                    <a:cubicBezTo>
                                      <a:pt x="-131426" y="390075"/>
                                      <a:pt x="-47972" y="73243"/>
                                      <a:pt x="430349" y="12741"/>
                                    </a:cubicBezTo>
                                    <a:cubicBezTo>
                                      <a:pt x="619071" y="-30391"/>
                                      <a:pt x="819500" y="28288"/>
                                      <a:pt x="963312" y="64804"/>
                                    </a:cubicBezTo>
                                    <a:cubicBezTo>
                                      <a:pt x="1334219" y="202338"/>
                                      <a:pt x="1290438" y="485757"/>
                                      <a:pt x="838533" y="603072"/>
                                    </a:cubicBezTo>
                                    <a:cubicBezTo>
                                      <a:pt x="626434" y="629640"/>
                                      <a:pt x="493506" y="622106"/>
                                      <a:pt x="320085" y="593076"/>
                                    </a:cubicBezTo>
                                    <a:cubicBezTo>
                                      <a:pt x="173376" y="679324"/>
                                      <a:pt x="58594" y="705566"/>
                                      <a:pt x="-185440" y="827868"/>
                                    </a:cubicBezTo>
                                    <a:close/>
                                  </a:path>
                                  <a:path w="1198245" h="629285" stroke="0" extrusionOk="0">
                                    <a:moveTo>
                                      <a:pt x="-185440" y="827868"/>
                                    </a:moveTo>
                                    <a:cubicBezTo>
                                      <a:pt x="-76194" y="718012"/>
                                      <a:pt x="1328" y="666223"/>
                                      <a:pt x="141796" y="517905"/>
                                    </a:cubicBezTo>
                                    <a:cubicBezTo>
                                      <a:pt x="-100832" y="351612"/>
                                      <a:pt x="-1882" y="5702"/>
                                      <a:pt x="430349" y="12741"/>
                                    </a:cubicBezTo>
                                    <a:cubicBezTo>
                                      <a:pt x="587996" y="-35033"/>
                                      <a:pt x="801176" y="25261"/>
                                      <a:pt x="963312" y="64804"/>
                                    </a:cubicBezTo>
                                    <a:cubicBezTo>
                                      <a:pt x="1326847" y="285862"/>
                                      <a:pt x="1234327" y="433857"/>
                                      <a:pt x="838533" y="603072"/>
                                    </a:cubicBezTo>
                                    <a:cubicBezTo>
                                      <a:pt x="678103" y="617875"/>
                                      <a:pt x="455088" y="620544"/>
                                      <a:pt x="320085" y="593076"/>
                                    </a:cubicBezTo>
                                    <a:cubicBezTo>
                                      <a:pt x="137756" y="709033"/>
                                      <a:pt x="26959" y="704596"/>
                                      <a:pt x="-185440" y="827868"/>
                                    </a:cubicBezTo>
                                    <a:close/>
                                  </a:path>
                                </a:pathLst>
                              </a:custGeom>
                              <a:ln>
                                <a:extLst>
                                  <a:ext uri="{C807C97D-BFC1-408E-A445-0C87EB9F89A2}">
                                    <ask:lineSketchStyleProps xmlns:ask="http://schemas.microsoft.com/office/drawing/2018/sketchyshapes" sd="1219033472">
                                      <a:prstGeom prst="wedgeEllipseCallout">
                                        <a:avLst>
                                          <a:gd name="adj1" fmla="val -65476"/>
                                          <a:gd name="adj2" fmla="val 81557"/>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06A2878B" w14:textId="77777777" w:rsidR="00F42CFA" w:rsidRDefault="00F42CFA" w:rsidP="00F42C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C189E" id="_x0000_s1035" type="#_x0000_t63" style="position:absolute;margin-left:18.8pt;margin-top:12.6pt;width:94.35pt;height:49.5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" adj="-3343,28416" fillcolor="#4472c4 [3204]" strokecolor="#09101d [484]" strokeweight="1pt">
                      <v:textbox>
                        <w:txbxContent>
                          <w:p w14:paraId="06A2878B" w14:textId="77777777" w:rsidR="00F42CFA" w:rsidRDefault="00F42CFA" w:rsidP="00F42CFA">
                            <w:pPr>
                              <w:jc w:val="center"/>
                            </w:pPr>
                          </w:p>
                        </w:txbxContent>
                      </v:textbox>
                    </v:shape>
                  </w:pict>
                </mc:Fallback>
              </mc:AlternateContent>
            </w:r>
          </w:p>
          <w:p w14:paraId="30FDD7F7" w14:textId="77DB7B17" w:rsidR="00F42CFA" w:rsidRDefault="00B82290" w:rsidP="00DB3E16">
            <w:pPr>
              <w:spacing w:after="160" w:line="276" w:lineRule="auto"/>
              <w:rPr>
                <w:rFonts w:ascii="Avenir Next LT Pro" w:hAnsi="Avenir Next LT Pro" w:cs="Arial"/>
                <w:sz w:val="24"/>
                <w:szCs w:val="24"/>
              </w:rPr>
            </w:pPr>
            <w:r>
              <w:rPr>
                <w:rFonts w:ascii="Avenir Next LT Pro" w:hAnsi="Avenir Next LT Pro" w:cs="Arial"/>
                <w:b/>
                <w:bCs/>
                <w:noProof/>
                <w:sz w:val="20"/>
                <w:szCs w:val="20"/>
              </w:rPr>
              <mc:AlternateContent>
                <mc:Choice Requires="wps">
                  <w:drawing>
                    <wp:anchor distT="0" distB="0" distL="114300" distR="114300" simplePos="0" relativeHeight="252881920" behindDoc="0" locked="0" layoutInCell="1" allowOverlap="1" wp14:anchorId="4C94D9B2" wp14:editId="4E03CCCF">
                      <wp:simplePos x="0" y="0"/>
                      <wp:positionH relativeFrom="column">
                        <wp:posOffset>2799080</wp:posOffset>
                      </wp:positionH>
                      <wp:positionV relativeFrom="paragraph">
                        <wp:posOffset>33020</wp:posOffset>
                      </wp:positionV>
                      <wp:extent cx="1198245" cy="629285"/>
                      <wp:effectExtent l="38100" t="19050" r="20955" b="227965"/>
                      <wp:wrapNone/>
                      <wp:docPr id="627761943" name="Speech Bubble: Oval 15"/>
                      <wp:cNvGraphicFramePr/>
                      <a:graphic xmlns:a="http://schemas.openxmlformats.org/drawingml/2006/main">
                        <a:graphicData uri="http://schemas.microsoft.com/office/word/2010/wordprocessingShape">
                          <wps:wsp>
                            <wps:cNvSpPr/>
                            <wps:spPr>
                              <a:xfrm>
                                <a:off x="0" y="0"/>
                                <a:ext cx="1198245" cy="629285"/>
                              </a:xfrm>
                              <a:custGeom>
                                <a:avLst/>
                                <a:gdLst>
                                  <a:gd name="connsiteX0" fmla="*/ 959039 w 1198245"/>
                                  <a:gd name="connsiteY0" fmla="*/ 810173 h 629285"/>
                                  <a:gd name="connsiteX1" fmla="*/ 701915 w 1198245"/>
                                  <a:gd name="connsiteY1" fmla="*/ 624619 h 629285"/>
                                  <a:gd name="connsiteX2" fmla="*/ 162056 w 1198245"/>
                                  <a:gd name="connsiteY2" fmla="*/ 529848 h 629285"/>
                                  <a:gd name="connsiteX3" fmla="*/ 398511 w 1198245"/>
                                  <a:gd name="connsiteY3" fmla="*/ 18162 h 629285"/>
                                  <a:gd name="connsiteX4" fmla="*/ 901348 w 1198245"/>
                                  <a:gd name="connsiteY4" fmla="*/ 42966 h 629285"/>
                                  <a:gd name="connsiteX5" fmla="*/ 915537 w 1198245"/>
                                  <a:gd name="connsiteY5" fmla="*/ 581826 h 629285"/>
                                  <a:gd name="connsiteX6" fmla="*/ 959039 w 1198245"/>
                                  <a:gd name="connsiteY6" fmla="*/ 810173 h 629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98245" h="629285" fill="none" extrusionOk="0">
                                    <a:moveTo>
                                      <a:pt x="959039" y="810173"/>
                                    </a:moveTo>
                                    <a:cubicBezTo>
                                      <a:pt x="867604" y="759717"/>
                                      <a:pt x="814762" y="664723"/>
                                      <a:pt x="701915" y="624619"/>
                                    </a:cubicBezTo>
                                    <a:cubicBezTo>
                                      <a:pt x="504682" y="654081"/>
                                      <a:pt x="284912" y="606313"/>
                                      <a:pt x="162056" y="529848"/>
                                    </a:cubicBezTo>
                                    <a:cubicBezTo>
                                      <a:pt x="-124755" y="340832"/>
                                      <a:pt x="10296" y="152331"/>
                                      <a:pt x="398511" y="18162"/>
                                    </a:cubicBezTo>
                                    <a:cubicBezTo>
                                      <a:pt x="574853" y="-22730"/>
                                      <a:pt x="771125" y="-18153"/>
                                      <a:pt x="901348" y="42966"/>
                                    </a:cubicBezTo>
                                    <a:cubicBezTo>
                                      <a:pt x="1234637" y="148092"/>
                                      <a:pt x="1340378" y="404884"/>
                                      <a:pt x="915537" y="581826"/>
                                    </a:cubicBezTo>
                                    <a:cubicBezTo>
                                      <a:pt x="942581" y="658860"/>
                                      <a:pt x="927143" y="718822"/>
                                      <a:pt x="959039" y="810173"/>
                                    </a:cubicBezTo>
                                    <a:close/>
                                  </a:path>
                                  <a:path w="1198245" h="629285" stroke="0" extrusionOk="0">
                                    <a:moveTo>
                                      <a:pt x="959039" y="810173"/>
                                    </a:moveTo>
                                    <a:cubicBezTo>
                                      <a:pt x="835035" y="756416"/>
                                      <a:pt x="793008" y="678988"/>
                                      <a:pt x="701915" y="624619"/>
                                    </a:cubicBezTo>
                                    <a:cubicBezTo>
                                      <a:pt x="548804" y="651859"/>
                                      <a:pt x="291192" y="568901"/>
                                      <a:pt x="162056" y="529848"/>
                                    </a:cubicBezTo>
                                    <a:cubicBezTo>
                                      <a:pt x="-200555" y="313260"/>
                                      <a:pt x="-41393" y="161730"/>
                                      <a:pt x="398511" y="18162"/>
                                    </a:cubicBezTo>
                                    <a:cubicBezTo>
                                      <a:pt x="565077" y="1400"/>
                                      <a:pt x="738281" y="-37966"/>
                                      <a:pt x="901348" y="42966"/>
                                    </a:cubicBezTo>
                                    <a:cubicBezTo>
                                      <a:pt x="1293363" y="153360"/>
                                      <a:pt x="1236906" y="416213"/>
                                      <a:pt x="915537" y="581826"/>
                                    </a:cubicBezTo>
                                    <a:cubicBezTo>
                                      <a:pt x="932355" y="642593"/>
                                      <a:pt x="935383" y="746037"/>
                                      <a:pt x="959039" y="810173"/>
                                    </a:cubicBezTo>
                                    <a:close/>
                                  </a:path>
                                </a:pathLst>
                              </a:custGeom>
                              <a:solidFill>
                                <a:srgbClr val="FF0000"/>
                              </a:solidFill>
                              <a:ln w="12700" cap="flat" cmpd="sng" algn="ctr">
                                <a:solidFill>
                                  <a:srgbClr val="4472C4">
                                    <a:shade val="15000"/>
                                  </a:srgbClr>
                                </a:solidFill>
                                <a:prstDash val="solid"/>
                                <a:miter lim="800000"/>
                                <a:extLst>
                                  <a:ext uri="{C807C97D-BFC1-408E-A445-0C87EB9F89A2}">
                                    <ask:lineSketchStyleProps xmlns:ask="http://schemas.microsoft.com/office/drawing/2018/sketchyshapes" sd="1219033472">
                                      <a:prstGeom prst="wedgeEllipseCallout">
                                        <a:avLst>
                                          <a:gd name="adj1" fmla="val 30037"/>
                                          <a:gd name="adj2" fmla="val 78745"/>
                                        </a:avLst>
                                      </a:prstGeom>
                                      <ask:type>
                                        <ask:lineSketchScribble/>
                                      </ask:type>
                                    </ask:lineSketchStyleProps>
                                  </a:ext>
                                </a:extLst>
                              </a:ln>
                              <a:effectLst/>
                            </wps:spPr>
                            <wps:txbx>
                              <w:txbxContent>
                                <w:p w14:paraId="416D7E8B" w14:textId="77777777" w:rsidR="00C67753" w:rsidRDefault="00C67753" w:rsidP="00C677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4D9B2" id="_x0000_s1036" type="#_x0000_t63" style="position:absolute;margin-left:220.4pt;margin-top:2.6pt;width:94.35pt;height:49.5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" adj="17288,27809" fillcolor="red" strokecolor="#172c51" strokeweight="1pt">
                      <v:textbox>
                        <w:txbxContent>
                          <w:p w14:paraId="416D7E8B" w14:textId="77777777" w:rsidR="00C67753" w:rsidRDefault="00C67753" w:rsidP="00C67753">
                            <w:pPr>
                              <w:jc w:val="center"/>
                            </w:pPr>
                          </w:p>
                        </w:txbxContent>
                      </v:textbox>
                    </v:shape>
                  </w:pict>
                </mc:Fallback>
              </mc:AlternateContent>
            </w:r>
            <w:r>
              <w:rPr>
                <w:rFonts w:ascii="Avenir Next LT Pro" w:hAnsi="Avenir Next LT Pro" w:cs="Arial"/>
                <w:b/>
                <w:bCs/>
                <w:noProof/>
                <w:sz w:val="20"/>
                <w:szCs w:val="20"/>
              </w:rPr>
              <mc:AlternateContent>
                <mc:Choice Requires="wps">
                  <w:drawing>
                    <wp:anchor distT="0" distB="0" distL="114300" distR="114300" simplePos="0" relativeHeight="252892160" behindDoc="0" locked="0" layoutInCell="1" allowOverlap="1" wp14:anchorId="19F3AC38" wp14:editId="02D4F0DA">
                      <wp:simplePos x="0" y="0"/>
                      <wp:positionH relativeFrom="column">
                        <wp:posOffset>3028766</wp:posOffset>
                      </wp:positionH>
                      <wp:positionV relativeFrom="paragraph">
                        <wp:posOffset>237490</wp:posOffset>
                      </wp:positionV>
                      <wp:extent cx="914400" cy="436245"/>
                      <wp:effectExtent l="0" t="0" r="0" b="1905"/>
                      <wp:wrapNone/>
                      <wp:docPr id="184657029" name="Text Box 16"/>
                      <wp:cNvGraphicFramePr/>
                      <a:graphic xmlns:a="http://schemas.openxmlformats.org/drawingml/2006/main">
                        <a:graphicData uri="http://schemas.microsoft.com/office/word/2010/wordprocessingShape">
                          <wps:wsp>
                            <wps:cNvSpPr txBox="1"/>
                            <wps:spPr>
                              <a:xfrm>
                                <a:off x="0" y="0"/>
                                <a:ext cx="914400" cy="436245"/>
                              </a:xfrm>
                              <a:prstGeom prst="rect">
                                <a:avLst/>
                              </a:prstGeom>
                              <a:noFill/>
                              <a:ln w="6350">
                                <a:noFill/>
                              </a:ln>
                            </wps:spPr>
                            <wps:txbx>
                              <w:txbxContent>
                                <w:p w14:paraId="159BB4A5" w14:textId="6129C9F4" w:rsidR="00B82290" w:rsidRDefault="00B82290">
                                  <w:r w:rsidRPr="00B82290">
                                    <w:rPr>
                                      <w:rFonts w:ascii="Forte" w:hAnsi="Forte" w:cs="Dreaming Outloud Script Pro"/>
                                      <w:b/>
                                      <w:bCs/>
                                      <w:color w:val="FFFFFF" w:themeColor="background1"/>
                                      <w:sz w:val="36"/>
                                      <w:szCs w:val="36"/>
                                    </w:rPr>
                                    <w:t>Notice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F3AC38" id="Text Box 16" o:spid="_x0000_s1037" type="#_x0000_t202" style="position:absolute;margin-left:238.5pt;margin-top:18.7pt;width:1in;height:34.35pt;z-index:25289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" filled="f" stroked="f" strokeweight=".5pt">
                      <v:textbox>
                        <w:txbxContent>
                          <w:p w14:paraId="159BB4A5" w14:textId="6129C9F4" w:rsidR="00B82290" w:rsidRDefault="00B82290">
                            <w:r w:rsidRPr="00B82290">
                              <w:rPr>
                                <w:rFonts w:ascii="Forte" w:hAnsi="Forte" w:cs="Dreaming Outloud Script Pro"/>
                                <w:b/>
                                <w:bCs/>
                                <w:color w:val="FFFFFF" w:themeColor="background1"/>
                                <w:sz w:val="36"/>
                                <w:szCs w:val="36"/>
                              </w:rPr>
                              <w:t>Notice</w:t>
                            </w:r>
                          </w:p>
                        </w:txbxContent>
                      </v:textbox>
                    </v:shape>
                  </w:pict>
                </mc:Fallback>
              </mc:AlternateContent>
            </w:r>
          </w:p>
          <w:p w14:paraId="2C0DFF97" w14:textId="715B0702" w:rsidR="00F42CFA" w:rsidRDefault="00F42CFA" w:rsidP="00DB3E16">
            <w:pPr>
              <w:spacing w:after="160" w:line="276" w:lineRule="auto"/>
              <w:rPr>
                <w:rFonts w:ascii="Avenir Next LT Pro" w:hAnsi="Avenir Next LT Pro" w:cs="Arial"/>
                <w:sz w:val="24"/>
                <w:szCs w:val="24"/>
              </w:rPr>
            </w:pPr>
          </w:p>
          <w:p w14:paraId="66F717E3" w14:textId="0ACC19EA" w:rsidR="00F42CFA" w:rsidRDefault="00F42CFA" w:rsidP="00DB3E16">
            <w:pPr>
              <w:spacing w:after="160" w:line="276" w:lineRule="auto"/>
              <w:rPr>
                <w:rFonts w:ascii="Avenir Next LT Pro" w:hAnsi="Avenir Next LT Pro" w:cs="Arial"/>
                <w:sz w:val="24"/>
                <w:szCs w:val="24"/>
              </w:rPr>
            </w:pPr>
          </w:p>
          <w:p w14:paraId="40A300DD" w14:textId="5AB71948" w:rsidR="008012D6" w:rsidRDefault="00DB3E16" w:rsidP="00B6005C">
            <w:pPr>
              <w:spacing w:line="276" w:lineRule="auto"/>
              <w:rPr>
                <w:rFonts w:ascii="Avenir Next LT Pro" w:hAnsi="Avenir Next LT Pro" w:cs="Arial"/>
                <w:sz w:val="24"/>
                <w:szCs w:val="24"/>
              </w:rPr>
            </w:pPr>
            <w:r>
              <w:rPr>
                <w:rFonts w:ascii="Avenir Next LT Pro" w:hAnsi="Avenir Next LT Pro" w:cs="Arial"/>
                <w:sz w:val="24"/>
                <w:szCs w:val="24"/>
              </w:rPr>
              <w:t xml:space="preserve">Have you heard of </w:t>
            </w:r>
            <w:r w:rsidRPr="00137EA7">
              <w:rPr>
                <w:rFonts w:ascii="Avenir Next LT Pro" w:hAnsi="Avenir Next LT Pro" w:cs="Arial"/>
                <w:b/>
                <w:bCs/>
                <w:color w:val="4472C4" w:themeColor="accent1"/>
                <w:sz w:val="36"/>
                <w:szCs w:val="36"/>
              </w:rPr>
              <w:t>5 ways to wellbeing</w:t>
            </w:r>
            <w:r w:rsidR="00137EA7" w:rsidRPr="00137EA7">
              <w:rPr>
                <w:rFonts w:ascii="Avenir Next LT Pro" w:hAnsi="Avenir Next LT Pro" w:cs="Arial"/>
                <w:b/>
                <w:bCs/>
                <w:color w:val="4472C4" w:themeColor="accent1"/>
                <w:sz w:val="36"/>
                <w:szCs w:val="36"/>
              </w:rPr>
              <w:t>?</w:t>
            </w:r>
            <w:r w:rsidRPr="00137EA7">
              <w:rPr>
                <w:rFonts w:ascii="Avenir Next LT Pro" w:hAnsi="Avenir Next LT Pro" w:cs="Arial"/>
                <w:color w:val="4472C4" w:themeColor="accent1"/>
                <w:sz w:val="24"/>
                <w:szCs w:val="24"/>
              </w:rPr>
              <w:t xml:space="preserve"> </w:t>
            </w:r>
            <w:r>
              <w:rPr>
                <w:rFonts w:ascii="Avenir Next LT Pro" w:hAnsi="Avenir Next LT Pro" w:cs="Arial"/>
                <w:sz w:val="24"/>
                <w:szCs w:val="24"/>
              </w:rPr>
              <w:t xml:space="preserve">you might have heard about eating at least 5 pieces of fruit &amp; veg, but what about mental health?  </w:t>
            </w:r>
            <w:r w:rsidRPr="00DB3E16">
              <w:rPr>
                <w:rFonts w:ascii="Avenir Next LT Pro" w:hAnsi="Avenir Next LT Pro" w:cs="Arial"/>
                <w:sz w:val="24"/>
                <w:szCs w:val="24"/>
              </w:rPr>
              <w:t>Research carried out by the New Economics Foundation found that there are five ways to wellbeing.</w:t>
            </w:r>
            <w:r w:rsidRPr="00DB3E16">
              <w:t xml:space="preserve"> </w:t>
            </w:r>
            <w:hyperlink r:id="rId56" w:history="1">
              <w:r w:rsidRPr="00DB3E16">
                <w:rPr>
                  <w:rStyle w:val="Hyperlink"/>
                  <w:rFonts w:ascii="Avenir Next LT Pro" w:hAnsi="Avenir Next LT Pro" w:cs="Arial"/>
                  <w:sz w:val="24"/>
                  <w:szCs w:val="24"/>
                </w:rPr>
                <w:t>Five ways to wellbeing | New Economics Foundation</w:t>
              </w:r>
            </w:hyperlink>
            <w:r w:rsidR="00F42CFA">
              <w:rPr>
                <w:rFonts w:ascii="Avenir Next LT Pro" w:hAnsi="Avenir Next LT Pro" w:cs="Arial"/>
                <w:sz w:val="24"/>
                <w:szCs w:val="24"/>
              </w:rPr>
              <w:t xml:space="preserve"> </w:t>
            </w:r>
            <w:r w:rsidR="00B6005C">
              <w:rPr>
                <w:rFonts w:ascii="Avenir Next LT Pro" w:hAnsi="Avenir Next LT Pro" w:cs="Arial"/>
                <w:sz w:val="24"/>
                <w:szCs w:val="24"/>
              </w:rPr>
              <w:t>5 Ways to wellbeing</w:t>
            </w:r>
            <w:r w:rsidR="00F42CFA">
              <w:rPr>
                <w:rFonts w:ascii="Avenir Next LT Pro" w:hAnsi="Avenir Next LT Pro" w:cs="Arial"/>
                <w:sz w:val="24"/>
                <w:szCs w:val="24"/>
              </w:rPr>
              <w:t xml:space="preserve"> aim </w:t>
            </w:r>
            <w:r w:rsidR="00F42CFA" w:rsidRPr="00F42CFA">
              <w:rPr>
                <w:rFonts w:ascii="Avenir Next LT Pro" w:hAnsi="Avenir Next LT Pro" w:cs="Arial"/>
                <w:sz w:val="24"/>
                <w:szCs w:val="24"/>
              </w:rPr>
              <w:t>to prompt people into thinking about those things in life which are important to their well-being and perhaps should be prioritised in their day-to-day routines.</w:t>
            </w:r>
            <w:r w:rsidR="00B6005C">
              <w:rPr>
                <w:rFonts w:ascii="Avenir Next LT Pro" w:hAnsi="Avenir Next LT Pro" w:cs="Arial"/>
                <w:sz w:val="24"/>
                <w:szCs w:val="24"/>
              </w:rPr>
              <w:t xml:space="preserve">  </w:t>
            </w:r>
            <w:r w:rsidRPr="00DB3E16">
              <w:rPr>
                <w:rFonts w:ascii="Avenir Next LT Pro" w:hAnsi="Avenir Next LT Pro" w:cs="Arial"/>
                <w:b/>
                <w:bCs/>
                <w:color w:val="4472C4" w:themeColor="accent1"/>
                <w:sz w:val="24"/>
                <w:szCs w:val="24"/>
              </w:rPr>
              <w:t>Connect; Be active; Take notice; Keep learning and Give</w:t>
            </w:r>
            <w:r w:rsidR="00B82290">
              <w:rPr>
                <w:rFonts w:ascii="Avenir Next LT Pro" w:hAnsi="Avenir Next LT Pro" w:cs="Arial"/>
                <w:b/>
                <w:bCs/>
                <w:color w:val="4472C4" w:themeColor="accent1"/>
                <w:sz w:val="24"/>
                <w:szCs w:val="24"/>
              </w:rPr>
              <w:t xml:space="preserve">.  </w:t>
            </w:r>
            <w:r w:rsidR="00F42CFA">
              <w:rPr>
                <w:rFonts w:ascii="Avenir Next LT Pro" w:hAnsi="Avenir Next LT Pro" w:cs="Arial"/>
                <w:sz w:val="24"/>
                <w:szCs w:val="24"/>
              </w:rPr>
              <w:t>They’re</w:t>
            </w:r>
            <w:r>
              <w:rPr>
                <w:rFonts w:ascii="Avenir Next LT Pro" w:hAnsi="Avenir Next LT Pro" w:cs="Arial"/>
                <w:sz w:val="24"/>
                <w:szCs w:val="24"/>
              </w:rPr>
              <w:t xml:space="preserve"> not complicated and it</w:t>
            </w:r>
            <w:r w:rsidR="00B6005C">
              <w:rPr>
                <w:rFonts w:ascii="Avenir Next LT Pro" w:hAnsi="Avenir Next LT Pro" w:cs="Arial"/>
                <w:sz w:val="24"/>
                <w:szCs w:val="24"/>
              </w:rPr>
              <w:t>’</w:t>
            </w:r>
            <w:r>
              <w:rPr>
                <w:rFonts w:ascii="Avenir Next LT Pro" w:hAnsi="Avenir Next LT Pro" w:cs="Arial"/>
                <w:sz w:val="24"/>
                <w:szCs w:val="24"/>
              </w:rPr>
              <w:t>s easy to fit them into your day,</w:t>
            </w:r>
            <w:r w:rsidR="00B82290">
              <w:rPr>
                <w:rFonts w:ascii="Avenir Next LT Pro" w:hAnsi="Avenir Next LT Pro" w:cs="Arial"/>
                <w:sz w:val="24"/>
                <w:szCs w:val="24"/>
              </w:rPr>
              <w:t xml:space="preserve"> </w:t>
            </w:r>
            <w:r w:rsidR="00F42CFA">
              <w:rPr>
                <w:rFonts w:ascii="Avenir Next LT Pro" w:hAnsi="Avenir Next LT Pro" w:cs="Arial"/>
                <w:sz w:val="24"/>
                <w:szCs w:val="24"/>
              </w:rPr>
              <w:t>you’re</w:t>
            </w:r>
            <w:r>
              <w:rPr>
                <w:rFonts w:ascii="Avenir Next LT Pro" w:hAnsi="Avenir Next LT Pro" w:cs="Arial"/>
                <w:sz w:val="24"/>
                <w:szCs w:val="24"/>
              </w:rPr>
              <w:t xml:space="preserve"> probably doing some already.</w:t>
            </w:r>
          </w:p>
          <w:p w14:paraId="1EEF64F7" w14:textId="77777777" w:rsidR="00B6005C" w:rsidRDefault="00B6005C" w:rsidP="00B6005C">
            <w:pPr>
              <w:spacing w:line="276" w:lineRule="auto"/>
              <w:rPr>
                <w:rFonts w:ascii="Avenir Next LT Pro" w:hAnsi="Avenir Next LT Pro" w:cs="Arial"/>
                <w:sz w:val="24"/>
                <w:szCs w:val="24"/>
              </w:rPr>
            </w:pPr>
          </w:p>
          <w:p w14:paraId="33D0D729" w14:textId="77777777" w:rsidR="00B6005C" w:rsidRDefault="00DB3E16" w:rsidP="00B6005C">
            <w:pPr>
              <w:spacing w:after="160" w:line="276" w:lineRule="auto"/>
              <w:rPr>
                <w:rFonts w:ascii="Avenir Next LT Pro" w:hAnsi="Avenir Next LT Pro" w:cs="Arial"/>
                <w:sz w:val="24"/>
                <w:szCs w:val="24"/>
              </w:rPr>
            </w:pPr>
            <w:r w:rsidRPr="00B6005C">
              <w:rPr>
                <w:rFonts w:ascii="Avenir Next LT Pro" w:hAnsi="Avenir Next LT Pro" w:cs="Arial"/>
                <w:b/>
                <w:bCs/>
                <w:sz w:val="24"/>
                <w:szCs w:val="24"/>
              </w:rPr>
              <w:t>Connect</w:t>
            </w:r>
            <w:r w:rsidRPr="00DB3E16">
              <w:rPr>
                <w:rFonts w:ascii="Avenir Next LT Pro" w:hAnsi="Avenir Next LT Pro" w:cs="Arial"/>
                <w:color w:val="4472C4" w:themeColor="accent1"/>
                <w:sz w:val="24"/>
                <w:szCs w:val="24"/>
              </w:rPr>
              <w:t xml:space="preserve">: </w:t>
            </w:r>
            <w:r w:rsidRPr="00DB3E16">
              <w:rPr>
                <w:rFonts w:ascii="Avenir Next LT Pro" w:hAnsi="Avenir Next LT Pro" w:cs="Arial"/>
                <w:sz w:val="24"/>
                <w:szCs w:val="24"/>
              </w:rPr>
              <w:t>Connecting with the people around us is a great way to remind ourselves that we’re important and valued by others.</w:t>
            </w:r>
            <w:r w:rsidR="00F42CFA">
              <w:rPr>
                <w:rFonts w:ascii="Avenir Next LT Pro" w:hAnsi="Avenir Next LT Pro" w:cs="Arial"/>
                <w:sz w:val="24"/>
                <w:szCs w:val="24"/>
              </w:rPr>
              <w:t xml:space="preserve">  </w:t>
            </w:r>
            <w:r>
              <w:rPr>
                <w:rFonts w:ascii="Avenir Next LT Pro" w:hAnsi="Avenir Next LT Pro" w:cs="Arial"/>
                <w:sz w:val="24"/>
                <w:szCs w:val="24"/>
              </w:rPr>
              <w:t>Arrange to meet up with friends, reach out to someone – send a letter or give them a call.</w:t>
            </w:r>
            <w:r w:rsidR="00F42CFA">
              <w:rPr>
                <w:rFonts w:ascii="Avenir Next LT Pro" w:hAnsi="Avenir Next LT Pro" w:cs="Arial"/>
                <w:sz w:val="24"/>
                <w:szCs w:val="24"/>
              </w:rPr>
              <w:t xml:space="preserve"> Having a chat can give your mood a boost, t</w:t>
            </w:r>
            <w:r w:rsidR="00F42CFA" w:rsidRPr="00F42CFA">
              <w:rPr>
                <w:rFonts w:ascii="Avenir Next LT Pro" w:hAnsi="Avenir Next LT Pro" w:cs="Arial"/>
                <w:sz w:val="24"/>
                <w:szCs w:val="24"/>
              </w:rPr>
              <w:t>alking and especially laughing, releases endorphins, a natural feel-good chemical that promotes an overall sense of happiness and wellbeing.</w:t>
            </w:r>
          </w:p>
          <w:p w14:paraId="5370E5F3" w14:textId="02C3FD16" w:rsidR="00B6005C" w:rsidRDefault="00DB3E16" w:rsidP="00B6005C">
            <w:pPr>
              <w:spacing w:after="160" w:line="276" w:lineRule="auto"/>
              <w:rPr>
                <w:rFonts w:ascii="Avenir Next LT Pro" w:hAnsi="Avenir Next LT Pro" w:cs="Arial"/>
                <w:sz w:val="24"/>
                <w:szCs w:val="24"/>
              </w:rPr>
            </w:pPr>
            <w:r w:rsidRPr="00DB3E16">
              <w:rPr>
                <w:rFonts w:ascii="Avenir Next LT Pro" w:hAnsi="Avenir Next LT Pro" w:cs="Arial"/>
                <w:b/>
                <w:bCs/>
                <w:sz w:val="24"/>
                <w:szCs w:val="24"/>
              </w:rPr>
              <w:t>Be Active:</w:t>
            </w:r>
            <w:r>
              <w:rPr>
                <w:rFonts w:ascii="Avenir Next LT Pro" w:hAnsi="Avenir Next LT Pro" w:cs="Arial"/>
                <w:sz w:val="24"/>
                <w:szCs w:val="24"/>
              </w:rPr>
              <w:t xml:space="preserve">  </w:t>
            </w:r>
            <w:r w:rsidRPr="00DB3E16">
              <w:rPr>
                <w:rFonts w:ascii="Avenir Next LT Pro" w:hAnsi="Avenir Next LT Pro" w:cs="Arial"/>
                <w:sz w:val="24"/>
                <w:szCs w:val="24"/>
              </w:rPr>
              <w:t xml:space="preserve">physical activity </w:t>
            </w:r>
            <w:r>
              <w:rPr>
                <w:rFonts w:ascii="Avenir Next LT Pro" w:hAnsi="Avenir Next LT Pro" w:cs="Arial"/>
                <w:sz w:val="24"/>
                <w:szCs w:val="24"/>
              </w:rPr>
              <w:t xml:space="preserve">can </w:t>
            </w:r>
            <w:r w:rsidRPr="00DB3E16">
              <w:rPr>
                <w:rFonts w:ascii="Avenir Next LT Pro" w:hAnsi="Avenir Next LT Pro" w:cs="Arial"/>
                <w:sz w:val="24"/>
                <w:szCs w:val="24"/>
              </w:rPr>
              <w:t>help</w:t>
            </w:r>
            <w:r>
              <w:rPr>
                <w:rFonts w:ascii="Avenir Next LT Pro" w:hAnsi="Avenir Next LT Pro" w:cs="Arial"/>
                <w:sz w:val="24"/>
                <w:szCs w:val="24"/>
              </w:rPr>
              <w:t xml:space="preserve"> </w:t>
            </w:r>
            <w:r w:rsidRPr="00DB3E16">
              <w:rPr>
                <w:rFonts w:ascii="Avenir Next LT Pro" w:hAnsi="Avenir Next LT Pro" w:cs="Arial"/>
                <w:sz w:val="24"/>
                <w:szCs w:val="24"/>
              </w:rPr>
              <w:t>maintain positive mental health</w:t>
            </w:r>
            <w:r>
              <w:rPr>
                <w:rFonts w:ascii="Avenir Next LT Pro" w:hAnsi="Avenir Next LT Pro" w:cs="Arial"/>
                <w:sz w:val="24"/>
                <w:szCs w:val="24"/>
              </w:rPr>
              <w:t>,</w:t>
            </w:r>
            <w:r w:rsidRPr="00DB3E16">
              <w:rPr>
                <w:rFonts w:ascii="Verdana" w:eastAsiaTheme="minorHAnsi" w:hAnsi="Verdana" w:cstheme="minorBidi"/>
                <w:sz w:val="24"/>
                <w:szCs w:val="24"/>
              </w:rPr>
              <w:t xml:space="preserve"> </w:t>
            </w:r>
            <w:r w:rsidRPr="00DB3E16">
              <w:rPr>
                <w:rFonts w:ascii="Avenir Next LT Pro" w:hAnsi="Avenir Next LT Pro" w:cs="Arial"/>
                <w:sz w:val="24"/>
                <w:szCs w:val="24"/>
              </w:rPr>
              <w:t>being more active can help with sleep, reducing stress, anxiety and unhelpful thoughts</w:t>
            </w:r>
            <w:r>
              <w:rPr>
                <w:rFonts w:ascii="Avenir Next LT Pro" w:hAnsi="Avenir Next LT Pro" w:cs="Arial"/>
                <w:sz w:val="24"/>
                <w:szCs w:val="24"/>
              </w:rPr>
              <w:t xml:space="preserve"> </w:t>
            </w:r>
            <w:r w:rsidRPr="00DB3E16">
              <w:rPr>
                <w:rFonts w:ascii="Avenir Next LT Pro" w:hAnsi="Avenir Next LT Pro" w:cs="Arial"/>
                <w:sz w:val="24"/>
                <w:szCs w:val="24"/>
              </w:rPr>
              <w:t>.</w:t>
            </w:r>
            <w:r>
              <w:rPr>
                <w:rFonts w:ascii="Avenir Next LT Pro" w:hAnsi="Avenir Next LT Pro" w:cs="Arial"/>
                <w:sz w:val="24"/>
                <w:szCs w:val="24"/>
              </w:rPr>
              <w:t xml:space="preserve">  It doesn’t mean having to run </w:t>
            </w:r>
            <w:r w:rsidR="00B6005C">
              <w:rPr>
                <w:rFonts w:ascii="Avenir Next LT Pro" w:hAnsi="Avenir Next LT Pro" w:cs="Arial"/>
                <w:sz w:val="24"/>
                <w:szCs w:val="24"/>
              </w:rPr>
              <w:t>m</w:t>
            </w:r>
            <w:r>
              <w:rPr>
                <w:rFonts w:ascii="Avenir Next LT Pro" w:hAnsi="Avenir Next LT Pro" w:cs="Arial"/>
                <w:sz w:val="24"/>
                <w:szCs w:val="24"/>
              </w:rPr>
              <w:t>arathons, you can</w:t>
            </w:r>
            <w:r w:rsidR="00B6005C">
              <w:rPr>
                <w:rFonts w:ascii="Avenir Next LT Pro" w:hAnsi="Avenir Next LT Pro" w:cs="Arial"/>
                <w:sz w:val="24"/>
                <w:szCs w:val="24"/>
              </w:rPr>
              <w:t xml:space="preserve"> just</w:t>
            </w:r>
            <w:r>
              <w:rPr>
                <w:rFonts w:ascii="Avenir Next LT Pro" w:hAnsi="Avenir Next LT Pro" w:cs="Arial"/>
                <w:sz w:val="24"/>
                <w:szCs w:val="24"/>
              </w:rPr>
              <w:t xml:space="preserve"> use the stairs</w:t>
            </w:r>
            <w:r w:rsidR="00B6005C">
              <w:rPr>
                <w:rFonts w:ascii="Avenir Next LT Pro" w:hAnsi="Avenir Next LT Pro" w:cs="Arial"/>
                <w:sz w:val="24"/>
                <w:szCs w:val="24"/>
              </w:rPr>
              <w:t xml:space="preserve"> rather than the lift</w:t>
            </w:r>
            <w:r>
              <w:rPr>
                <w:rFonts w:ascii="Avenir Next LT Pro" w:hAnsi="Avenir Next LT Pro" w:cs="Arial"/>
                <w:sz w:val="24"/>
                <w:szCs w:val="24"/>
              </w:rPr>
              <w:t>, go for a walk at lunchtime (maybe connect with a colleague at same time)  do some stretches, potter in the garden.</w:t>
            </w:r>
          </w:p>
          <w:p w14:paraId="44E86EC5" w14:textId="5C5E7C7E" w:rsidR="00B6005C" w:rsidRDefault="00DB3E16" w:rsidP="00B6005C">
            <w:pPr>
              <w:spacing w:after="160" w:line="276" w:lineRule="auto"/>
              <w:rPr>
                <w:rFonts w:ascii="Avenir Next LT Pro" w:hAnsi="Avenir Next LT Pro" w:cs="Arial"/>
                <w:sz w:val="24"/>
                <w:szCs w:val="24"/>
              </w:rPr>
            </w:pPr>
            <w:r w:rsidRPr="00DB3E16">
              <w:rPr>
                <w:rFonts w:ascii="Avenir Next LT Pro" w:hAnsi="Avenir Next LT Pro" w:cs="Arial"/>
                <w:b/>
                <w:bCs/>
                <w:sz w:val="24"/>
                <w:szCs w:val="24"/>
              </w:rPr>
              <w:t>Taking Notice:</w:t>
            </w:r>
            <w:r>
              <w:rPr>
                <w:rFonts w:ascii="Avenir Next LT Pro" w:hAnsi="Avenir Next LT Pro" w:cs="Arial"/>
                <w:sz w:val="24"/>
                <w:szCs w:val="24"/>
              </w:rPr>
              <w:t xml:space="preserve">  </w:t>
            </w:r>
            <w:r w:rsidRPr="00DB3E16">
              <w:rPr>
                <w:rFonts w:ascii="Avenir Next LT Pro" w:hAnsi="Avenir Next LT Pro" w:cs="Arial"/>
                <w:sz w:val="24"/>
                <w:szCs w:val="24"/>
              </w:rPr>
              <w:t xml:space="preserve">Paying more attention to the present moment, to our thoughts and feelings and to the world around us boosts our wellbeing.  It can be using Mindfulness – stopping, calming, resting and noticing.  Simple things like noticing changing seasons, </w:t>
            </w:r>
            <w:r>
              <w:rPr>
                <w:rFonts w:ascii="Avenir Next LT Pro" w:hAnsi="Avenir Next LT Pro" w:cs="Arial"/>
                <w:sz w:val="24"/>
                <w:szCs w:val="24"/>
              </w:rPr>
              <w:t>t</w:t>
            </w:r>
            <w:r w:rsidRPr="00DB3E16">
              <w:rPr>
                <w:rFonts w:ascii="Avenir Next LT Pro" w:hAnsi="Avenir Next LT Pro" w:cs="Arial"/>
                <w:sz w:val="24"/>
                <w:szCs w:val="24"/>
              </w:rPr>
              <w:t>ake some time to enjoy the moment and the environment around you</w:t>
            </w:r>
            <w:r>
              <w:rPr>
                <w:rFonts w:ascii="Avenir Next LT Pro" w:hAnsi="Avenir Next LT Pro" w:cs="Arial"/>
                <w:sz w:val="24"/>
                <w:szCs w:val="24"/>
              </w:rPr>
              <w:t>.  B</w:t>
            </w:r>
            <w:r w:rsidRPr="00DB3E16">
              <w:rPr>
                <w:rFonts w:ascii="Avenir Next LT Pro" w:hAnsi="Avenir Next LT Pro" w:cs="Arial"/>
                <w:sz w:val="24"/>
                <w:szCs w:val="24"/>
              </w:rPr>
              <w:t xml:space="preserve">eing aware of </w:t>
            </w:r>
            <w:r w:rsidR="00B6005C">
              <w:rPr>
                <w:rFonts w:ascii="Avenir Next LT Pro" w:hAnsi="Avenir Next LT Pro" w:cs="Arial"/>
                <w:sz w:val="24"/>
                <w:szCs w:val="24"/>
              </w:rPr>
              <w:t xml:space="preserve">the </w:t>
            </w:r>
            <w:r w:rsidRPr="00DB3E16">
              <w:rPr>
                <w:rFonts w:ascii="Avenir Next LT Pro" w:hAnsi="Avenir Next LT Pro" w:cs="Arial"/>
                <w:sz w:val="24"/>
                <w:szCs w:val="24"/>
              </w:rPr>
              <w:t>world around you and how you are feeling to understand what makes you feel happy or stressed or anxious.</w:t>
            </w:r>
          </w:p>
          <w:p w14:paraId="4CD2EEE9" w14:textId="3A5988C9" w:rsidR="00B6005C" w:rsidRDefault="00DB3E16" w:rsidP="00B6005C">
            <w:pPr>
              <w:spacing w:after="160" w:line="276" w:lineRule="auto"/>
              <w:rPr>
                <w:rFonts w:ascii="Avenir Next LT Pro" w:hAnsi="Avenir Next LT Pro" w:cs="Arial"/>
                <w:sz w:val="24"/>
                <w:szCs w:val="24"/>
              </w:rPr>
            </w:pPr>
            <w:r w:rsidRPr="00DB3E16">
              <w:rPr>
                <w:rFonts w:ascii="Avenir Next LT Pro" w:hAnsi="Avenir Next LT Pro" w:cs="Arial"/>
                <w:b/>
                <w:bCs/>
                <w:sz w:val="24"/>
                <w:szCs w:val="24"/>
              </w:rPr>
              <w:t>Keep Learning:</w:t>
            </w:r>
            <w:r w:rsidRPr="00DB3E16">
              <w:rPr>
                <w:rFonts w:ascii="Arial" w:hAnsi="Arial" w:cs="Arial"/>
                <w:color w:val="222222"/>
                <w:sz w:val="32"/>
                <w:szCs w:val="32"/>
                <w:shd w:val="clear" w:color="auto" w:fill="E5E9FF"/>
              </w:rPr>
              <w:t xml:space="preserve"> </w:t>
            </w:r>
            <w:r w:rsidRPr="00DB3E16">
              <w:rPr>
                <w:rFonts w:ascii="Avenir Next LT Pro" w:hAnsi="Avenir Next LT Pro" w:cs="Arial"/>
                <w:sz w:val="24"/>
                <w:szCs w:val="24"/>
              </w:rPr>
              <w:t>We're always learning new things – often without realising it.</w:t>
            </w:r>
            <w:r w:rsidR="00F42CFA">
              <w:rPr>
                <w:rFonts w:ascii="Avenir Next LT Pro" w:hAnsi="Avenir Next LT Pro" w:cs="Arial"/>
                <w:sz w:val="24"/>
                <w:szCs w:val="24"/>
              </w:rPr>
              <w:t xml:space="preserve"> </w:t>
            </w:r>
            <w:r w:rsidR="00B6005C">
              <w:rPr>
                <w:rFonts w:ascii="Avenir Next LT Pro" w:hAnsi="Avenir Next LT Pro" w:cs="Arial"/>
                <w:sz w:val="24"/>
                <w:szCs w:val="24"/>
              </w:rPr>
              <w:t xml:space="preserve"> Learning can </w:t>
            </w:r>
            <w:r w:rsidR="00B6005C" w:rsidRPr="00B6005C">
              <w:rPr>
                <w:rFonts w:ascii="Avenir Next LT Pro" w:hAnsi="Avenir Next LT Pro" w:cs="Arial"/>
                <w:sz w:val="24"/>
                <w:szCs w:val="24"/>
              </w:rPr>
              <w:t xml:space="preserve">help improve and maintain </w:t>
            </w:r>
            <w:r w:rsidR="00B6005C">
              <w:rPr>
                <w:rFonts w:ascii="Avenir Next LT Pro" w:hAnsi="Avenir Next LT Pro" w:cs="Arial"/>
                <w:sz w:val="24"/>
                <w:szCs w:val="24"/>
              </w:rPr>
              <w:t>your</w:t>
            </w:r>
            <w:r w:rsidR="00B6005C" w:rsidRPr="00B6005C">
              <w:rPr>
                <w:rFonts w:ascii="Avenir Next LT Pro" w:hAnsi="Avenir Next LT Pro" w:cs="Arial"/>
                <w:sz w:val="24"/>
                <w:szCs w:val="24"/>
              </w:rPr>
              <w:t xml:space="preserve"> well-being</w:t>
            </w:r>
            <w:r w:rsidR="00B6005C">
              <w:rPr>
                <w:rFonts w:ascii="Avenir Next LT Pro" w:hAnsi="Avenir Next LT Pro" w:cs="Arial"/>
                <w:sz w:val="24"/>
                <w:szCs w:val="24"/>
              </w:rPr>
              <w:t>, i</w:t>
            </w:r>
            <w:r w:rsidR="00B6005C" w:rsidRPr="00B6005C">
              <w:rPr>
                <w:rFonts w:ascii="Avenir Next LT Pro" w:hAnsi="Avenir Next LT Pro" w:cs="Arial"/>
                <w:sz w:val="24"/>
                <w:szCs w:val="24"/>
              </w:rPr>
              <w:t>t can boost self-confidence and self-esteem; help build a sense of purpose</w:t>
            </w:r>
            <w:r w:rsidR="00B6005C">
              <w:rPr>
                <w:rFonts w:ascii="Avenir Next LT Pro" w:hAnsi="Avenir Next LT Pro" w:cs="Arial"/>
                <w:sz w:val="24"/>
                <w:szCs w:val="24"/>
              </w:rPr>
              <w:t xml:space="preserve">.  </w:t>
            </w:r>
            <w:r w:rsidR="00B6005C" w:rsidRPr="00B6005C">
              <w:rPr>
                <w:rFonts w:ascii="Avenir Next LT Pro" w:hAnsi="Avenir Next LT Pro" w:cs="Arial"/>
                <w:sz w:val="24"/>
                <w:szCs w:val="24"/>
              </w:rPr>
              <w:t>People engaged in learning report feeling better about themselves and a greater ability to cope with stress, as well has feeling more self-confidence, hope and purpose.</w:t>
            </w:r>
            <w:r w:rsidR="00B6005C">
              <w:rPr>
                <w:rFonts w:ascii="Avenir Next LT Pro" w:hAnsi="Avenir Next LT Pro" w:cs="Arial"/>
                <w:sz w:val="24"/>
                <w:szCs w:val="24"/>
              </w:rPr>
              <w:t xml:space="preserve">  Why not s</w:t>
            </w:r>
            <w:r w:rsidR="00F42CFA">
              <w:rPr>
                <w:rFonts w:ascii="Avenir Next LT Pro" w:hAnsi="Avenir Next LT Pro" w:cs="Arial"/>
                <w:sz w:val="24"/>
                <w:szCs w:val="24"/>
              </w:rPr>
              <w:t>ign up for a class</w:t>
            </w:r>
            <w:r w:rsidR="00B6005C">
              <w:rPr>
                <w:rFonts w:ascii="Avenir Next LT Pro" w:hAnsi="Avenir Next LT Pro" w:cs="Arial"/>
                <w:sz w:val="24"/>
                <w:szCs w:val="24"/>
              </w:rPr>
              <w:t xml:space="preserve"> to learn a new skill</w:t>
            </w:r>
            <w:r w:rsidR="00F42CFA">
              <w:rPr>
                <w:rFonts w:ascii="Avenir Next LT Pro" w:hAnsi="Avenir Next LT Pro" w:cs="Arial"/>
                <w:sz w:val="24"/>
                <w:szCs w:val="24"/>
              </w:rPr>
              <w:t>, read a book (maybe try a book you normally wouldn’t pick up), research something you are curious about.</w:t>
            </w:r>
          </w:p>
          <w:p w14:paraId="5EFC68A0" w14:textId="74B7DE2A" w:rsidR="008012D6" w:rsidRPr="008012D6" w:rsidRDefault="00DB3E16" w:rsidP="00B6005C">
            <w:pPr>
              <w:spacing w:after="160" w:line="276" w:lineRule="auto"/>
              <w:rPr>
                <w:rFonts w:ascii="Avenir Next LT Pro" w:hAnsi="Avenir Next LT Pro" w:cs="Arial"/>
                <w:sz w:val="24"/>
                <w:szCs w:val="24"/>
              </w:rPr>
            </w:pPr>
            <w:r w:rsidRPr="00DB3E16">
              <w:rPr>
                <w:rFonts w:ascii="Avenir Next LT Pro" w:hAnsi="Avenir Next LT Pro" w:cs="Arial"/>
                <w:b/>
                <w:bCs/>
                <w:sz w:val="24"/>
                <w:szCs w:val="24"/>
              </w:rPr>
              <w:t xml:space="preserve">Give: </w:t>
            </w:r>
            <w:r w:rsidRPr="00DB3E16">
              <w:rPr>
                <w:rFonts w:ascii="Avenir Next LT Pro" w:hAnsi="Avenir Next LT Pro" w:cs="Arial"/>
                <w:sz w:val="24"/>
                <w:szCs w:val="24"/>
              </w:rPr>
              <w:t>There's been lots of research about the effects of taking part in social and community life. Some studies have shown that people who help others are more likely to rate themselves as happy.</w:t>
            </w:r>
            <w:r>
              <w:rPr>
                <w:rFonts w:ascii="Avenir Next LT Pro" w:hAnsi="Avenir Next LT Pro" w:cs="Arial"/>
                <w:sz w:val="24"/>
                <w:szCs w:val="24"/>
              </w:rPr>
              <w:t xml:space="preserve">  I</w:t>
            </w:r>
            <w:r w:rsidRPr="00DB3E16">
              <w:rPr>
                <w:rFonts w:ascii="Avenir Next LT Pro" w:hAnsi="Avenir Next LT Pro" w:cs="Arial"/>
                <w:sz w:val="24"/>
                <w:szCs w:val="24"/>
              </w:rPr>
              <w:t>s there anything you can do today, to be kind or helpful to someone else</w:t>
            </w:r>
            <w:r>
              <w:rPr>
                <w:rFonts w:ascii="Avenir Next LT Pro" w:hAnsi="Avenir Next LT Pro" w:cs="Arial"/>
                <w:sz w:val="24"/>
                <w:szCs w:val="24"/>
              </w:rPr>
              <w:t>?  Make a brew for a colleague, offer to help out with something they are finding difficult to complete.  Maybe volunteer at a local group/charity.</w:t>
            </w:r>
          </w:p>
          <w:p w14:paraId="1DF2174F" w14:textId="77777777" w:rsidR="001D4C42" w:rsidRDefault="001D4C42" w:rsidP="00FC0A32">
            <w:pPr>
              <w:spacing w:after="160" w:line="276" w:lineRule="auto"/>
              <w:rPr>
                <w:rFonts w:ascii="Avenir Next LT Pro" w:hAnsi="Avenir Next LT Pro" w:cs="Arial"/>
                <w:b/>
                <w:bCs/>
                <w:sz w:val="24"/>
                <w:szCs w:val="24"/>
              </w:rPr>
            </w:pPr>
          </w:p>
          <w:p w14:paraId="62E50175" w14:textId="72E0322F" w:rsidR="00E7069B" w:rsidRDefault="00BA779F" w:rsidP="001D4C42">
            <w:pPr>
              <w:spacing w:after="160" w:line="276" w:lineRule="auto"/>
              <w:jc w:val="center"/>
              <w:rPr>
                <w:rFonts w:ascii="Avenir Next LT Pro" w:hAnsi="Avenir Next LT Pro" w:cs="Arial"/>
                <w:b/>
                <w:bCs/>
                <w:sz w:val="24"/>
                <w:szCs w:val="24"/>
              </w:rPr>
            </w:pPr>
            <w:r>
              <w:rPr>
                <w:rFonts w:ascii="Avenir Next LT Pro" w:hAnsi="Avenir Next LT Pro" w:cs="Arial"/>
                <w:b/>
                <w:bCs/>
                <w:noProof/>
                <w:sz w:val="24"/>
                <w:szCs w:val="24"/>
              </w:rPr>
              <mc:AlternateContent>
                <mc:Choice Requires="wps">
                  <w:drawing>
                    <wp:anchor distT="0" distB="0" distL="114300" distR="114300" simplePos="0" relativeHeight="252906496" behindDoc="0" locked="0" layoutInCell="1" allowOverlap="1" wp14:anchorId="091128EA" wp14:editId="0E9A9C3E">
                      <wp:simplePos x="0" y="0"/>
                      <wp:positionH relativeFrom="column">
                        <wp:posOffset>3386455</wp:posOffset>
                      </wp:positionH>
                      <wp:positionV relativeFrom="paragraph">
                        <wp:posOffset>295910</wp:posOffset>
                      </wp:positionV>
                      <wp:extent cx="1581150" cy="1095375"/>
                      <wp:effectExtent l="19050" t="19050" r="38100" b="47625"/>
                      <wp:wrapNone/>
                      <wp:docPr id="1491305704" name="Rectangle 1"/>
                      <wp:cNvGraphicFramePr/>
                      <a:graphic xmlns:a="http://schemas.openxmlformats.org/drawingml/2006/main">
                        <a:graphicData uri="http://schemas.microsoft.com/office/word/2010/wordprocessingShape">
                          <wps:wsp>
                            <wps:cNvSpPr/>
                            <wps:spPr>
                              <a:xfrm>
                                <a:off x="0" y="0"/>
                                <a:ext cx="1581150" cy="1095375"/>
                              </a:xfrm>
                              <a:custGeom>
                                <a:avLst/>
                                <a:gdLst>
                                  <a:gd name="connsiteX0" fmla="*/ 0 w 1581150"/>
                                  <a:gd name="connsiteY0" fmla="*/ 0 h 1095375"/>
                                  <a:gd name="connsiteX1" fmla="*/ 511238 w 1581150"/>
                                  <a:gd name="connsiteY1" fmla="*/ 0 h 1095375"/>
                                  <a:gd name="connsiteX2" fmla="*/ 1038288 w 1581150"/>
                                  <a:gd name="connsiteY2" fmla="*/ 0 h 1095375"/>
                                  <a:gd name="connsiteX3" fmla="*/ 1581150 w 1581150"/>
                                  <a:gd name="connsiteY3" fmla="*/ 0 h 1095375"/>
                                  <a:gd name="connsiteX4" fmla="*/ 1581150 w 1581150"/>
                                  <a:gd name="connsiteY4" fmla="*/ 547688 h 1095375"/>
                                  <a:gd name="connsiteX5" fmla="*/ 1581150 w 1581150"/>
                                  <a:gd name="connsiteY5" fmla="*/ 1095375 h 1095375"/>
                                  <a:gd name="connsiteX6" fmla="*/ 1054100 w 1581150"/>
                                  <a:gd name="connsiteY6" fmla="*/ 1095375 h 1095375"/>
                                  <a:gd name="connsiteX7" fmla="*/ 558673 w 1581150"/>
                                  <a:gd name="connsiteY7" fmla="*/ 1095375 h 1095375"/>
                                  <a:gd name="connsiteX8" fmla="*/ 0 w 1581150"/>
                                  <a:gd name="connsiteY8" fmla="*/ 1095375 h 1095375"/>
                                  <a:gd name="connsiteX9" fmla="*/ 0 w 1581150"/>
                                  <a:gd name="connsiteY9" fmla="*/ 558641 h 1095375"/>
                                  <a:gd name="connsiteX10" fmla="*/ 0 w 1581150"/>
                                  <a:gd name="connsiteY10" fmla="*/ 0 h 1095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581150" h="1095375" fill="none" extrusionOk="0">
                                    <a:moveTo>
                                      <a:pt x="0" y="0"/>
                                    </a:moveTo>
                                    <a:cubicBezTo>
                                      <a:pt x="143690" y="9059"/>
                                      <a:pt x="369993" y="-16696"/>
                                      <a:pt x="511238" y="0"/>
                                    </a:cubicBezTo>
                                    <a:cubicBezTo>
                                      <a:pt x="652483" y="16696"/>
                                      <a:pt x="780631" y="17767"/>
                                      <a:pt x="1038288" y="0"/>
                                    </a:cubicBezTo>
                                    <a:cubicBezTo>
                                      <a:pt x="1295945" y="-17767"/>
                                      <a:pt x="1313664" y="-9796"/>
                                      <a:pt x="1581150" y="0"/>
                                    </a:cubicBezTo>
                                    <a:cubicBezTo>
                                      <a:pt x="1593746" y="173204"/>
                                      <a:pt x="1601250" y="306441"/>
                                      <a:pt x="1581150" y="547688"/>
                                    </a:cubicBezTo>
                                    <a:cubicBezTo>
                                      <a:pt x="1561050" y="788935"/>
                                      <a:pt x="1570782" y="835219"/>
                                      <a:pt x="1581150" y="1095375"/>
                                    </a:cubicBezTo>
                                    <a:cubicBezTo>
                                      <a:pt x="1370792" y="1084823"/>
                                      <a:pt x="1193749" y="1107702"/>
                                      <a:pt x="1054100" y="1095375"/>
                                    </a:cubicBezTo>
                                    <a:cubicBezTo>
                                      <a:pt x="914451" y="1083049"/>
                                      <a:pt x="793016" y="1093495"/>
                                      <a:pt x="558673" y="1095375"/>
                                    </a:cubicBezTo>
                                    <a:cubicBezTo>
                                      <a:pt x="324330" y="1097255"/>
                                      <a:pt x="130829" y="1071075"/>
                                      <a:pt x="0" y="1095375"/>
                                    </a:cubicBezTo>
                                    <a:cubicBezTo>
                                      <a:pt x="-20517" y="863965"/>
                                      <a:pt x="24666" y="717310"/>
                                      <a:pt x="0" y="558641"/>
                                    </a:cubicBezTo>
                                    <a:cubicBezTo>
                                      <a:pt x="-24666" y="399972"/>
                                      <a:pt x="-17911" y="188506"/>
                                      <a:pt x="0" y="0"/>
                                    </a:cubicBezTo>
                                    <a:close/>
                                  </a:path>
                                  <a:path w="1581150" h="1095375" stroke="0" extrusionOk="0">
                                    <a:moveTo>
                                      <a:pt x="0" y="0"/>
                                    </a:moveTo>
                                    <a:cubicBezTo>
                                      <a:pt x="166419" y="-14538"/>
                                      <a:pt x="369439" y="-25082"/>
                                      <a:pt x="511238" y="0"/>
                                    </a:cubicBezTo>
                                    <a:cubicBezTo>
                                      <a:pt x="653037" y="25082"/>
                                      <a:pt x="874968" y="-237"/>
                                      <a:pt x="990854" y="0"/>
                                    </a:cubicBezTo>
                                    <a:cubicBezTo>
                                      <a:pt x="1106740" y="237"/>
                                      <a:pt x="1414261" y="20551"/>
                                      <a:pt x="1581150" y="0"/>
                                    </a:cubicBezTo>
                                    <a:cubicBezTo>
                                      <a:pt x="1599180" y="125329"/>
                                      <a:pt x="1581595" y="407748"/>
                                      <a:pt x="1581150" y="536734"/>
                                    </a:cubicBezTo>
                                    <a:cubicBezTo>
                                      <a:pt x="1580705" y="665720"/>
                                      <a:pt x="1554881" y="873560"/>
                                      <a:pt x="1581150" y="1095375"/>
                                    </a:cubicBezTo>
                                    <a:cubicBezTo>
                                      <a:pt x="1348044" y="1108516"/>
                                      <a:pt x="1289297" y="1082784"/>
                                      <a:pt x="1085723" y="1095375"/>
                                    </a:cubicBezTo>
                                    <a:cubicBezTo>
                                      <a:pt x="882149" y="1107966"/>
                                      <a:pt x="717053" y="1102872"/>
                                      <a:pt x="590296" y="1095375"/>
                                    </a:cubicBezTo>
                                    <a:cubicBezTo>
                                      <a:pt x="463539" y="1087878"/>
                                      <a:pt x="267415" y="1120656"/>
                                      <a:pt x="0" y="1095375"/>
                                    </a:cubicBezTo>
                                    <a:cubicBezTo>
                                      <a:pt x="18266" y="890386"/>
                                      <a:pt x="11282" y="799254"/>
                                      <a:pt x="0" y="580549"/>
                                    </a:cubicBezTo>
                                    <a:cubicBezTo>
                                      <a:pt x="-11282" y="361844"/>
                                      <a:pt x="-3098" y="247020"/>
                                      <a:pt x="0" y="0"/>
                                    </a:cubicBezTo>
                                    <a:close/>
                                  </a:path>
                                </a:pathLst>
                              </a:custGeom>
                              <a:solidFill>
                                <a:srgbClr val="FFC000">
                                  <a:lumMod val="40000"/>
                                  <a:lumOff val="60000"/>
                                </a:srgbClr>
                              </a:solidFill>
                              <a:ln w="22225" cap="flat" cmpd="sng" algn="ctr">
                                <a:solidFill>
                                  <a:srgbClr val="4472C4">
                                    <a:shade val="15000"/>
                                  </a:srgbClr>
                                </a:solidFill>
                                <a:prstDash val="solid"/>
                                <a:miter lim="800000"/>
                                <a:extLst>
                                  <a:ext uri="{C807C97D-BFC1-408E-A445-0C87EB9F89A2}">
                                    <ask:lineSketchStyleProps xmlns:ask="http://schemas.microsoft.com/office/drawing/2018/sketchyshapes" sd="1219033472">
                                      <a:prstGeom prst="rect">
                                        <a:avLst/>
                                      </a:prstGeom>
                                      <ask:type>
                                        <ask:lineSketchFreehand/>
                                      </ask:type>
                                    </ask:lineSketchStyleProps>
                                  </a:ext>
                                </a:extLst>
                              </a:ln>
                              <a:effectLst/>
                            </wps:spPr>
                            <wps:txbx>
                              <w:txbxContent>
                                <w:p w14:paraId="1F270C63" w14:textId="69C5D5D3" w:rsidR="00BA779F" w:rsidRDefault="001D4C42" w:rsidP="00BA779F">
                                  <w:pPr>
                                    <w:jc w:val="center"/>
                                  </w:pPr>
                                  <w:r>
                                    <w:rPr>
                                      <w:rFonts w:ascii="Avenir Next LT Pro" w:hAnsi="Avenir Next LT Pro"/>
                                      <w:i/>
                                      <w:iCs/>
                                      <w:color w:val="000000" w:themeColor="text1"/>
                                      <w:sz w:val="24"/>
                                      <w:szCs w:val="24"/>
                                    </w:rPr>
                                    <w:t>‘</w:t>
                                  </w:r>
                                  <w:r w:rsidR="00BA779F">
                                    <w:rPr>
                                      <w:rFonts w:ascii="Avenir Next LT Pro" w:hAnsi="Avenir Next LT Pro"/>
                                      <w:i/>
                                      <w:iCs/>
                                      <w:color w:val="000000" w:themeColor="text1"/>
                                      <w:sz w:val="24"/>
                                      <w:szCs w:val="24"/>
                                    </w:rPr>
                                    <w:t>Exploring nature with my dogs, fitness and fresh air clears my cluttered mind</w:t>
                                  </w:r>
                                  <w:r>
                                    <w:rPr>
                                      <w:rFonts w:ascii="Avenir Next LT Pro" w:hAnsi="Avenir Next LT Pro"/>
                                      <w:i/>
                                      <w:i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128EA" id="Rectangle 1" o:spid="_x0000_s1038" style="position:absolute;left:0;text-align:left;margin-left:266.65pt;margin-top:23.3pt;width:124.5pt;height:86.2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" fillcolor="#ffe699" strokecolor="#172c51" strokeweight="1.75pt">
                      <v:textbox>
                        <w:txbxContent>
                          <w:p w14:paraId="1F270C63" w14:textId="69C5D5D3" w:rsidR="00BA779F" w:rsidRDefault="001D4C42" w:rsidP="00BA779F">
                            <w:pPr>
                              <w:jc w:val="center"/>
                            </w:pPr>
                            <w:r>
                              <w:rPr>
                                <w:rFonts w:ascii="Avenir Next LT Pro" w:hAnsi="Avenir Next LT Pro"/>
                                <w:i/>
                                <w:iCs/>
                                <w:color w:val="000000" w:themeColor="text1"/>
                                <w:sz w:val="24"/>
                                <w:szCs w:val="24"/>
                              </w:rPr>
                              <w:t>‘</w:t>
                            </w:r>
                            <w:r w:rsidR="00BA779F">
                              <w:rPr>
                                <w:rFonts w:ascii="Avenir Next LT Pro" w:hAnsi="Avenir Next LT Pro"/>
                                <w:i/>
                                <w:iCs/>
                                <w:color w:val="000000" w:themeColor="text1"/>
                                <w:sz w:val="24"/>
                                <w:szCs w:val="24"/>
                              </w:rPr>
                              <w:t>Exploring nature with my dogs, fitness and fresh air clears my cluttered mind</w:t>
                            </w:r>
                            <w:r>
                              <w:rPr>
                                <w:rFonts w:ascii="Avenir Next LT Pro" w:hAnsi="Avenir Next LT Pro"/>
                                <w:i/>
                                <w:iCs/>
                                <w:color w:val="000000" w:themeColor="text1"/>
                                <w:sz w:val="24"/>
                                <w:szCs w:val="24"/>
                              </w:rPr>
                              <w:t>’</w:t>
                            </w:r>
                          </w:p>
                        </w:txbxContent>
                      </v:textbox>
                    </v:rect>
                  </w:pict>
                </mc:Fallback>
              </mc:AlternateContent>
            </w:r>
            <w:r w:rsidR="00E7069B">
              <w:rPr>
                <w:rFonts w:ascii="Avenir Next LT Pro" w:hAnsi="Avenir Next LT Pro" w:cs="Arial"/>
                <w:b/>
                <w:bCs/>
                <w:sz w:val="24"/>
                <w:szCs w:val="24"/>
              </w:rPr>
              <w:t>We asked what you do to support your mental and emotional wellbeing</w:t>
            </w:r>
          </w:p>
          <w:p w14:paraId="3C093931" w14:textId="14B985E8" w:rsidR="00E7069B" w:rsidRDefault="00BA779F" w:rsidP="008012D6">
            <w:pPr>
              <w:spacing w:after="160" w:line="276" w:lineRule="auto"/>
              <w:rPr>
                <w:rFonts w:ascii="Avenir Next LT Pro" w:hAnsi="Avenir Next LT Pro" w:cs="Arial"/>
                <w:b/>
                <w:bCs/>
                <w:sz w:val="24"/>
                <w:szCs w:val="24"/>
              </w:rPr>
            </w:pPr>
            <w:r>
              <w:rPr>
                <w:rFonts w:ascii="Avenir Next LT Pro" w:hAnsi="Avenir Next LT Pro" w:cs="Arial"/>
                <w:b/>
                <w:bCs/>
                <w:noProof/>
                <w:sz w:val="24"/>
                <w:szCs w:val="24"/>
              </w:rPr>
              <mc:AlternateContent>
                <mc:Choice Requires="wps">
                  <w:drawing>
                    <wp:anchor distT="0" distB="0" distL="114300" distR="114300" simplePos="0" relativeHeight="252910592" behindDoc="0" locked="0" layoutInCell="1" allowOverlap="1" wp14:anchorId="336368CC" wp14:editId="423C8E02">
                      <wp:simplePos x="0" y="0"/>
                      <wp:positionH relativeFrom="column">
                        <wp:posOffset>5226456</wp:posOffset>
                      </wp:positionH>
                      <wp:positionV relativeFrom="paragraph">
                        <wp:posOffset>48945</wp:posOffset>
                      </wp:positionV>
                      <wp:extent cx="1314450" cy="342900"/>
                      <wp:effectExtent l="19050" t="19050" r="38100" b="38100"/>
                      <wp:wrapNone/>
                      <wp:docPr id="1937698121" name="Rectangle 1"/>
                      <wp:cNvGraphicFramePr/>
                      <a:graphic xmlns:a="http://schemas.openxmlformats.org/drawingml/2006/main">
                        <a:graphicData uri="http://schemas.microsoft.com/office/word/2010/wordprocessingShape">
                          <wps:wsp>
                            <wps:cNvSpPr/>
                            <wps:spPr>
                              <a:xfrm>
                                <a:off x="0" y="0"/>
                                <a:ext cx="1314450" cy="342900"/>
                              </a:xfrm>
                              <a:custGeom>
                                <a:avLst/>
                                <a:gdLst>
                                  <a:gd name="connsiteX0" fmla="*/ 0 w 1314450"/>
                                  <a:gd name="connsiteY0" fmla="*/ 0 h 342900"/>
                                  <a:gd name="connsiteX1" fmla="*/ 464439 w 1314450"/>
                                  <a:gd name="connsiteY1" fmla="*/ 0 h 342900"/>
                                  <a:gd name="connsiteX2" fmla="*/ 915734 w 1314450"/>
                                  <a:gd name="connsiteY2" fmla="*/ 0 h 342900"/>
                                  <a:gd name="connsiteX3" fmla="*/ 1314450 w 1314450"/>
                                  <a:gd name="connsiteY3" fmla="*/ 0 h 342900"/>
                                  <a:gd name="connsiteX4" fmla="*/ 1314450 w 1314450"/>
                                  <a:gd name="connsiteY4" fmla="*/ 342900 h 342900"/>
                                  <a:gd name="connsiteX5" fmla="*/ 902589 w 1314450"/>
                                  <a:gd name="connsiteY5" fmla="*/ 342900 h 342900"/>
                                  <a:gd name="connsiteX6" fmla="*/ 464439 w 1314450"/>
                                  <a:gd name="connsiteY6" fmla="*/ 342900 h 342900"/>
                                  <a:gd name="connsiteX7" fmla="*/ 0 w 1314450"/>
                                  <a:gd name="connsiteY7" fmla="*/ 342900 h 342900"/>
                                  <a:gd name="connsiteX8" fmla="*/ 0 w 1314450"/>
                                  <a:gd name="connsiteY8" fmla="*/ 0 h 34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14450" h="342900" fill="none" extrusionOk="0">
                                    <a:moveTo>
                                      <a:pt x="0" y="0"/>
                                    </a:moveTo>
                                    <a:cubicBezTo>
                                      <a:pt x="141032" y="-13571"/>
                                      <a:pt x="341508" y="2522"/>
                                      <a:pt x="464439" y="0"/>
                                    </a:cubicBezTo>
                                    <a:cubicBezTo>
                                      <a:pt x="587370" y="-2522"/>
                                      <a:pt x="691364" y="17341"/>
                                      <a:pt x="915734" y="0"/>
                                    </a:cubicBezTo>
                                    <a:cubicBezTo>
                                      <a:pt x="1140104" y="-17341"/>
                                      <a:pt x="1223486" y="44781"/>
                                      <a:pt x="1314450" y="0"/>
                                    </a:cubicBezTo>
                                    <a:cubicBezTo>
                                      <a:pt x="1318591" y="112220"/>
                                      <a:pt x="1305649" y="195955"/>
                                      <a:pt x="1314450" y="342900"/>
                                    </a:cubicBezTo>
                                    <a:cubicBezTo>
                                      <a:pt x="1173558" y="353988"/>
                                      <a:pt x="1066721" y="312500"/>
                                      <a:pt x="902589" y="342900"/>
                                    </a:cubicBezTo>
                                    <a:cubicBezTo>
                                      <a:pt x="738457" y="373300"/>
                                      <a:pt x="600973" y="323120"/>
                                      <a:pt x="464439" y="342900"/>
                                    </a:cubicBezTo>
                                    <a:cubicBezTo>
                                      <a:pt x="327905" y="362680"/>
                                      <a:pt x="127698" y="297808"/>
                                      <a:pt x="0" y="342900"/>
                                    </a:cubicBezTo>
                                    <a:cubicBezTo>
                                      <a:pt x="-34488" y="171486"/>
                                      <a:pt x="32713" y="107054"/>
                                      <a:pt x="0" y="0"/>
                                    </a:cubicBezTo>
                                    <a:close/>
                                  </a:path>
                                  <a:path w="1314450" h="342900" stroke="0" extrusionOk="0">
                                    <a:moveTo>
                                      <a:pt x="0" y="0"/>
                                    </a:moveTo>
                                    <a:cubicBezTo>
                                      <a:pt x="94181" y="-46212"/>
                                      <a:pt x="296785" y="1132"/>
                                      <a:pt x="425005" y="0"/>
                                    </a:cubicBezTo>
                                    <a:cubicBezTo>
                                      <a:pt x="553226" y="-1132"/>
                                      <a:pt x="680687" y="40118"/>
                                      <a:pt x="823722" y="0"/>
                                    </a:cubicBezTo>
                                    <a:cubicBezTo>
                                      <a:pt x="966757" y="-40118"/>
                                      <a:pt x="1144384" y="45230"/>
                                      <a:pt x="1314450" y="0"/>
                                    </a:cubicBezTo>
                                    <a:cubicBezTo>
                                      <a:pt x="1323117" y="83905"/>
                                      <a:pt x="1312586" y="220389"/>
                                      <a:pt x="1314450" y="342900"/>
                                    </a:cubicBezTo>
                                    <a:cubicBezTo>
                                      <a:pt x="1200398" y="371019"/>
                                      <a:pt x="1043823" y="316417"/>
                                      <a:pt x="902589" y="342900"/>
                                    </a:cubicBezTo>
                                    <a:cubicBezTo>
                                      <a:pt x="761355" y="369383"/>
                                      <a:pt x="630802" y="296528"/>
                                      <a:pt x="438150" y="342900"/>
                                    </a:cubicBezTo>
                                    <a:cubicBezTo>
                                      <a:pt x="245498" y="389272"/>
                                      <a:pt x="140062" y="301813"/>
                                      <a:pt x="0" y="342900"/>
                                    </a:cubicBezTo>
                                    <a:cubicBezTo>
                                      <a:pt x="-33561" y="232720"/>
                                      <a:pt x="33493" y="160807"/>
                                      <a:pt x="0" y="0"/>
                                    </a:cubicBezTo>
                                    <a:close/>
                                  </a:path>
                                </a:pathLst>
                              </a:custGeom>
                              <a:solidFill>
                                <a:srgbClr val="FE9AAB"/>
                              </a:solidFill>
                              <a:ln w="22225" cap="flat" cmpd="sng" algn="ctr">
                                <a:solidFill>
                                  <a:srgbClr val="4472C4">
                                    <a:shade val="15000"/>
                                  </a:srgbClr>
                                </a:solidFill>
                                <a:prstDash val="solid"/>
                                <a:miter lim="800000"/>
                                <a:extLst>
                                  <a:ext uri="{C807C97D-BFC1-408E-A445-0C87EB9F89A2}">
                                    <ask:lineSketchStyleProps xmlns:ask="http://schemas.microsoft.com/office/drawing/2018/sketchyshapes" sd="1219033472">
                                      <a:prstGeom prst="rect">
                                        <a:avLst/>
                                      </a:prstGeom>
                                      <ask:type>
                                        <ask:lineSketchScribble/>
                                      </ask:type>
                                    </ask:lineSketchStyleProps>
                                  </a:ext>
                                </a:extLst>
                              </a:ln>
                              <a:effectLst/>
                            </wps:spPr>
                            <wps:txbx>
                              <w:txbxContent>
                                <w:p w14:paraId="3A67F085" w14:textId="470F5C71" w:rsidR="00BA779F" w:rsidRDefault="001D4C42" w:rsidP="00BA779F">
                                  <w:pPr>
                                    <w:jc w:val="center"/>
                                  </w:pPr>
                                  <w:r>
                                    <w:rPr>
                                      <w:rFonts w:ascii="Avenir Next LT Pro" w:hAnsi="Avenir Next LT Pro"/>
                                      <w:i/>
                                      <w:iCs/>
                                      <w:color w:val="000000" w:themeColor="text1"/>
                                      <w:sz w:val="24"/>
                                      <w:szCs w:val="24"/>
                                    </w:rPr>
                                    <w:t>‘</w:t>
                                  </w:r>
                                  <w:r w:rsidR="00BA779F">
                                    <w:rPr>
                                      <w:rFonts w:ascii="Avenir Next LT Pro" w:hAnsi="Avenir Next LT Pro"/>
                                      <w:i/>
                                      <w:iCs/>
                                      <w:color w:val="000000" w:themeColor="text1"/>
                                      <w:sz w:val="24"/>
                                      <w:szCs w:val="24"/>
                                    </w:rPr>
                                    <w:t>Head massage</w:t>
                                  </w:r>
                                  <w:r>
                                    <w:rPr>
                                      <w:rFonts w:ascii="Avenir Next LT Pro" w:hAnsi="Avenir Next LT Pro"/>
                                      <w:i/>
                                      <w:i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368CC" id="_x0000_s1039" style="position:absolute;margin-left:411.55pt;margin-top:3.85pt;width:103.5pt;height:27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" fillcolor="#fe9aab" strokecolor="#172c51" strokeweight="1.75pt">
                      <v:textbox>
                        <w:txbxContent>
                          <w:p w14:paraId="3A67F085" w14:textId="470F5C71" w:rsidR="00BA779F" w:rsidRDefault="001D4C42" w:rsidP="00BA779F">
                            <w:pPr>
                              <w:jc w:val="center"/>
                            </w:pPr>
                            <w:r>
                              <w:rPr>
                                <w:rFonts w:ascii="Avenir Next LT Pro" w:hAnsi="Avenir Next LT Pro"/>
                                <w:i/>
                                <w:iCs/>
                                <w:color w:val="000000" w:themeColor="text1"/>
                                <w:sz w:val="24"/>
                                <w:szCs w:val="24"/>
                              </w:rPr>
                              <w:t>‘</w:t>
                            </w:r>
                            <w:r w:rsidR="00BA779F">
                              <w:rPr>
                                <w:rFonts w:ascii="Avenir Next LT Pro" w:hAnsi="Avenir Next LT Pro"/>
                                <w:i/>
                                <w:iCs/>
                                <w:color w:val="000000" w:themeColor="text1"/>
                                <w:sz w:val="24"/>
                                <w:szCs w:val="24"/>
                              </w:rPr>
                              <w:t>Head massage</w:t>
                            </w:r>
                            <w:r>
                              <w:rPr>
                                <w:rFonts w:ascii="Avenir Next LT Pro" w:hAnsi="Avenir Next LT Pro"/>
                                <w:i/>
                                <w:iCs/>
                                <w:color w:val="000000" w:themeColor="text1"/>
                                <w:sz w:val="24"/>
                                <w:szCs w:val="24"/>
                              </w:rPr>
                              <w:t>’</w:t>
                            </w:r>
                          </w:p>
                        </w:txbxContent>
                      </v:textbox>
                    </v:rect>
                  </w:pict>
                </mc:Fallback>
              </mc:AlternateContent>
            </w:r>
            <w:r w:rsidR="00E7069B">
              <w:rPr>
                <w:rFonts w:ascii="Avenir Next LT Pro" w:hAnsi="Avenir Next LT Pro" w:cs="Arial"/>
                <w:b/>
                <w:bCs/>
                <w:noProof/>
                <w:sz w:val="24"/>
                <w:szCs w:val="24"/>
              </w:rPr>
              <mc:AlternateContent>
                <mc:Choice Requires="wps">
                  <w:drawing>
                    <wp:anchor distT="0" distB="0" distL="114300" distR="114300" simplePos="0" relativeHeight="252898304" behindDoc="0" locked="0" layoutInCell="1" allowOverlap="1" wp14:anchorId="620E0FBD" wp14:editId="52D2397C">
                      <wp:simplePos x="0" y="0"/>
                      <wp:positionH relativeFrom="column">
                        <wp:posOffset>71755</wp:posOffset>
                      </wp:positionH>
                      <wp:positionV relativeFrom="paragraph">
                        <wp:posOffset>124459</wp:posOffset>
                      </wp:positionV>
                      <wp:extent cx="3105150" cy="962025"/>
                      <wp:effectExtent l="19050" t="19050" r="38100" b="47625"/>
                      <wp:wrapNone/>
                      <wp:docPr id="1562624079" name="Rectangle 1"/>
                      <wp:cNvGraphicFramePr/>
                      <a:graphic xmlns:a="http://schemas.openxmlformats.org/drawingml/2006/main">
                        <a:graphicData uri="http://schemas.microsoft.com/office/word/2010/wordprocessingShape">
                          <wps:wsp>
                            <wps:cNvSpPr/>
                            <wps:spPr>
                              <a:xfrm>
                                <a:off x="0" y="0"/>
                                <a:ext cx="3105150" cy="962025"/>
                              </a:xfrm>
                              <a:custGeom>
                                <a:avLst/>
                                <a:gdLst>
                                  <a:gd name="connsiteX0" fmla="*/ 0 w 3105150"/>
                                  <a:gd name="connsiteY0" fmla="*/ 0 h 962025"/>
                                  <a:gd name="connsiteX1" fmla="*/ 486473 w 3105150"/>
                                  <a:gd name="connsiteY1" fmla="*/ 0 h 962025"/>
                                  <a:gd name="connsiteX2" fmla="*/ 910844 w 3105150"/>
                                  <a:gd name="connsiteY2" fmla="*/ 0 h 962025"/>
                                  <a:gd name="connsiteX3" fmla="*/ 1366266 w 3105150"/>
                                  <a:gd name="connsiteY3" fmla="*/ 0 h 962025"/>
                                  <a:gd name="connsiteX4" fmla="*/ 1914843 w 3105150"/>
                                  <a:gd name="connsiteY4" fmla="*/ 0 h 962025"/>
                                  <a:gd name="connsiteX5" fmla="*/ 2401316 w 3105150"/>
                                  <a:gd name="connsiteY5" fmla="*/ 0 h 962025"/>
                                  <a:gd name="connsiteX6" fmla="*/ 3105150 w 3105150"/>
                                  <a:gd name="connsiteY6" fmla="*/ 0 h 962025"/>
                                  <a:gd name="connsiteX7" fmla="*/ 3105150 w 3105150"/>
                                  <a:gd name="connsiteY7" fmla="*/ 490633 h 962025"/>
                                  <a:gd name="connsiteX8" fmla="*/ 3105150 w 3105150"/>
                                  <a:gd name="connsiteY8" fmla="*/ 962025 h 962025"/>
                                  <a:gd name="connsiteX9" fmla="*/ 2587625 w 3105150"/>
                                  <a:gd name="connsiteY9" fmla="*/ 962025 h 962025"/>
                                  <a:gd name="connsiteX10" fmla="*/ 2132203 w 3105150"/>
                                  <a:gd name="connsiteY10" fmla="*/ 962025 h 962025"/>
                                  <a:gd name="connsiteX11" fmla="*/ 1552575 w 3105150"/>
                                  <a:gd name="connsiteY11" fmla="*/ 962025 h 962025"/>
                                  <a:gd name="connsiteX12" fmla="*/ 1066102 w 3105150"/>
                                  <a:gd name="connsiteY12" fmla="*/ 962025 h 962025"/>
                                  <a:gd name="connsiteX13" fmla="*/ 641731 w 3105150"/>
                                  <a:gd name="connsiteY13" fmla="*/ 962025 h 962025"/>
                                  <a:gd name="connsiteX14" fmla="*/ 0 w 3105150"/>
                                  <a:gd name="connsiteY14" fmla="*/ 962025 h 962025"/>
                                  <a:gd name="connsiteX15" fmla="*/ 0 w 3105150"/>
                                  <a:gd name="connsiteY15" fmla="*/ 500253 h 962025"/>
                                  <a:gd name="connsiteX16" fmla="*/ 0 w 3105150"/>
                                  <a:gd name="connsiteY16" fmla="*/ 0 h 962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05150" h="962025" fill="none" extrusionOk="0">
                                    <a:moveTo>
                                      <a:pt x="0" y="0"/>
                                    </a:moveTo>
                                    <a:cubicBezTo>
                                      <a:pt x="105714" y="-38514"/>
                                      <a:pt x="305915" y="37096"/>
                                      <a:pt x="486473" y="0"/>
                                    </a:cubicBezTo>
                                    <a:cubicBezTo>
                                      <a:pt x="667031" y="-37096"/>
                                      <a:pt x="807137" y="42724"/>
                                      <a:pt x="910844" y="0"/>
                                    </a:cubicBezTo>
                                    <a:cubicBezTo>
                                      <a:pt x="1014551" y="-42724"/>
                                      <a:pt x="1150782" y="33041"/>
                                      <a:pt x="1366266" y="0"/>
                                    </a:cubicBezTo>
                                    <a:cubicBezTo>
                                      <a:pt x="1581750" y="-33041"/>
                                      <a:pt x="1734345" y="26960"/>
                                      <a:pt x="1914843" y="0"/>
                                    </a:cubicBezTo>
                                    <a:cubicBezTo>
                                      <a:pt x="2095341" y="-26960"/>
                                      <a:pt x="2258511" y="37580"/>
                                      <a:pt x="2401316" y="0"/>
                                    </a:cubicBezTo>
                                    <a:cubicBezTo>
                                      <a:pt x="2544121" y="-37580"/>
                                      <a:pt x="2945524" y="12915"/>
                                      <a:pt x="3105150" y="0"/>
                                    </a:cubicBezTo>
                                    <a:cubicBezTo>
                                      <a:pt x="3127240" y="153952"/>
                                      <a:pt x="3084551" y="247371"/>
                                      <a:pt x="3105150" y="490633"/>
                                    </a:cubicBezTo>
                                    <a:cubicBezTo>
                                      <a:pt x="3125749" y="733895"/>
                                      <a:pt x="3073056" y="851397"/>
                                      <a:pt x="3105150" y="962025"/>
                                    </a:cubicBezTo>
                                    <a:cubicBezTo>
                                      <a:pt x="2848892" y="1016573"/>
                                      <a:pt x="2765271" y="908360"/>
                                      <a:pt x="2587625" y="962025"/>
                                    </a:cubicBezTo>
                                    <a:cubicBezTo>
                                      <a:pt x="2409980" y="1015690"/>
                                      <a:pt x="2290585" y="926807"/>
                                      <a:pt x="2132203" y="962025"/>
                                    </a:cubicBezTo>
                                    <a:cubicBezTo>
                                      <a:pt x="1973821" y="997243"/>
                                      <a:pt x="1758616" y="961799"/>
                                      <a:pt x="1552575" y="962025"/>
                                    </a:cubicBezTo>
                                    <a:cubicBezTo>
                                      <a:pt x="1346534" y="962251"/>
                                      <a:pt x="1268321" y="947732"/>
                                      <a:pt x="1066102" y="962025"/>
                                    </a:cubicBezTo>
                                    <a:cubicBezTo>
                                      <a:pt x="863883" y="976318"/>
                                      <a:pt x="828141" y="959205"/>
                                      <a:pt x="641731" y="962025"/>
                                    </a:cubicBezTo>
                                    <a:cubicBezTo>
                                      <a:pt x="455321" y="964845"/>
                                      <a:pt x="300681" y="943219"/>
                                      <a:pt x="0" y="962025"/>
                                    </a:cubicBezTo>
                                    <a:cubicBezTo>
                                      <a:pt x="-14845" y="847995"/>
                                      <a:pt x="3276" y="599374"/>
                                      <a:pt x="0" y="500253"/>
                                    </a:cubicBezTo>
                                    <a:cubicBezTo>
                                      <a:pt x="-3276" y="401132"/>
                                      <a:pt x="39525" y="237975"/>
                                      <a:pt x="0" y="0"/>
                                    </a:cubicBezTo>
                                    <a:close/>
                                  </a:path>
                                  <a:path w="3105150" h="962025" stroke="0" extrusionOk="0">
                                    <a:moveTo>
                                      <a:pt x="0" y="0"/>
                                    </a:moveTo>
                                    <a:cubicBezTo>
                                      <a:pt x="180088" y="-47651"/>
                                      <a:pt x="374373" y="47980"/>
                                      <a:pt x="486473" y="0"/>
                                    </a:cubicBezTo>
                                    <a:cubicBezTo>
                                      <a:pt x="598573" y="-47980"/>
                                      <a:pt x="803667" y="6391"/>
                                      <a:pt x="910844" y="0"/>
                                    </a:cubicBezTo>
                                    <a:cubicBezTo>
                                      <a:pt x="1018021" y="-6391"/>
                                      <a:pt x="1341559" y="32855"/>
                                      <a:pt x="1490472" y="0"/>
                                    </a:cubicBezTo>
                                    <a:cubicBezTo>
                                      <a:pt x="1639385" y="-32855"/>
                                      <a:pt x="1776402" y="6866"/>
                                      <a:pt x="1976945" y="0"/>
                                    </a:cubicBezTo>
                                    <a:cubicBezTo>
                                      <a:pt x="2177488" y="-6866"/>
                                      <a:pt x="2287188" y="23395"/>
                                      <a:pt x="2463419" y="0"/>
                                    </a:cubicBezTo>
                                    <a:cubicBezTo>
                                      <a:pt x="2639650" y="-23395"/>
                                      <a:pt x="2852773" y="29707"/>
                                      <a:pt x="3105150" y="0"/>
                                    </a:cubicBezTo>
                                    <a:cubicBezTo>
                                      <a:pt x="3125466" y="227261"/>
                                      <a:pt x="3086117" y="261468"/>
                                      <a:pt x="3105150" y="461772"/>
                                    </a:cubicBezTo>
                                    <a:cubicBezTo>
                                      <a:pt x="3124183" y="662076"/>
                                      <a:pt x="3064914" y="775164"/>
                                      <a:pt x="3105150" y="962025"/>
                                    </a:cubicBezTo>
                                    <a:cubicBezTo>
                                      <a:pt x="2937534" y="1009281"/>
                                      <a:pt x="2806468" y="940415"/>
                                      <a:pt x="2649728" y="962025"/>
                                    </a:cubicBezTo>
                                    <a:cubicBezTo>
                                      <a:pt x="2492988" y="983635"/>
                                      <a:pt x="2350825" y="927931"/>
                                      <a:pt x="2132203" y="962025"/>
                                    </a:cubicBezTo>
                                    <a:cubicBezTo>
                                      <a:pt x="1913582" y="996119"/>
                                      <a:pt x="1780842" y="935026"/>
                                      <a:pt x="1614678" y="962025"/>
                                    </a:cubicBezTo>
                                    <a:cubicBezTo>
                                      <a:pt x="1448515" y="989024"/>
                                      <a:pt x="1285394" y="920104"/>
                                      <a:pt x="1128205" y="962025"/>
                                    </a:cubicBezTo>
                                    <a:cubicBezTo>
                                      <a:pt x="971016" y="1003946"/>
                                      <a:pt x="831393" y="915502"/>
                                      <a:pt x="548577" y="962025"/>
                                    </a:cubicBezTo>
                                    <a:cubicBezTo>
                                      <a:pt x="265761" y="1008548"/>
                                      <a:pt x="137280" y="936021"/>
                                      <a:pt x="0" y="962025"/>
                                    </a:cubicBezTo>
                                    <a:cubicBezTo>
                                      <a:pt x="-34039" y="864398"/>
                                      <a:pt x="224" y="688863"/>
                                      <a:pt x="0" y="500253"/>
                                    </a:cubicBezTo>
                                    <a:cubicBezTo>
                                      <a:pt x="-224" y="311643"/>
                                      <a:pt x="31347" y="169830"/>
                                      <a:pt x="0" y="0"/>
                                    </a:cubicBezTo>
                                    <a:close/>
                                  </a:path>
                                </a:pathLst>
                              </a:custGeom>
                              <a:solidFill>
                                <a:schemeClr val="accent6">
                                  <a:lumMod val="20000"/>
                                  <a:lumOff val="80000"/>
                                </a:schemeClr>
                              </a:solidFill>
                              <a:ln w="22225">
                                <a:extLst>
                                  <a:ext uri="{C807C97D-BFC1-408E-A445-0C87EB9F89A2}">
                                    <ask:lineSketchStyleProps xmlns:ask="http://schemas.microsoft.com/office/drawing/2018/sketchyshapes" sd="1219033472">
                                      <a:prstGeom prst="rec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466C43AF" w14:textId="7F4C3839" w:rsidR="00E7069B" w:rsidRPr="00E7069B" w:rsidRDefault="00E7069B" w:rsidP="00E7069B">
                                  <w:pPr>
                                    <w:jc w:val="center"/>
                                    <w:rPr>
                                      <w:rFonts w:ascii="Avenir Next LT Pro" w:hAnsi="Avenir Next LT Pro"/>
                                      <w:i/>
                                      <w:iCs/>
                                      <w:color w:val="000000" w:themeColor="text1"/>
                                      <w:sz w:val="24"/>
                                      <w:szCs w:val="24"/>
                                    </w:rPr>
                                  </w:pPr>
                                  <w:r w:rsidRPr="00E7069B">
                                    <w:rPr>
                                      <w:rFonts w:ascii="Avenir Next LT Pro" w:hAnsi="Avenir Next LT Pro"/>
                                      <w:i/>
                                      <w:iCs/>
                                      <w:color w:val="000000" w:themeColor="text1"/>
                                      <w:sz w:val="24"/>
                                      <w:szCs w:val="24"/>
                                    </w:rPr>
                                    <w:t>‘</w:t>
                                  </w:r>
                                  <w:r w:rsidR="001D4C42">
                                    <w:rPr>
                                      <w:rFonts w:ascii="Avenir Next LT Pro" w:hAnsi="Avenir Next LT Pro"/>
                                      <w:i/>
                                      <w:iCs/>
                                      <w:color w:val="000000" w:themeColor="text1"/>
                                      <w:sz w:val="24"/>
                                      <w:szCs w:val="24"/>
                                    </w:rPr>
                                    <w:t>T</w:t>
                                  </w:r>
                                  <w:r w:rsidRPr="00E7069B">
                                    <w:rPr>
                                      <w:rFonts w:ascii="Avenir Next LT Pro" w:hAnsi="Avenir Next LT Pro"/>
                                      <w:i/>
                                      <w:iCs/>
                                      <w:color w:val="000000" w:themeColor="text1"/>
                                      <w:sz w:val="24"/>
                                      <w:szCs w:val="24"/>
                                    </w:rPr>
                                    <w:t>aking a long, hot bath at the end of the working day is essential, my stresses and aches and pains from sitting all day just float away!’</w:t>
                                  </w:r>
                                </w:p>
                                <w:p w14:paraId="02D02D42" w14:textId="77777777" w:rsidR="00E7069B" w:rsidRDefault="00E7069B" w:rsidP="00E706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E0FBD" id="_x0000_s1040" style="position:absolute;margin-left:5.65pt;margin-top:9.8pt;width:244.5pt;height:75.7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" fillcolor="#e2efd9 [665]" strokecolor="#09101d [484]" strokeweight="1.75pt">
                      <v:textbox>
                        <w:txbxContent>
                          <w:p w14:paraId="466C43AF" w14:textId="7F4C3839" w:rsidR="00E7069B" w:rsidRPr="00E7069B" w:rsidRDefault="00E7069B" w:rsidP="00E7069B">
                            <w:pPr>
                              <w:jc w:val="center"/>
                              <w:rPr>
                                <w:rFonts w:ascii="Avenir Next LT Pro" w:hAnsi="Avenir Next LT Pro"/>
                                <w:i/>
                                <w:iCs/>
                                <w:color w:val="000000" w:themeColor="text1"/>
                                <w:sz w:val="24"/>
                                <w:szCs w:val="24"/>
                              </w:rPr>
                            </w:pPr>
                            <w:r w:rsidRPr="00E7069B">
                              <w:rPr>
                                <w:rFonts w:ascii="Avenir Next LT Pro" w:hAnsi="Avenir Next LT Pro"/>
                                <w:i/>
                                <w:iCs/>
                                <w:color w:val="000000" w:themeColor="text1"/>
                                <w:sz w:val="24"/>
                                <w:szCs w:val="24"/>
                              </w:rPr>
                              <w:t>‘</w:t>
                            </w:r>
                            <w:r w:rsidR="001D4C42">
                              <w:rPr>
                                <w:rFonts w:ascii="Avenir Next LT Pro" w:hAnsi="Avenir Next LT Pro"/>
                                <w:i/>
                                <w:iCs/>
                                <w:color w:val="000000" w:themeColor="text1"/>
                                <w:sz w:val="24"/>
                                <w:szCs w:val="24"/>
                              </w:rPr>
                              <w:t>T</w:t>
                            </w:r>
                            <w:r w:rsidRPr="00E7069B">
                              <w:rPr>
                                <w:rFonts w:ascii="Avenir Next LT Pro" w:hAnsi="Avenir Next LT Pro"/>
                                <w:i/>
                                <w:iCs/>
                                <w:color w:val="000000" w:themeColor="text1"/>
                                <w:sz w:val="24"/>
                                <w:szCs w:val="24"/>
                              </w:rPr>
                              <w:t>aking a long, hot bath at the end of the working day is essential, my stresses and aches and pains from sitting all day just float away!’</w:t>
                            </w:r>
                          </w:p>
                          <w:p w14:paraId="02D02D42" w14:textId="77777777" w:rsidR="00E7069B" w:rsidRDefault="00E7069B" w:rsidP="00E7069B">
                            <w:pPr>
                              <w:jc w:val="center"/>
                            </w:pPr>
                          </w:p>
                        </w:txbxContent>
                      </v:textbox>
                    </v:rect>
                  </w:pict>
                </mc:Fallback>
              </mc:AlternateContent>
            </w:r>
          </w:p>
          <w:p w14:paraId="67EC0C14" w14:textId="693B3FD2" w:rsidR="00E7069B" w:rsidRPr="008012D6" w:rsidRDefault="00BA779F" w:rsidP="008012D6">
            <w:pPr>
              <w:spacing w:after="160" w:line="276" w:lineRule="auto"/>
              <w:rPr>
                <w:rFonts w:ascii="Avenir Next LT Pro" w:hAnsi="Avenir Next LT Pro" w:cs="Arial"/>
                <w:b/>
                <w:bCs/>
                <w:sz w:val="24"/>
                <w:szCs w:val="24"/>
              </w:rPr>
            </w:pPr>
            <w:r>
              <w:rPr>
                <w:rFonts w:ascii="Avenir Next LT Pro" w:hAnsi="Avenir Next LT Pro" w:cs="Arial"/>
                <w:b/>
                <w:bCs/>
                <w:noProof/>
                <w:sz w:val="24"/>
                <w:szCs w:val="24"/>
              </w:rPr>
              <mc:AlternateContent>
                <mc:Choice Requires="wps">
                  <w:drawing>
                    <wp:anchor distT="0" distB="0" distL="114300" distR="114300" simplePos="0" relativeHeight="252904448" behindDoc="0" locked="0" layoutInCell="1" allowOverlap="1" wp14:anchorId="78490F38" wp14:editId="028BF4C7">
                      <wp:simplePos x="0" y="0"/>
                      <wp:positionH relativeFrom="column">
                        <wp:posOffset>5224780</wp:posOffset>
                      </wp:positionH>
                      <wp:positionV relativeFrom="paragraph">
                        <wp:posOffset>286385</wp:posOffset>
                      </wp:positionV>
                      <wp:extent cx="1257300" cy="542925"/>
                      <wp:effectExtent l="19050" t="19050" r="38100" b="47625"/>
                      <wp:wrapNone/>
                      <wp:docPr id="2050857673" name="Rectangle 1"/>
                      <wp:cNvGraphicFramePr/>
                      <a:graphic xmlns:a="http://schemas.openxmlformats.org/drawingml/2006/main">
                        <a:graphicData uri="http://schemas.microsoft.com/office/word/2010/wordprocessingShape">
                          <wps:wsp>
                            <wps:cNvSpPr/>
                            <wps:spPr>
                              <a:xfrm>
                                <a:off x="0" y="0"/>
                                <a:ext cx="1257300" cy="542925"/>
                              </a:xfrm>
                              <a:custGeom>
                                <a:avLst/>
                                <a:gdLst>
                                  <a:gd name="connsiteX0" fmla="*/ 0 w 1257300"/>
                                  <a:gd name="connsiteY0" fmla="*/ 0 h 542925"/>
                                  <a:gd name="connsiteX1" fmla="*/ 653796 w 1257300"/>
                                  <a:gd name="connsiteY1" fmla="*/ 0 h 542925"/>
                                  <a:gd name="connsiteX2" fmla="*/ 1257300 w 1257300"/>
                                  <a:gd name="connsiteY2" fmla="*/ 0 h 542925"/>
                                  <a:gd name="connsiteX3" fmla="*/ 1257300 w 1257300"/>
                                  <a:gd name="connsiteY3" fmla="*/ 542925 h 542925"/>
                                  <a:gd name="connsiteX4" fmla="*/ 641223 w 1257300"/>
                                  <a:gd name="connsiteY4" fmla="*/ 542925 h 542925"/>
                                  <a:gd name="connsiteX5" fmla="*/ 0 w 1257300"/>
                                  <a:gd name="connsiteY5" fmla="*/ 542925 h 542925"/>
                                  <a:gd name="connsiteX6" fmla="*/ 0 w 1257300"/>
                                  <a:gd name="connsiteY6" fmla="*/ 0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57300" h="542925" fill="none" extrusionOk="0">
                                    <a:moveTo>
                                      <a:pt x="0" y="0"/>
                                    </a:moveTo>
                                    <a:cubicBezTo>
                                      <a:pt x="166666" y="25600"/>
                                      <a:pt x="395896" y="-18254"/>
                                      <a:pt x="653796" y="0"/>
                                    </a:cubicBezTo>
                                    <a:cubicBezTo>
                                      <a:pt x="911696" y="18254"/>
                                      <a:pt x="1056227" y="5655"/>
                                      <a:pt x="1257300" y="0"/>
                                    </a:cubicBezTo>
                                    <a:cubicBezTo>
                                      <a:pt x="1255018" y="212714"/>
                                      <a:pt x="1266972" y="392807"/>
                                      <a:pt x="1257300" y="542925"/>
                                    </a:cubicBezTo>
                                    <a:cubicBezTo>
                                      <a:pt x="986938" y="532767"/>
                                      <a:pt x="832183" y="557927"/>
                                      <a:pt x="641223" y="542925"/>
                                    </a:cubicBezTo>
                                    <a:cubicBezTo>
                                      <a:pt x="450263" y="527923"/>
                                      <a:pt x="167922" y="519097"/>
                                      <a:pt x="0" y="542925"/>
                                    </a:cubicBezTo>
                                    <a:cubicBezTo>
                                      <a:pt x="-12641" y="416082"/>
                                      <a:pt x="4933" y="151731"/>
                                      <a:pt x="0" y="0"/>
                                    </a:cubicBezTo>
                                    <a:close/>
                                  </a:path>
                                  <a:path w="1257300" h="542925" stroke="0" extrusionOk="0">
                                    <a:moveTo>
                                      <a:pt x="0" y="0"/>
                                    </a:moveTo>
                                    <a:cubicBezTo>
                                      <a:pt x="124361" y="7152"/>
                                      <a:pt x="334231" y="30193"/>
                                      <a:pt x="616077" y="0"/>
                                    </a:cubicBezTo>
                                    <a:cubicBezTo>
                                      <a:pt x="897923" y="-30193"/>
                                      <a:pt x="990743" y="10352"/>
                                      <a:pt x="1257300" y="0"/>
                                    </a:cubicBezTo>
                                    <a:cubicBezTo>
                                      <a:pt x="1234050" y="254721"/>
                                      <a:pt x="1258023" y="405865"/>
                                      <a:pt x="1257300" y="542925"/>
                                    </a:cubicBezTo>
                                    <a:cubicBezTo>
                                      <a:pt x="1124734" y="564493"/>
                                      <a:pt x="876974" y="570951"/>
                                      <a:pt x="628650" y="542925"/>
                                    </a:cubicBezTo>
                                    <a:cubicBezTo>
                                      <a:pt x="380326" y="514900"/>
                                      <a:pt x="146246" y="540880"/>
                                      <a:pt x="0" y="542925"/>
                                    </a:cubicBezTo>
                                    <a:cubicBezTo>
                                      <a:pt x="12070" y="413199"/>
                                      <a:pt x="6430" y="144672"/>
                                      <a:pt x="0" y="0"/>
                                    </a:cubicBezTo>
                                    <a:close/>
                                  </a:path>
                                </a:pathLst>
                              </a:custGeom>
                              <a:solidFill>
                                <a:schemeClr val="accent4">
                                  <a:lumMod val="40000"/>
                                  <a:lumOff val="60000"/>
                                </a:schemeClr>
                              </a:solidFill>
                              <a:ln w="22225" cap="flat" cmpd="sng" algn="ctr">
                                <a:solidFill>
                                  <a:srgbClr val="4472C4">
                                    <a:shade val="15000"/>
                                  </a:srgbClr>
                                </a:solidFill>
                                <a:prstDash val="solid"/>
                                <a:miter lim="800000"/>
                                <a:extLst>
                                  <a:ext uri="{C807C97D-BFC1-408E-A445-0C87EB9F89A2}">
                                    <ask:lineSketchStyleProps xmlns:ask="http://schemas.microsoft.com/office/drawing/2018/sketchyshapes" sd="1219033472">
                                      <a:prstGeom prst="rect">
                                        <a:avLst/>
                                      </a:prstGeom>
                                      <ask:type>
                                        <ask:lineSketchFreehand/>
                                      </ask:type>
                                    </ask:lineSketchStyleProps>
                                  </a:ext>
                                </a:extLst>
                              </a:ln>
                              <a:effectLst/>
                            </wps:spPr>
                            <wps:txbx>
                              <w:txbxContent>
                                <w:p w14:paraId="2404A604" w14:textId="7DF61E67" w:rsidR="00E7069B" w:rsidRDefault="001D4C42" w:rsidP="00E7069B">
                                  <w:pPr>
                                    <w:jc w:val="center"/>
                                  </w:pPr>
                                  <w:r>
                                    <w:rPr>
                                      <w:rFonts w:ascii="Avenir Next LT Pro" w:hAnsi="Avenir Next LT Pro"/>
                                      <w:i/>
                                      <w:iCs/>
                                      <w:color w:val="000000" w:themeColor="text1"/>
                                      <w:sz w:val="24"/>
                                      <w:szCs w:val="24"/>
                                    </w:rPr>
                                    <w:t>‘</w:t>
                                  </w:r>
                                  <w:r w:rsidR="00E7069B">
                                    <w:rPr>
                                      <w:rFonts w:ascii="Avenir Next LT Pro" w:hAnsi="Avenir Next LT Pro"/>
                                      <w:i/>
                                      <w:iCs/>
                                      <w:color w:val="000000" w:themeColor="text1"/>
                                      <w:sz w:val="24"/>
                                      <w:szCs w:val="24"/>
                                    </w:rPr>
                                    <w:t>Spiritual Sikh hymns</w:t>
                                  </w:r>
                                  <w:r>
                                    <w:rPr>
                                      <w:rFonts w:ascii="Avenir Next LT Pro" w:hAnsi="Avenir Next LT Pro"/>
                                      <w:i/>
                                      <w:i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90F38" id="_x0000_s1041" style="position:absolute;margin-left:411.4pt;margin-top:22.55pt;width:99pt;height:42.7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" fillcolor="#ffe599 [1303]" strokecolor="#172c51" strokeweight="1.75pt">
                      <v:textbox>
                        <w:txbxContent>
                          <w:p w14:paraId="2404A604" w14:textId="7DF61E67" w:rsidR="00E7069B" w:rsidRDefault="001D4C42" w:rsidP="00E7069B">
                            <w:pPr>
                              <w:jc w:val="center"/>
                            </w:pPr>
                            <w:r>
                              <w:rPr>
                                <w:rFonts w:ascii="Avenir Next LT Pro" w:hAnsi="Avenir Next LT Pro"/>
                                <w:i/>
                                <w:iCs/>
                                <w:color w:val="000000" w:themeColor="text1"/>
                                <w:sz w:val="24"/>
                                <w:szCs w:val="24"/>
                              </w:rPr>
                              <w:t>‘</w:t>
                            </w:r>
                            <w:r w:rsidR="00E7069B">
                              <w:rPr>
                                <w:rFonts w:ascii="Avenir Next LT Pro" w:hAnsi="Avenir Next LT Pro"/>
                                <w:i/>
                                <w:iCs/>
                                <w:color w:val="000000" w:themeColor="text1"/>
                                <w:sz w:val="24"/>
                                <w:szCs w:val="24"/>
                              </w:rPr>
                              <w:t>Spiritual Sikh hymns</w:t>
                            </w:r>
                            <w:r>
                              <w:rPr>
                                <w:rFonts w:ascii="Avenir Next LT Pro" w:hAnsi="Avenir Next LT Pro"/>
                                <w:i/>
                                <w:iCs/>
                                <w:color w:val="000000" w:themeColor="text1"/>
                                <w:sz w:val="24"/>
                                <w:szCs w:val="24"/>
                              </w:rPr>
                              <w:t>’</w:t>
                            </w:r>
                          </w:p>
                        </w:txbxContent>
                      </v:textbox>
                    </v:rect>
                  </w:pict>
                </mc:Fallback>
              </mc:AlternateContent>
            </w:r>
          </w:p>
          <w:p w14:paraId="43A3F3A1" w14:textId="2AD764C1" w:rsidR="008012D6" w:rsidRDefault="008012D6" w:rsidP="008012D6">
            <w:pPr>
              <w:spacing w:line="276" w:lineRule="auto"/>
              <w:rPr>
                <w:rFonts w:ascii="Avenir Next LT Pro" w:hAnsi="Avenir Next LT Pro" w:cs="Arial"/>
                <w:sz w:val="24"/>
                <w:szCs w:val="24"/>
              </w:rPr>
            </w:pPr>
          </w:p>
          <w:p w14:paraId="1444E63F" w14:textId="189F73C2" w:rsidR="00E7069B" w:rsidRDefault="00E7069B" w:rsidP="008012D6">
            <w:pPr>
              <w:spacing w:line="276" w:lineRule="auto"/>
              <w:rPr>
                <w:rFonts w:ascii="Avenir Next LT Pro" w:hAnsi="Avenir Next LT Pro" w:cs="Arial"/>
                <w:sz w:val="24"/>
                <w:szCs w:val="24"/>
              </w:rPr>
            </w:pPr>
          </w:p>
          <w:p w14:paraId="207DC7C4" w14:textId="5D45EC26" w:rsidR="00E7069B" w:rsidRDefault="005C64D2" w:rsidP="008012D6">
            <w:pPr>
              <w:spacing w:line="276" w:lineRule="auto"/>
              <w:rPr>
                <w:rFonts w:ascii="Avenir Next LT Pro" w:hAnsi="Avenir Next LT Pro" w:cs="Arial"/>
                <w:sz w:val="24"/>
                <w:szCs w:val="24"/>
              </w:rPr>
            </w:pPr>
            <w:r>
              <w:rPr>
                <w:rFonts w:ascii="Avenir Next LT Pro" w:hAnsi="Avenir Next LT Pro" w:cs="Arial"/>
                <w:b/>
                <w:bCs/>
                <w:noProof/>
                <w:sz w:val="24"/>
                <w:szCs w:val="24"/>
              </w:rPr>
              <mc:AlternateContent>
                <mc:Choice Requires="wps">
                  <w:drawing>
                    <wp:anchor distT="0" distB="0" distL="114300" distR="114300" simplePos="0" relativeHeight="252902400" behindDoc="0" locked="0" layoutInCell="1" allowOverlap="1" wp14:anchorId="7BEF63AF" wp14:editId="289D06BD">
                      <wp:simplePos x="0" y="0"/>
                      <wp:positionH relativeFrom="column">
                        <wp:posOffset>2252980</wp:posOffset>
                      </wp:positionH>
                      <wp:positionV relativeFrom="paragraph">
                        <wp:posOffset>102235</wp:posOffset>
                      </wp:positionV>
                      <wp:extent cx="2095500" cy="1038225"/>
                      <wp:effectExtent l="19050" t="19050" r="38100" b="47625"/>
                      <wp:wrapNone/>
                      <wp:docPr id="1870775219" name="Rectangle 1"/>
                      <wp:cNvGraphicFramePr/>
                      <a:graphic xmlns:a="http://schemas.openxmlformats.org/drawingml/2006/main">
                        <a:graphicData uri="http://schemas.microsoft.com/office/word/2010/wordprocessingShape">
                          <wps:wsp>
                            <wps:cNvSpPr/>
                            <wps:spPr>
                              <a:xfrm>
                                <a:off x="0" y="0"/>
                                <a:ext cx="2095500" cy="1038225"/>
                              </a:xfrm>
                              <a:custGeom>
                                <a:avLst/>
                                <a:gdLst>
                                  <a:gd name="connsiteX0" fmla="*/ 0 w 2095500"/>
                                  <a:gd name="connsiteY0" fmla="*/ 0 h 1038225"/>
                                  <a:gd name="connsiteX1" fmla="*/ 677545 w 2095500"/>
                                  <a:gd name="connsiteY1" fmla="*/ 0 h 1038225"/>
                                  <a:gd name="connsiteX2" fmla="*/ 1376045 w 2095500"/>
                                  <a:gd name="connsiteY2" fmla="*/ 0 h 1038225"/>
                                  <a:gd name="connsiteX3" fmla="*/ 2095500 w 2095500"/>
                                  <a:gd name="connsiteY3" fmla="*/ 0 h 1038225"/>
                                  <a:gd name="connsiteX4" fmla="*/ 2095500 w 2095500"/>
                                  <a:gd name="connsiteY4" fmla="*/ 519113 h 1038225"/>
                                  <a:gd name="connsiteX5" fmla="*/ 2095500 w 2095500"/>
                                  <a:gd name="connsiteY5" fmla="*/ 1038225 h 1038225"/>
                                  <a:gd name="connsiteX6" fmla="*/ 1397000 w 2095500"/>
                                  <a:gd name="connsiteY6" fmla="*/ 1038225 h 1038225"/>
                                  <a:gd name="connsiteX7" fmla="*/ 740410 w 2095500"/>
                                  <a:gd name="connsiteY7" fmla="*/ 1038225 h 1038225"/>
                                  <a:gd name="connsiteX8" fmla="*/ 0 w 2095500"/>
                                  <a:gd name="connsiteY8" fmla="*/ 1038225 h 1038225"/>
                                  <a:gd name="connsiteX9" fmla="*/ 0 w 2095500"/>
                                  <a:gd name="connsiteY9" fmla="*/ 529495 h 1038225"/>
                                  <a:gd name="connsiteX10" fmla="*/ 0 w 2095500"/>
                                  <a:gd name="connsiteY10" fmla="*/ 0 h 1038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95500" h="1038225" fill="none" extrusionOk="0">
                                    <a:moveTo>
                                      <a:pt x="0" y="0"/>
                                    </a:moveTo>
                                    <a:cubicBezTo>
                                      <a:pt x="284280" y="16972"/>
                                      <a:pt x="367994" y="-27253"/>
                                      <a:pt x="677545" y="0"/>
                                    </a:cubicBezTo>
                                    <a:cubicBezTo>
                                      <a:pt x="987096" y="27253"/>
                                      <a:pt x="1145045" y="16814"/>
                                      <a:pt x="1376045" y="0"/>
                                    </a:cubicBezTo>
                                    <a:cubicBezTo>
                                      <a:pt x="1607045" y="-16814"/>
                                      <a:pt x="1780369" y="29852"/>
                                      <a:pt x="2095500" y="0"/>
                                    </a:cubicBezTo>
                                    <a:cubicBezTo>
                                      <a:pt x="2073945" y="155905"/>
                                      <a:pt x="2075314" y="326446"/>
                                      <a:pt x="2095500" y="519113"/>
                                    </a:cubicBezTo>
                                    <a:cubicBezTo>
                                      <a:pt x="2115686" y="711780"/>
                                      <a:pt x="2096493" y="880604"/>
                                      <a:pt x="2095500" y="1038225"/>
                                    </a:cubicBezTo>
                                    <a:cubicBezTo>
                                      <a:pt x="1757230" y="1043230"/>
                                      <a:pt x="1648461" y="1054044"/>
                                      <a:pt x="1397000" y="1038225"/>
                                    </a:cubicBezTo>
                                    <a:cubicBezTo>
                                      <a:pt x="1145539" y="1022406"/>
                                      <a:pt x="943902" y="1061117"/>
                                      <a:pt x="740410" y="1038225"/>
                                    </a:cubicBezTo>
                                    <a:cubicBezTo>
                                      <a:pt x="536918" y="1015334"/>
                                      <a:pt x="358504" y="1073495"/>
                                      <a:pt x="0" y="1038225"/>
                                    </a:cubicBezTo>
                                    <a:cubicBezTo>
                                      <a:pt x="11446" y="801552"/>
                                      <a:pt x="-19431" y="721513"/>
                                      <a:pt x="0" y="529495"/>
                                    </a:cubicBezTo>
                                    <a:cubicBezTo>
                                      <a:pt x="19431" y="337477"/>
                                      <a:pt x="4698" y="226846"/>
                                      <a:pt x="0" y="0"/>
                                    </a:cubicBezTo>
                                    <a:close/>
                                  </a:path>
                                  <a:path w="2095500" h="1038225" stroke="0" extrusionOk="0">
                                    <a:moveTo>
                                      <a:pt x="0" y="0"/>
                                    </a:moveTo>
                                    <a:cubicBezTo>
                                      <a:pt x="246653" y="25593"/>
                                      <a:pt x="496100" y="22510"/>
                                      <a:pt x="677545" y="0"/>
                                    </a:cubicBezTo>
                                    <a:cubicBezTo>
                                      <a:pt x="858990" y="-22510"/>
                                      <a:pt x="1102078" y="-26389"/>
                                      <a:pt x="1313180" y="0"/>
                                    </a:cubicBezTo>
                                    <a:cubicBezTo>
                                      <a:pt x="1524282" y="26389"/>
                                      <a:pt x="1725906" y="-34567"/>
                                      <a:pt x="2095500" y="0"/>
                                    </a:cubicBezTo>
                                    <a:cubicBezTo>
                                      <a:pt x="2114454" y="241027"/>
                                      <a:pt x="2120638" y="392245"/>
                                      <a:pt x="2095500" y="508730"/>
                                    </a:cubicBezTo>
                                    <a:cubicBezTo>
                                      <a:pt x="2070363" y="625215"/>
                                      <a:pt x="2108223" y="855846"/>
                                      <a:pt x="2095500" y="1038225"/>
                                    </a:cubicBezTo>
                                    <a:cubicBezTo>
                                      <a:pt x="1809761" y="1039130"/>
                                      <a:pt x="1597542" y="1049809"/>
                                      <a:pt x="1438910" y="1038225"/>
                                    </a:cubicBezTo>
                                    <a:cubicBezTo>
                                      <a:pt x="1280278" y="1026642"/>
                                      <a:pt x="1061226" y="1050796"/>
                                      <a:pt x="782320" y="1038225"/>
                                    </a:cubicBezTo>
                                    <a:cubicBezTo>
                                      <a:pt x="503414" y="1025655"/>
                                      <a:pt x="390023" y="1009810"/>
                                      <a:pt x="0" y="1038225"/>
                                    </a:cubicBezTo>
                                    <a:cubicBezTo>
                                      <a:pt x="2513" y="808288"/>
                                      <a:pt x="-7948" y="706634"/>
                                      <a:pt x="0" y="550259"/>
                                    </a:cubicBezTo>
                                    <a:cubicBezTo>
                                      <a:pt x="7948" y="393884"/>
                                      <a:pt x="23147" y="172069"/>
                                      <a:pt x="0" y="0"/>
                                    </a:cubicBezTo>
                                    <a:close/>
                                  </a:path>
                                </a:pathLst>
                              </a:custGeom>
                              <a:solidFill>
                                <a:schemeClr val="accent6">
                                  <a:lumMod val="60000"/>
                                  <a:lumOff val="40000"/>
                                </a:schemeClr>
                              </a:solidFill>
                              <a:ln w="22225" cap="flat" cmpd="sng" algn="ctr">
                                <a:solidFill>
                                  <a:srgbClr val="4472C4">
                                    <a:shade val="15000"/>
                                  </a:srgbClr>
                                </a:solidFill>
                                <a:prstDash val="solid"/>
                                <a:miter lim="800000"/>
                                <a:extLst>
                                  <a:ext uri="{C807C97D-BFC1-408E-A445-0C87EB9F89A2}">
                                    <ask:lineSketchStyleProps xmlns:ask="http://schemas.microsoft.com/office/drawing/2018/sketchyshapes" sd="1219033472">
                                      <a:prstGeom prst="rect">
                                        <a:avLst/>
                                      </a:prstGeom>
                                      <ask:type>
                                        <ask:lineSketchFreehand/>
                                      </ask:type>
                                    </ask:lineSketchStyleProps>
                                  </a:ext>
                                </a:extLst>
                              </a:ln>
                              <a:effectLst/>
                            </wps:spPr>
                            <wps:txbx>
                              <w:txbxContent>
                                <w:p w14:paraId="1F6C6E7A" w14:textId="1133F568" w:rsidR="00E7069B" w:rsidRDefault="001D4C42" w:rsidP="00E7069B">
                                  <w:pPr>
                                    <w:jc w:val="center"/>
                                    <w:rPr>
                                      <w:rFonts w:ascii="Avenir Next LT Pro" w:hAnsi="Avenir Next LT Pro"/>
                                      <w:i/>
                                      <w:iCs/>
                                      <w:color w:val="000000" w:themeColor="text1"/>
                                      <w:sz w:val="24"/>
                                      <w:szCs w:val="24"/>
                                    </w:rPr>
                                  </w:pPr>
                                  <w:r>
                                    <w:rPr>
                                      <w:rFonts w:ascii="Avenir Next LT Pro" w:hAnsi="Avenir Next LT Pro"/>
                                      <w:i/>
                                      <w:iCs/>
                                      <w:color w:val="000000" w:themeColor="text1"/>
                                      <w:sz w:val="24"/>
                                      <w:szCs w:val="24"/>
                                    </w:rPr>
                                    <w:t>‘</w:t>
                                  </w:r>
                                  <w:r w:rsidR="00E7069B">
                                    <w:rPr>
                                      <w:rFonts w:ascii="Avenir Next LT Pro" w:hAnsi="Avenir Next LT Pro"/>
                                      <w:i/>
                                      <w:iCs/>
                                      <w:color w:val="000000" w:themeColor="text1"/>
                                      <w:sz w:val="24"/>
                                      <w:szCs w:val="24"/>
                                    </w:rPr>
                                    <w:t>Calm App – listening to tranquil noise.</w:t>
                                  </w:r>
                                </w:p>
                                <w:p w14:paraId="28214B10" w14:textId="2888A059" w:rsidR="00E7069B" w:rsidRDefault="00E7069B" w:rsidP="00E7069B">
                                  <w:pPr>
                                    <w:jc w:val="center"/>
                                  </w:pPr>
                                  <w:r>
                                    <w:rPr>
                                      <w:rFonts w:ascii="Avenir Next LT Pro" w:hAnsi="Avenir Next LT Pro"/>
                                      <w:i/>
                                      <w:iCs/>
                                      <w:color w:val="000000" w:themeColor="text1"/>
                                      <w:sz w:val="24"/>
                                      <w:szCs w:val="24"/>
                                    </w:rPr>
                                    <w:t>Mindfulness activities – colouring, drawing</w:t>
                                  </w:r>
                                  <w:r w:rsidR="001D4C42">
                                    <w:rPr>
                                      <w:rFonts w:ascii="Avenir Next LT Pro" w:hAnsi="Avenir Next LT Pro"/>
                                      <w:i/>
                                      <w:iCs/>
                                      <w:color w:val="000000" w:themeColor="text1"/>
                                      <w:sz w:val="24"/>
                                      <w:szCs w:val="24"/>
                                    </w:rPr>
                                    <w:t>’</w:t>
                                  </w:r>
                                  <w:r>
                                    <w:rPr>
                                      <w:rFonts w:ascii="Avenir Next LT Pro" w:hAnsi="Avenir Next LT Pro"/>
                                      <w:i/>
                                      <w:iCs/>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F63AF" id="_x0000_s1042" style="position:absolute;margin-left:177.4pt;margin-top:8.05pt;width:165pt;height:81.7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" fillcolor="#a8d08d [1945]" strokecolor="#172c51" strokeweight="1.75pt">
                      <v:textbox>
                        <w:txbxContent>
                          <w:p w14:paraId="1F6C6E7A" w14:textId="1133F568" w:rsidR="00E7069B" w:rsidRDefault="001D4C42" w:rsidP="00E7069B">
                            <w:pPr>
                              <w:jc w:val="center"/>
                              <w:rPr>
                                <w:rFonts w:ascii="Avenir Next LT Pro" w:hAnsi="Avenir Next LT Pro"/>
                                <w:i/>
                                <w:iCs/>
                                <w:color w:val="000000" w:themeColor="text1"/>
                                <w:sz w:val="24"/>
                                <w:szCs w:val="24"/>
                              </w:rPr>
                            </w:pPr>
                            <w:r>
                              <w:rPr>
                                <w:rFonts w:ascii="Avenir Next LT Pro" w:hAnsi="Avenir Next LT Pro"/>
                                <w:i/>
                                <w:iCs/>
                                <w:color w:val="000000" w:themeColor="text1"/>
                                <w:sz w:val="24"/>
                                <w:szCs w:val="24"/>
                              </w:rPr>
                              <w:t>‘</w:t>
                            </w:r>
                            <w:r w:rsidR="00E7069B">
                              <w:rPr>
                                <w:rFonts w:ascii="Avenir Next LT Pro" w:hAnsi="Avenir Next LT Pro"/>
                                <w:i/>
                                <w:iCs/>
                                <w:color w:val="000000" w:themeColor="text1"/>
                                <w:sz w:val="24"/>
                                <w:szCs w:val="24"/>
                              </w:rPr>
                              <w:t>Calm App – listening to tranquil noise.</w:t>
                            </w:r>
                          </w:p>
                          <w:p w14:paraId="28214B10" w14:textId="2888A059" w:rsidR="00E7069B" w:rsidRDefault="00E7069B" w:rsidP="00E7069B">
                            <w:pPr>
                              <w:jc w:val="center"/>
                            </w:pPr>
                            <w:r>
                              <w:rPr>
                                <w:rFonts w:ascii="Avenir Next LT Pro" w:hAnsi="Avenir Next LT Pro"/>
                                <w:i/>
                                <w:iCs/>
                                <w:color w:val="000000" w:themeColor="text1"/>
                                <w:sz w:val="24"/>
                                <w:szCs w:val="24"/>
                              </w:rPr>
                              <w:t>Mindfulness activities – colouring, drawing</w:t>
                            </w:r>
                            <w:r w:rsidR="001D4C42">
                              <w:rPr>
                                <w:rFonts w:ascii="Avenir Next LT Pro" w:hAnsi="Avenir Next LT Pro"/>
                                <w:i/>
                                <w:iCs/>
                                <w:color w:val="000000" w:themeColor="text1"/>
                                <w:sz w:val="24"/>
                                <w:szCs w:val="24"/>
                              </w:rPr>
                              <w:t>’</w:t>
                            </w:r>
                            <w:r>
                              <w:rPr>
                                <w:rFonts w:ascii="Avenir Next LT Pro" w:hAnsi="Avenir Next LT Pro"/>
                                <w:i/>
                                <w:iCs/>
                                <w:color w:val="000000" w:themeColor="text1"/>
                                <w:sz w:val="24"/>
                                <w:szCs w:val="24"/>
                              </w:rPr>
                              <w:t xml:space="preserve"> </w:t>
                            </w:r>
                          </w:p>
                        </w:txbxContent>
                      </v:textbox>
                    </v:rect>
                  </w:pict>
                </mc:Fallback>
              </mc:AlternateContent>
            </w:r>
            <w:r w:rsidR="00BA779F">
              <w:rPr>
                <w:rFonts w:ascii="Avenir Next LT Pro" w:hAnsi="Avenir Next LT Pro" w:cs="Arial"/>
                <w:b/>
                <w:bCs/>
                <w:noProof/>
                <w:sz w:val="24"/>
                <w:szCs w:val="24"/>
              </w:rPr>
              <mc:AlternateContent>
                <mc:Choice Requires="wps">
                  <w:drawing>
                    <wp:anchor distT="0" distB="0" distL="114300" distR="114300" simplePos="0" relativeHeight="252916736" behindDoc="0" locked="0" layoutInCell="1" allowOverlap="1" wp14:anchorId="4EF4DF06" wp14:editId="71C036B1">
                      <wp:simplePos x="0" y="0"/>
                      <wp:positionH relativeFrom="column">
                        <wp:posOffset>195580</wp:posOffset>
                      </wp:positionH>
                      <wp:positionV relativeFrom="paragraph">
                        <wp:posOffset>194945</wp:posOffset>
                      </wp:positionV>
                      <wp:extent cx="1609725" cy="742950"/>
                      <wp:effectExtent l="19050" t="19050" r="47625" b="38100"/>
                      <wp:wrapNone/>
                      <wp:docPr id="1557887710" name="Rectangle 1"/>
                      <wp:cNvGraphicFramePr/>
                      <a:graphic xmlns:a="http://schemas.openxmlformats.org/drawingml/2006/main">
                        <a:graphicData uri="http://schemas.microsoft.com/office/word/2010/wordprocessingShape">
                          <wps:wsp>
                            <wps:cNvSpPr/>
                            <wps:spPr>
                              <a:xfrm>
                                <a:off x="0" y="0"/>
                                <a:ext cx="1609725" cy="742950"/>
                              </a:xfrm>
                              <a:custGeom>
                                <a:avLst/>
                                <a:gdLst>
                                  <a:gd name="connsiteX0" fmla="*/ 0 w 1609725"/>
                                  <a:gd name="connsiteY0" fmla="*/ 0 h 742950"/>
                                  <a:gd name="connsiteX1" fmla="*/ 520478 w 1609725"/>
                                  <a:gd name="connsiteY1" fmla="*/ 0 h 742950"/>
                                  <a:gd name="connsiteX2" fmla="*/ 1057053 w 1609725"/>
                                  <a:gd name="connsiteY2" fmla="*/ 0 h 742950"/>
                                  <a:gd name="connsiteX3" fmla="*/ 1609725 w 1609725"/>
                                  <a:gd name="connsiteY3" fmla="*/ 0 h 742950"/>
                                  <a:gd name="connsiteX4" fmla="*/ 1609725 w 1609725"/>
                                  <a:gd name="connsiteY4" fmla="*/ 371475 h 742950"/>
                                  <a:gd name="connsiteX5" fmla="*/ 1609725 w 1609725"/>
                                  <a:gd name="connsiteY5" fmla="*/ 742950 h 742950"/>
                                  <a:gd name="connsiteX6" fmla="*/ 1073150 w 1609725"/>
                                  <a:gd name="connsiteY6" fmla="*/ 742950 h 742950"/>
                                  <a:gd name="connsiteX7" fmla="*/ 568770 w 1609725"/>
                                  <a:gd name="connsiteY7" fmla="*/ 742950 h 742950"/>
                                  <a:gd name="connsiteX8" fmla="*/ 0 w 1609725"/>
                                  <a:gd name="connsiteY8" fmla="*/ 742950 h 742950"/>
                                  <a:gd name="connsiteX9" fmla="*/ 0 w 1609725"/>
                                  <a:gd name="connsiteY9" fmla="*/ 378905 h 742950"/>
                                  <a:gd name="connsiteX10" fmla="*/ 0 w 1609725"/>
                                  <a:gd name="connsiteY10" fmla="*/ 0 h 742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09725" h="742950" fill="none" extrusionOk="0">
                                    <a:moveTo>
                                      <a:pt x="0" y="0"/>
                                    </a:moveTo>
                                    <a:cubicBezTo>
                                      <a:pt x="132907" y="6469"/>
                                      <a:pt x="271167" y="-18350"/>
                                      <a:pt x="520478" y="0"/>
                                    </a:cubicBezTo>
                                    <a:cubicBezTo>
                                      <a:pt x="769789" y="18350"/>
                                      <a:pt x="828108" y="8400"/>
                                      <a:pt x="1057053" y="0"/>
                                    </a:cubicBezTo>
                                    <a:cubicBezTo>
                                      <a:pt x="1285998" y="-8400"/>
                                      <a:pt x="1471620" y="-8880"/>
                                      <a:pt x="1609725" y="0"/>
                                    </a:cubicBezTo>
                                    <a:cubicBezTo>
                                      <a:pt x="1619080" y="150032"/>
                                      <a:pt x="1600313" y="246740"/>
                                      <a:pt x="1609725" y="371475"/>
                                    </a:cubicBezTo>
                                    <a:cubicBezTo>
                                      <a:pt x="1619137" y="496210"/>
                                      <a:pt x="1610841" y="589285"/>
                                      <a:pt x="1609725" y="742950"/>
                                    </a:cubicBezTo>
                                    <a:cubicBezTo>
                                      <a:pt x="1484797" y="769704"/>
                                      <a:pt x="1332497" y="753530"/>
                                      <a:pt x="1073150" y="742950"/>
                                    </a:cubicBezTo>
                                    <a:cubicBezTo>
                                      <a:pt x="813803" y="732370"/>
                                      <a:pt x="737477" y="719184"/>
                                      <a:pt x="568770" y="742950"/>
                                    </a:cubicBezTo>
                                    <a:cubicBezTo>
                                      <a:pt x="400063" y="766716"/>
                                      <a:pt x="245188" y="750025"/>
                                      <a:pt x="0" y="742950"/>
                                    </a:cubicBezTo>
                                    <a:cubicBezTo>
                                      <a:pt x="-12850" y="633118"/>
                                      <a:pt x="-9640" y="560903"/>
                                      <a:pt x="0" y="378905"/>
                                    </a:cubicBezTo>
                                    <a:cubicBezTo>
                                      <a:pt x="9640" y="196908"/>
                                      <a:pt x="-570" y="113482"/>
                                      <a:pt x="0" y="0"/>
                                    </a:cubicBezTo>
                                    <a:close/>
                                  </a:path>
                                  <a:path w="1609725" h="742950" stroke="0" extrusionOk="0">
                                    <a:moveTo>
                                      <a:pt x="0" y="0"/>
                                    </a:moveTo>
                                    <a:cubicBezTo>
                                      <a:pt x="258985" y="9022"/>
                                      <a:pt x="325689" y="22307"/>
                                      <a:pt x="520478" y="0"/>
                                    </a:cubicBezTo>
                                    <a:cubicBezTo>
                                      <a:pt x="715267" y="-22307"/>
                                      <a:pt x="764762" y="24360"/>
                                      <a:pt x="1008761" y="0"/>
                                    </a:cubicBezTo>
                                    <a:cubicBezTo>
                                      <a:pt x="1252760" y="-24360"/>
                                      <a:pt x="1360845" y="24640"/>
                                      <a:pt x="1609725" y="0"/>
                                    </a:cubicBezTo>
                                    <a:cubicBezTo>
                                      <a:pt x="1604662" y="127264"/>
                                      <a:pt x="1617865" y="279661"/>
                                      <a:pt x="1609725" y="364046"/>
                                    </a:cubicBezTo>
                                    <a:cubicBezTo>
                                      <a:pt x="1601585" y="448431"/>
                                      <a:pt x="1613844" y="578252"/>
                                      <a:pt x="1609725" y="742950"/>
                                    </a:cubicBezTo>
                                    <a:cubicBezTo>
                                      <a:pt x="1495506" y="726312"/>
                                      <a:pt x="1321923" y="746084"/>
                                      <a:pt x="1105345" y="742950"/>
                                    </a:cubicBezTo>
                                    <a:cubicBezTo>
                                      <a:pt x="888767" y="739816"/>
                                      <a:pt x="798487" y="721455"/>
                                      <a:pt x="600964" y="742950"/>
                                    </a:cubicBezTo>
                                    <a:cubicBezTo>
                                      <a:pt x="403441" y="764445"/>
                                      <a:pt x="187322" y="765564"/>
                                      <a:pt x="0" y="742950"/>
                                    </a:cubicBezTo>
                                    <a:cubicBezTo>
                                      <a:pt x="11809" y="656201"/>
                                      <a:pt x="11888" y="523020"/>
                                      <a:pt x="0" y="393764"/>
                                    </a:cubicBezTo>
                                    <a:cubicBezTo>
                                      <a:pt x="-11888" y="264508"/>
                                      <a:pt x="-11900" y="171895"/>
                                      <a:pt x="0" y="0"/>
                                    </a:cubicBezTo>
                                    <a:close/>
                                  </a:path>
                                </a:pathLst>
                              </a:custGeom>
                              <a:solidFill>
                                <a:srgbClr val="FFC000">
                                  <a:lumMod val="40000"/>
                                  <a:lumOff val="60000"/>
                                </a:srgbClr>
                              </a:solidFill>
                              <a:ln w="22225" cap="flat" cmpd="sng" algn="ctr">
                                <a:solidFill>
                                  <a:srgbClr val="4472C4">
                                    <a:shade val="15000"/>
                                  </a:srgbClr>
                                </a:solidFill>
                                <a:prstDash val="solid"/>
                                <a:miter lim="800000"/>
                                <a:extLst>
                                  <a:ext uri="{C807C97D-BFC1-408E-A445-0C87EB9F89A2}">
                                    <ask:lineSketchStyleProps xmlns:ask="http://schemas.microsoft.com/office/drawing/2018/sketchyshapes" sd="1219033472">
                                      <a:prstGeom prst="rect">
                                        <a:avLst/>
                                      </a:prstGeom>
                                      <ask:type>
                                        <ask:lineSketchFreehand/>
                                      </ask:type>
                                    </ask:lineSketchStyleProps>
                                  </a:ext>
                                </a:extLst>
                              </a:ln>
                              <a:effectLst/>
                            </wps:spPr>
                            <wps:txbx>
                              <w:txbxContent>
                                <w:p w14:paraId="4AB5D654" w14:textId="5185C4A1" w:rsidR="00BA779F" w:rsidRDefault="001D4C42" w:rsidP="00BA779F">
                                  <w:pPr>
                                    <w:jc w:val="center"/>
                                  </w:pPr>
                                  <w:r>
                                    <w:rPr>
                                      <w:rFonts w:ascii="Avenir Next LT Pro" w:hAnsi="Avenir Next LT Pro"/>
                                      <w:i/>
                                      <w:iCs/>
                                      <w:color w:val="000000" w:themeColor="text1"/>
                                      <w:sz w:val="24"/>
                                      <w:szCs w:val="24"/>
                                    </w:rPr>
                                    <w:t>‘</w:t>
                                  </w:r>
                                  <w:r w:rsidR="00BA779F">
                                    <w:rPr>
                                      <w:rFonts w:ascii="Avenir Next LT Pro" w:hAnsi="Avenir Next LT Pro"/>
                                      <w:i/>
                                      <w:iCs/>
                                      <w:color w:val="000000" w:themeColor="text1"/>
                                      <w:sz w:val="24"/>
                                      <w:szCs w:val="24"/>
                                    </w:rPr>
                                    <w:t>Having a hot drink, when feeling a little stressed</w:t>
                                  </w:r>
                                  <w:r>
                                    <w:rPr>
                                      <w:rFonts w:ascii="Avenir Next LT Pro" w:hAnsi="Avenir Next LT Pro"/>
                                      <w:i/>
                                      <w:i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4DF06" id="_x0000_s1043" style="position:absolute;margin-left:15.4pt;margin-top:15.35pt;width:126.75pt;height:58.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" fillcolor="#ffe699" strokecolor="#172c51" strokeweight="1.75pt">
                      <v:textbox>
                        <w:txbxContent>
                          <w:p w14:paraId="4AB5D654" w14:textId="5185C4A1" w:rsidR="00BA779F" w:rsidRDefault="001D4C42" w:rsidP="00BA779F">
                            <w:pPr>
                              <w:jc w:val="center"/>
                            </w:pPr>
                            <w:r>
                              <w:rPr>
                                <w:rFonts w:ascii="Avenir Next LT Pro" w:hAnsi="Avenir Next LT Pro"/>
                                <w:i/>
                                <w:iCs/>
                                <w:color w:val="000000" w:themeColor="text1"/>
                                <w:sz w:val="24"/>
                                <w:szCs w:val="24"/>
                              </w:rPr>
                              <w:t>‘</w:t>
                            </w:r>
                            <w:r w:rsidR="00BA779F">
                              <w:rPr>
                                <w:rFonts w:ascii="Avenir Next LT Pro" w:hAnsi="Avenir Next LT Pro"/>
                                <w:i/>
                                <w:iCs/>
                                <w:color w:val="000000" w:themeColor="text1"/>
                                <w:sz w:val="24"/>
                                <w:szCs w:val="24"/>
                              </w:rPr>
                              <w:t>Having a hot drink, when feeling a little stressed</w:t>
                            </w:r>
                            <w:r>
                              <w:rPr>
                                <w:rFonts w:ascii="Avenir Next LT Pro" w:hAnsi="Avenir Next LT Pro"/>
                                <w:i/>
                                <w:iCs/>
                                <w:color w:val="000000" w:themeColor="text1"/>
                                <w:sz w:val="24"/>
                                <w:szCs w:val="24"/>
                              </w:rPr>
                              <w:t>’</w:t>
                            </w:r>
                          </w:p>
                        </w:txbxContent>
                      </v:textbox>
                    </v:rect>
                  </w:pict>
                </mc:Fallback>
              </mc:AlternateContent>
            </w:r>
          </w:p>
          <w:p w14:paraId="11BBD762" w14:textId="1305D213" w:rsidR="00E7069B" w:rsidRDefault="005C64D2" w:rsidP="008012D6">
            <w:pPr>
              <w:spacing w:line="276" w:lineRule="auto"/>
              <w:rPr>
                <w:rFonts w:ascii="Avenir Next LT Pro" w:hAnsi="Avenir Next LT Pro" w:cs="Arial"/>
                <w:sz w:val="24"/>
                <w:szCs w:val="24"/>
              </w:rPr>
            </w:pPr>
            <w:r>
              <w:rPr>
                <w:rFonts w:ascii="Avenir Next LT Pro" w:hAnsi="Avenir Next LT Pro" w:cs="Arial"/>
                <w:b/>
                <w:bCs/>
                <w:noProof/>
                <w:sz w:val="24"/>
                <w:szCs w:val="24"/>
              </w:rPr>
              <mc:AlternateContent>
                <mc:Choice Requires="wps">
                  <w:drawing>
                    <wp:anchor distT="0" distB="0" distL="114300" distR="114300" simplePos="0" relativeHeight="252935168" behindDoc="0" locked="0" layoutInCell="1" allowOverlap="1" wp14:anchorId="124B01FE" wp14:editId="72FA2745">
                      <wp:simplePos x="0" y="0"/>
                      <wp:positionH relativeFrom="column">
                        <wp:posOffset>4224655</wp:posOffset>
                      </wp:positionH>
                      <wp:positionV relativeFrom="paragraph">
                        <wp:posOffset>123190</wp:posOffset>
                      </wp:positionV>
                      <wp:extent cx="2366010" cy="561975"/>
                      <wp:effectExtent l="19050" t="19050" r="34290" b="47625"/>
                      <wp:wrapNone/>
                      <wp:docPr id="1782094299" name="Rectangle 1"/>
                      <wp:cNvGraphicFramePr/>
                      <a:graphic xmlns:a="http://schemas.openxmlformats.org/drawingml/2006/main">
                        <a:graphicData uri="http://schemas.microsoft.com/office/word/2010/wordprocessingShape">
                          <wps:wsp>
                            <wps:cNvSpPr/>
                            <wps:spPr>
                              <a:xfrm>
                                <a:off x="0" y="0"/>
                                <a:ext cx="2366010" cy="561975"/>
                              </a:xfrm>
                              <a:custGeom>
                                <a:avLst/>
                                <a:gdLst>
                                  <a:gd name="connsiteX0" fmla="*/ 0 w 2366010"/>
                                  <a:gd name="connsiteY0" fmla="*/ 0 h 561975"/>
                                  <a:gd name="connsiteX1" fmla="*/ 567842 w 2366010"/>
                                  <a:gd name="connsiteY1" fmla="*/ 0 h 561975"/>
                                  <a:gd name="connsiteX2" fmla="*/ 1159345 w 2366010"/>
                                  <a:gd name="connsiteY2" fmla="*/ 0 h 561975"/>
                                  <a:gd name="connsiteX3" fmla="*/ 1750847 w 2366010"/>
                                  <a:gd name="connsiteY3" fmla="*/ 0 h 561975"/>
                                  <a:gd name="connsiteX4" fmla="*/ 2366010 w 2366010"/>
                                  <a:gd name="connsiteY4" fmla="*/ 0 h 561975"/>
                                  <a:gd name="connsiteX5" fmla="*/ 2366010 w 2366010"/>
                                  <a:gd name="connsiteY5" fmla="*/ 561975 h 561975"/>
                                  <a:gd name="connsiteX6" fmla="*/ 1774508 w 2366010"/>
                                  <a:gd name="connsiteY6" fmla="*/ 561975 h 561975"/>
                                  <a:gd name="connsiteX7" fmla="*/ 1230325 w 2366010"/>
                                  <a:gd name="connsiteY7" fmla="*/ 561975 h 561975"/>
                                  <a:gd name="connsiteX8" fmla="*/ 686143 w 2366010"/>
                                  <a:gd name="connsiteY8" fmla="*/ 561975 h 561975"/>
                                  <a:gd name="connsiteX9" fmla="*/ 0 w 2366010"/>
                                  <a:gd name="connsiteY9" fmla="*/ 561975 h 561975"/>
                                  <a:gd name="connsiteX10" fmla="*/ 0 w 2366010"/>
                                  <a:gd name="connsiteY10" fmla="*/ 0 h 561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366010" h="561975" fill="none" extrusionOk="0">
                                    <a:moveTo>
                                      <a:pt x="0" y="0"/>
                                    </a:moveTo>
                                    <a:cubicBezTo>
                                      <a:pt x="114710" y="10119"/>
                                      <a:pt x="322157" y="-18700"/>
                                      <a:pt x="567842" y="0"/>
                                    </a:cubicBezTo>
                                    <a:cubicBezTo>
                                      <a:pt x="813527" y="18700"/>
                                      <a:pt x="926612" y="-25528"/>
                                      <a:pt x="1159345" y="0"/>
                                    </a:cubicBezTo>
                                    <a:cubicBezTo>
                                      <a:pt x="1392078" y="25528"/>
                                      <a:pt x="1504840" y="-10425"/>
                                      <a:pt x="1750847" y="0"/>
                                    </a:cubicBezTo>
                                    <a:cubicBezTo>
                                      <a:pt x="1996854" y="10425"/>
                                      <a:pt x="2146916" y="-2536"/>
                                      <a:pt x="2366010" y="0"/>
                                    </a:cubicBezTo>
                                    <a:cubicBezTo>
                                      <a:pt x="2368542" y="151568"/>
                                      <a:pt x="2363316" y="422370"/>
                                      <a:pt x="2366010" y="561975"/>
                                    </a:cubicBezTo>
                                    <a:cubicBezTo>
                                      <a:pt x="2163964" y="552071"/>
                                      <a:pt x="1984332" y="576209"/>
                                      <a:pt x="1774508" y="561975"/>
                                    </a:cubicBezTo>
                                    <a:cubicBezTo>
                                      <a:pt x="1564684" y="547741"/>
                                      <a:pt x="1339656" y="578093"/>
                                      <a:pt x="1230325" y="561975"/>
                                    </a:cubicBezTo>
                                    <a:cubicBezTo>
                                      <a:pt x="1120994" y="545857"/>
                                      <a:pt x="815957" y="572995"/>
                                      <a:pt x="686143" y="561975"/>
                                    </a:cubicBezTo>
                                    <a:cubicBezTo>
                                      <a:pt x="556329" y="550955"/>
                                      <a:pt x="170384" y="570302"/>
                                      <a:pt x="0" y="561975"/>
                                    </a:cubicBezTo>
                                    <a:cubicBezTo>
                                      <a:pt x="24668" y="310446"/>
                                      <a:pt x="-9469" y="145473"/>
                                      <a:pt x="0" y="0"/>
                                    </a:cubicBezTo>
                                    <a:close/>
                                  </a:path>
                                  <a:path w="2366010" h="561975" stroke="0" extrusionOk="0">
                                    <a:moveTo>
                                      <a:pt x="0" y="0"/>
                                    </a:moveTo>
                                    <a:cubicBezTo>
                                      <a:pt x="192447" y="9874"/>
                                      <a:pt x="441087" y="-24838"/>
                                      <a:pt x="567842" y="0"/>
                                    </a:cubicBezTo>
                                    <a:cubicBezTo>
                                      <a:pt x="694597" y="24838"/>
                                      <a:pt x="923170" y="11166"/>
                                      <a:pt x="1088365" y="0"/>
                                    </a:cubicBezTo>
                                    <a:cubicBezTo>
                                      <a:pt x="1253560" y="-11166"/>
                                      <a:pt x="1433795" y="-27157"/>
                                      <a:pt x="1727187" y="0"/>
                                    </a:cubicBezTo>
                                    <a:cubicBezTo>
                                      <a:pt x="2020579" y="27157"/>
                                      <a:pt x="2095181" y="-10472"/>
                                      <a:pt x="2366010" y="0"/>
                                    </a:cubicBezTo>
                                    <a:cubicBezTo>
                                      <a:pt x="2338821" y="150492"/>
                                      <a:pt x="2373536" y="369331"/>
                                      <a:pt x="2366010" y="561975"/>
                                    </a:cubicBezTo>
                                    <a:cubicBezTo>
                                      <a:pt x="2230955" y="575936"/>
                                      <a:pt x="2051394" y="586401"/>
                                      <a:pt x="1821828" y="561975"/>
                                    </a:cubicBezTo>
                                    <a:cubicBezTo>
                                      <a:pt x="1592262" y="537549"/>
                                      <a:pt x="1493851" y="576213"/>
                                      <a:pt x="1277645" y="561975"/>
                                    </a:cubicBezTo>
                                    <a:cubicBezTo>
                                      <a:pt x="1061439" y="547737"/>
                                      <a:pt x="958111" y="541775"/>
                                      <a:pt x="638823" y="561975"/>
                                    </a:cubicBezTo>
                                    <a:cubicBezTo>
                                      <a:pt x="319535" y="582175"/>
                                      <a:pt x="315211" y="571396"/>
                                      <a:pt x="0" y="561975"/>
                                    </a:cubicBezTo>
                                    <a:cubicBezTo>
                                      <a:pt x="10377" y="364225"/>
                                      <a:pt x="-8070" y="239277"/>
                                      <a:pt x="0" y="0"/>
                                    </a:cubicBezTo>
                                    <a:close/>
                                  </a:path>
                                </a:pathLst>
                              </a:custGeom>
                              <a:solidFill>
                                <a:srgbClr val="70AD47">
                                  <a:lumMod val="60000"/>
                                  <a:lumOff val="40000"/>
                                </a:srgbClr>
                              </a:solidFill>
                              <a:ln w="22225" cap="flat" cmpd="sng" algn="ctr">
                                <a:solidFill>
                                  <a:srgbClr val="4472C4">
                                    <a:shade val="15000"/>
                                  </a:srgbClr>
                                </a:solidFill>
                                <a:prstDash val="solid"/>
                                <a:miter lim="800000"/>
                                <a:extLst>
                                  <a:ext uri="{C807C97D-BFC1-408E-A445-0C87EB9F89A2}">
                                    <ask:lineSketchStyleProps xmlns:ask="http://schemas.microsoft.com/office/drawing/2018/sketchyshapes" sd="1219033472">
                                      <a:prstGeom prst="rect">
                                        <a:avLst/>
                                      </a:prstGeom>
                                      <ask:type>
                                        <ask:lineSketchFreehand/>
                                      </ask:type>
                                    </ask:lineSketchStyleProps>
                                  </a:ext>
                                </a:extLst>
                              </a:ln>
                              <a:effectLst/>
                            </wps:spPr>
                            <wps:txbx>
                              <w:txbxContent>
                                <w:p w14:paraId="2ECBD638" w14:textId="1BCD9BD1" w:rsidR="00463F98" w:rsidRDefault="001D4C42" w:rsidP="00463F98">
                                  <w:pPr>
                                    <w:jc w:val="center"/>
                                  </w:pPr>
                                  <w:r>
                                    <w:rPr>
                                      <w:rFonts w:ascii="Avenir Next LT Pro" w:hAnsi="Avenir Next LT Pro"/>
                                      <w:i/>
                                      <w:iCs/>
                                      <w:color w:val="000000" w:themeColor="text1"/>
                                      <w:sz w:val="24"/>
                                      <w:szCs w:val="24"/>
                                    </w:rPr>
                                    <w:t>‘</w:t>
                                  </w:r>
                                  <w:r w:rsidR="00463F98">
                                    <w:rPr>
                                      <w:rFonts w:ascii="Avenir Next LT Pro" w:hAnsi="Avenir Next LT Pro"/>
                                      <w:i/>
                                      <w:iCs/>
                                      <w:color w:val="000000" w:themeColor="text1"/>
                                      <w:sz w:val="24"/>
                                      <w:szCs w:val="24"/>
                                    </w:rPr>
                                    <w:t>Word searches, dot to dot – they take my mind o</w:t>
                                  </w:r>
                                  <w:r w:rsidR="008162A7">
                                    <w:rPr>
                                      <w:rFonts w:ascii="Avenir Next LT Pro" w:hAnsi="Avenir Next LT Pro"/>
                                      <w:i/>
                                      <w:iCs/>
                                      <w:color w:val="000000" w:themeColor="text1"/>
                                      <w:sz w:val="24"/>
                                      <w:szCs w:val="24"/>
                                    </w:rPr>
                                    <w:t>f</w:t>
                                  </w:r>
                                  <w:r w:rsidR="00463F98">
                                    <w:rPr>
                                      <w:rFonts w:ascii="Avenir Next LT Pro" w:hAnsi="Avenir Next LT Pro"/>
                                      <w:i/>
                                      <w:iCs/>
                                      <w:color w:val="000000" w:themeColor="text1"/>
                                      <w:sz w:val="24"/>
                                      <w:szCs w:val="24"/>
                                    </w:rPr>
                                    <w:t>f stresses</w:t>
                                  </w:r>
                                  <w:r>
                                    <w:rPr>
                                      <w:rFonts w:ascii="Avenir Next LT Pro" w:hAnsi="Avenir Next LT Pro"/>
                                      <w:i/>
                                      <w:iCs/>
                                      <w:color w:val="000000" w:themeColor="text1"/>
                                      <w:sz w:val="24"/>
                                      <w:szCs w:val="24"/>
                                    </w:rPr>
                                    <w:t>’</w:t>
                                  </w:r>
                                  <w:r w:rsidR="00463F98">
                                    <w:rPr>
                                      <w:rFonts w:ascii="Avenir Next LT Pro" w:hAnsi="Avenir Next LT Pro"/>
                                      <w:i/>
                                      <w:iCs/>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B01FE" id="_x0000_s1044" style="position:absolute;margin-left:332.65pt;margin-top:9.7pt;width:186.3pt;height:44.2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" fillcolor="#a9d18e" strokecolor="#172c51" strokeweight="1.75pt">
                      <v:textbox>
                        <w:txbxContent>
                          <w:p w14:paraId="2ECBD638" w14:textId="1BCD9BD1" w:rsidR="00463F98" w:rsidRDefault="001D4C42" w:rsidP="00463F98">
                            <w:pPr>
                              <w:jc w:val="center"/>
                            </w:pPr>
                            <w:r>
                              <w:rPr>
                                <w:rFonts w:ascii="Avenir Next LT Pro" w:hAnsi="Avenir Next LT Pro"/>
                                <w:i/>
                                <w:iCs/>
                                <w:color w:val="000000" w:themeColor="text1"/>
                                <w:sz w:val="24"/>
                                <w:szCs w:val="24"/>
                              </w:rPr>
                              <w:t>‘</w:t>
                            </w:r>
                            <w:r w:rsidR="00463F98">
                              <w:rPr>
                                <w:rFonts w:ascii="Avenir Next LT Pro" w:hAnsi="Avenir Next LT Pro"/>
                                <w:i/>
                                <w:iCs/>
                                <w:color w:val="000000" w:themeColor="text1"/>
                                <w:sz w:val="24"/>
                                <w:szCs w:val="24"/>
                              </w:rPr>
                              <w:t>Word searches, dot to dot – they take my mind o</w:t>
                            </w:r>
                            <w:r w:rsidR="008162A7">
                              <w:rPr>
                                <w:rFonts w:ascii="Avenir Next LT Pro" w:hAnsi="Avenir Next LT Pro"/>
                                <w:i/>
                                <w:iCs/>
                                <w:color w:val="000000" w:themeColor="text1"/>
                                <w:sz w:val="24"/>
                                <w:szCs w:val="24"/>
                              </w:rPr>
                              <w:t>f</w:t>
                            </w:r>
                            <w:r w:rsidR="00463F98">
                              <w:rPr>
                                <w:rFonts w:ascii="Avenir Next LT Pro" w:hAnsi="Avenir Next LT Pro"/>
                                <w:i/>
                                <w:iCs/>
                                <w:color w:val="000000" w:themeColor="text1"/>
                                <w:sz w:val="24"/>
                                <w:szCs w:val="24"/>
                              </w:rPr>
                              <w:t>f stresses</w:t>
                            </w:r>
                            <w:r>
                              <w:rPr>
                                <w:rFonts w:ascii="Avenir Next LT Pro" w:hAnsi="Avenir Next LT Pro"/>
                                <w:i/>
                                <w:iCs/>
                                <w:color w:val="000000" w:themeColor="text1"/>
                                <w:sz w:val="24"/>
                                <w:szCs w:val="24"/>
                              </w:rPr>
                              <w:t>’</w:t>
                            </w:r>
                            <w:r w:rsidR="00463F98">
                              <w:rPr>
                                <w:rFonts w:ascii="Avenir Next LT Pro" w:hAnsi="Avenir Next LT Pro"/>
                                <w:i/>
                                <w:iCs/>
                                <w:color w:val="000000" w:themeColor="text1"/>
                                <w:sz w:val="24"/>
                                <w:szCs w:val="24"/>
                              </w:rPr>
                              <w:t xml:space="preserve"> </w:t>
                            </w:r>
                          </w:p>
                        </w:txbxContent>
                      </v:textbox>
                    </v:rect>
                  </w:pict>
                </mc:Fallback>
              </mc:AlternateContent>
            </w:r>
          </w:p>
          <w:p w14:paraId="09A08349" w14:textId="472C8C0E" w:rsidR="00E7069B" w:rsidRDefault="00E7069B" w:rsidP="008012D6">
            <w:pPr>
              <w:spacing w:line="276" w:lineRule="auto"/>
              <w:rPr>
                <w:rFonts w:ascii="Avenir Next LT Pro" w:hAnsi="Avenir Next LT Pro" w:cs="Arial"/>
                <w:sz w:val="24"/>
                <w:szCs w:val="24"/>
              </w:rPr>
            </w:pPr>
          </w:p>
          <w:p w14:paraId="3FCAB08E" w14:textId="64AAAB4D" w:rsidR="00E7069B" w:rsidRDefault="00E7069B" w:rsidP="008012D6">
            <w:pPr>
              <w:spacing w:line="276" w:lineRule="auto"/>
              <w:rPr>
                <w:rFonts w:ascii="Avenir Next LT Pro" w:hAnsi="Avenir Next LT Pro" w:cs="Arial"/>
                <w:sz w:val="24"/>
                <w:szCs w:val="24"/>
              </w:rPr>
            </w:pPr>
          </w:p>
          <w:p w14:paraId="0E6F7773" w14:textId="1553DADA" w:rsidR="00E7069B" w:rsidRDefault="00E7069B" w:rsidP="008012D6">
            <w:pPr>
              <w:spacing w:line="276" w:lineRule="auto"/>
              <w:rPr>
                <w:rFonts w:ascii="Avenir Next LT Pro" w:hAnsi="Avenir Next LT Pro" w:cs="Arial"/>
                <w:sz w:val="24"/>
                <w:szCs w:val="24"/>
              </w:rPr>
            </w:pPr>
          </w:p>
          <w:p w14:paraId="51008393" w14:textId="35C66872" w:rsidR="00E7069B" w:rsidRDefault="00463F98" w:rsidP="008012D6">
            <w:pPr>
              <w:spacing w:line="276" w:lineRule="auto"/>
              <w:rPr>
                <w:rFonts w:ascii="Avenir Next LT Pro" w:hAnsi="Avenir Next LT Pro" w:cs="Arial"/>
                <w:sz w:val="24"/>
                <w:szCs w:val="24"/>
              </w:rPr>
            </w:pPr>
            <w:r>
              <w:rPr>
                <w:rFonts w:ascii="Avenir Next LT Pro" w:hAnsi="Avenir Next LT Pro" w:cs="Arial"/>
                <w:b/>
                <w:bCs/>
                <w:noProof/>
                <w:sz w:val="24"/>
                <w:szCs w:val="24"/>
              </w:rPr>
              <mc:AlternateContent>
                <mc:Choice Requires="wps">
                  <w:drawing>
                    <wp:anchor distT="0" distB="0" distL="114300" distR="114300" simplePos="0" relativeHeight="252931072" behindDoc="0" locked="0" layoutInCell="1" allowOverlap="1" wp14:anchorId="085E69BD" wp14:editId="32958390">
                      <wp:simplePos x="0" y="0"/>
                      <wp:positionH relativeFrom="column">
                        <wp:posOffset>100330</wp:posOffset>
                      </wp:positionH>
                      <wp:positionV relativeFrom="paragraph">
                        <wp:posOffset>27305</wp:posOffset>
                      </wp:positionV>
                      <wp:extent cx="2600325" cy="904875"/>
                      <wp:effectExtent l="19050" t="19050" r="47625" b="47625"/>
                      <wp:wrapNone/>
                      <wp:docPr id="1744664444" name="Rectangle 1"/>
                      <wp:cNvGraphicFramePr/>
                      <a:graphic xmlns:a="http://schemas.openxmlformats.org/drawingml/2006/main">
                        <a:graphicData uri="http://schemas.microsoft.com/office/word/2010/wordprocessingShape">
                          <wps:wsp>
                            <wps:cNvSpPr/>
                            <wps:spPr>
                              <a:xfrm>
                                <a:off x="0" y="0"/>
                                <a:ext cx="2600325" cy="904875"/>
                              </a:xfrm>
                              <a:custGeom>
                                <a:avLst/>
                                <a:gdLst>
                                  <a:gd name="connsiteX0" fmla="*/ 0 w 2600325"/>
                                  <a:gd name="connsiteY0" fmla="*/ 0 h 904875"/>
                                  <a:gd name="connsiteX1" fmla="*/ 624078 w 2600325"/>
                                  <a:gd name="connsiteY1" fmla="*/ 0 h 904875"/>
                                  <a:gd name="connsiteX2" fmla="*/ 1274159 w 2600325"/>
                                  <a:gd name="connsiteY2" fmla="*/ 0 h 904875"/>
                                  <a:gd name="connsiteX3" fmla="*/ 1950244 w 2600325"/>
                                  <a:gd name="connsiteY3" fmla="*/ 0 h 904875"/>
                                  <a:gd name="connsiteX4" fmla="*/ 2600325 w 2600325"/>
                                  <a:gd name="connsiteY4" fmla="*/ 0 h 904875"/>
                                  <a:gd name="connsiteX5" fmla="*/ 2600325 w 2600325"/>
                                  <a:gd name="connsiteY5" fmla="*/ 461486 h 904875"/>
                                  <a:gd name="connsiteX6" fmla="*/ 2600325 w 2600325"/>
                                  <a:gd name="connsiteY6" fmla="*/ 904875 h 904875"/>
                                  <a:gd name="connsiteX7" fmla="*/ 1898237 w 2600325"/>
                                  <a:gd name="connsiteY7" fmla="*/ 904875 h 904875"/>
                                  <a:gd name="connsiteX8" fmla="*/ 1196150 w 2600325"/>
                                  <a:gd name="connsiteY8" fmla="*/ 904875 h 904875"/>
                                  <a:gd name="connsiteX9" fmla="*/ 0 w 2600325"/>
                                  <a:gd name="connsiteY9" fmla="*/ 904875 h 904875"/>
                                  <a:gd name="connsiteX10" fmla="*/ 0 w 2600325"/>
                                  <a:gd name="connsiteY10" fmla="*/ 461486 h 904875"/>
                                  <a:gd name="connsiteX11" fmla="*/ 0 w 2600325"/>
                                  <a:gd name="connsiteY11" fmla="*/ 0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0325" h="904875" fill="none" extrusionOk="0">
                                    <a:moveTo>
                                      <a:pt x="0" y="0"/>
                                    </a:moveTo>
                                    <a:cubicBezTo>
                                      <a:pt x="189711" y="20571"/>
                                      <a:pt x="449418" y="-8953"/>
                                      <a:pt x="624078" y="0"/>
                                    </a:cubicBezTo>
                                    <a:cubicBezTo>
                                      <a:pt x="798738" y="8953"/>
                                      <a:pt x="970825" y="24214"/>
                                      <a:pt x="1274159" y="0"/>
                                    </a:cubicBezTo>
                                    <a:cubicBezTo>
                                      <a:pt x="1577493" y="-24214"/>
                                      <a:pt x="1789725" y="19876"/>
                                      <a:pt x="1950244" y="0"/>
                                    </a:cubicBezTo>
                                    <a:cubicBezTo>
                                      <a:pt x="2110763" y="-19876"/>
                                      <a:pt x="2351282" y="-21272"/>
                                      <a:pt x="2600325" y="0"/>
                                    </a:cubicBezTo>
                                    <a:cubicBezTo>
                                      <a:pt x="2602250" y="154849"/>
                                      <a:pt x="2620562" y="327065"/>
                                      <a:pt x="2600325" y="461486"/>
                                    </a:cubicBezTo>
                                    <a:cubicBezTo>
                                      <a:pt x="2580088" y="595907"/>
                                      <a:pt x="2620776" y="761395"/>
                                      <a:pt x="2600325" y="904875"/>
                                    </a:cubicBezTo>
                                    <a:cubicBezTo>
                                      <a:pt x="2418263" y="908955"/>
                                      <a:pt x="2185934" y="911631"/>
                                      <a:pt x="1898237" y="904875"/>
                                    </a:cubicBezTo>
                                    <a:cubicBezTo>
                                      <a:pt x="1610540" y="898119"/>
                                      <a:pt x="1396889" y="918543"/>
                                      <a:pt x="1196150" y="904875"/>
                                    </a:cubicBezTo>
                                    <a:cubicBezTo>
                                      <a:pt x="995411" y="891207"/>
                                      <a:pt x="329292" y="951899"/>
                                      <a:pt x="0" y="904875"/>
                                    </a:cubicBezTo>
                                    <a:cubicBezTo>
                                      <a:pt x="14847" y="719195"/>
                                      <a:pt x="-1795" y="551057"/>
                                      <a:pt x="0" y="461486"/>
                                    </a:cubicBezTo>
                                    <a:cubicBezTo>
                                      <a:pt x="1795" y="371915"/>
                                      <a:pt x="-6598" y="149584"/>
                                      <a:pt x="0" y="0"/>
                                    </a:cubicBezTo>
                                    <a:close/>
                                  </a:path>
                                  <a:path w="2600325" h="904875" stroke="0" extrusionOk="0">
                                    <a:moveTo>
                                      <a:pt x="0" y="0"/>
                                    </a:moveTo>
                                    <a:cubicBezTo>
                                      <a:pt x="210059" y="22754"/>
                                      <a:pt x="477562" y="-30214"/>
                                      <a:pt x="624078" y="0"/>
                                    </a:cubicBezTo>
                                    <a:cubicBezTo>
                                      <a:pt x="770594" y="30214"/>
                                      <a:pt x="1012167" y="25100"/>
                                      <a:pt x="1196150" y="0"/>
                                    </a:cubicBezTo>
                                    <a:cubicBezTo>
                                      <a:pt x="1380133" y="-25100"/>
                                      <a:pt x="1635458" y="-16372"/>
                                      <a:pt x="1898237" y="0"/>
                                    </a:cubicBezTo>
                                    <a:cubicBezTo>
                                      <a:pt x="2161016" y="16372"/>
                                      <a:pt x="2295924" y="-17029"/>
                                      <a:pt x="2600325" y="0"/>
                                    </a:cubicBezTo>
                                    <a:cubicBezTo>
                                      <a:pt x="2585893" y="156297"/>
                                      <a:pt x="2612408" y="244243"/>
                                      <a:pt x="2600325" y="443389"/>
                                    </a:cubicBezTo>
                                    <a:cubicBezTo>
                                      <a:pt x="2588242" y="642535"/>
                                      <a:pt x="2600377" y="754143"/>
                                      <a:pt x="2600325" y="904875"/>
                                    </a:cubicBezTo>
                                    <a:cubicBezTo>
                                      <a:pt x="2305798" y="914970"/>
                                      <a:pt x="2246886" y="901904"/>
                                      <a:pt x="1950244" y="904875"/>
                                    </a:cubicBezTo>
                                    <a:cubicBezTo>
                                      <a:pt x="1653602" y="907846"/>
                                      <a:pt x="1412866" y="880076"/>
                                      <a:pt x="1248156" y="904875"/>
                                    </a:cubicBezTo>
                                    <a:cubicBezTo>
                                      <a:pt x="1083446" y="929674"/>
                                      <a:pt x="867607" y="898815"/>
                                      <a:pt x="676085" y="904875"/>
                                    </a:cubicBezTo>
                                    <a:cubicBezTo>
                                      <a:pt x="484563" y="910935"/>
                                      <a:pt x="216853" y="909669"/>
                                      <a:pt x="0" y="904875"/>
                                    </a:cubicBezTo>
                                    <a:cubicBezTo>
                                      <a:pt x="14737" y="693113"/>
                                      <a:pt x="-17488" y="648407"/>
                                      <a:pt x="0" y="452438"/>
                                    </a:cubicBezTo>
                                    <a:cubicBezTo>
                                      <a:pt x="17488" y="256469"/>
                                      <a:pt x="524" y="176523"/>
                                      <a:pt x="0" y="0"/>
                                    </a:cubicBezTo>
                                    <a:close/>
                                  </a:path>
                                </a:pathLst>
                              </a:custGeom>
                              <a:solidFill>
                                <a:srgbClr val="FD9BE6"/>
                              </a:solidFill>
                              <a:ln w="22225" cap="flat" cmpd="sng" algn="ctr">
                                <a:solidFill>
                                  <a:srgbClr val="4472C4">
                                    <a:shade val="15000"/>
                                  </a:srgbClr>
                                </a:solidFill>
                                <a:prstDash val="solid"/>
                                <a:miter lim="800000"/>
                                <a:extLst>
                                  <a:ext uri="{C807C97D-BFC1-408E-A445-0C87EB9F89A2}">
                                    <ask:lineSketchStyleProps xmlns:ask="http://schemas.microsoft.com/office/drawing/2018/sketchyshapes" sd="1219033472">
                                      <a:prstGeom prst="rect">
                                        <a:avLst/>
                                      </a:prstGeom>
                                      <ask:type>
                                        <ask:lineSketchFreehand/>
                                      </ask:type>
                                    </ask:lineSketchStyleProps>
                                  </a:ext>
                                </a:extLst>
                              </a:ln>
                              <a:effectLst/>
                            </wps:spPr>
                            <wps:txbx>
                              <w:txbxContent>
                                <w:p w14:paraId="5DC68654" w14:textId="19B498AF" w:rsidR="00463F98" w:rsidRDefault="001D4C42" w:rsidP="00463F98">
                                  <w:pPr>
                                    <w:jc w:val="center"/>
                                  </w:pPr>
                                  <w:r>
                                    <w:rPr>
                                      <w:rFonts w:ascii="Avenir Next LT Pro" w:hAnsi="Avenir Next LT Pro"/>
                                      <w:i/>
                                      <w:iCs/>
                                      <w:color w:val="000000" w:themeColor="text1"/>
                                      <w:sz w:val="24"/>
                                      <w:szCs w:val="24"/>
                                    </w:rPr>
                                    <w:t>‘</w:t>
                                  </w:r>
                                  <w:r w:rsidR="00463F98">
                                    <w:rPr>
                                      <w:rFonts w:ascii="Avenir Next LT Pro" w:hAnsi="Avenir Next LT Pro"/>
                                      <w:i/>
                                      <w:iCs/>
                                      <w:color w:val="000000" w:themeColor="text1"/>
                                      <w:sz w:val="24"/>
                                      <w:szCs w:val="24"/>
                                    </w:rPr>
                                    <w:t xml:space="preserve">Calm app as well as mindfulness </w:t>
                                  </w:r>
                                  <w:r>
                                    <w:rPr>
                                      <w:rFonts w:ascii="Avenir Next LT Pro" w:hAnsi="Avenir Next LT Pro"/>
                                      <w:i/>
                                      <w:iCs/>
                                      <w:color w:val="000000" w:themeColor="text1"/>
                                      <w:sz w:val="24"/>
                                      <w:szCs w:val="24"/>
                                    </w:rPr>
                                    <w:t xml:space="preserve">it </w:t>
                                  </w:r>
                                  <w:r w:rsidR="00463F98">
                                    <w:rPr>
                                      <w:rFonts w:ascii="Avenir Next LT Pro" w:hAnsi="Avenir Next LT Pro"/>
                                      <w:i/>
                                      <w:iCs/>
                                      <w:color w:val="000000" w:themeColor="text1"/>
                                      <w:sz w:val="24"/>
                                      <w:szCs w:val="24"/>
                                    </w:rPr>
                                    <w:t>has coping mechanism for anxiety</w:t>
                                  </w:r>
                                  <w:r>
                                    <w:rPr>
                                      <w:rFonts w:ascii="Avenir Next LT Pro" w:hAnsi="Avenir Next LT Pro"/>
                                      <w:i/>
                                      <w:iCs/>
                                      <w:color w:val="000000" w:themeColor="text1"/>
                                      <w:sz w:val="24"/>
                                      <w:szCs w:val="24"/>
                                    </w:rPr>
                                    <w:t>’</w:t>
                                  </w:r>
                                  <w:r w:rsidR="00463F98">
                                    <w:rPr>
                                      <w:rFonts w:ascii="Avenir Next LT Pro" w:hAnsi="Avenir Next LT Pro"/>
                                      <w:i/>
                                      <w:iCs/>
                                      <w:color w:val="000000" w:themeColor="text1"/>
                                      <w:sz w:val="24"/>
                                      <w:szCs w:val="24"/>
                                    </w:rPr>
                                    <w:t xml:space="preserve"> </w:t>
                                  </w:r>
                                  <w:hyperlink r:id="rId57" w:history="1">
                                    <w:r w:rsidR="00463F98" w:rsidRPr="00463F98">
                                      <w:rPr>
                                        <w:rStyle w:val="Hyperlink"/>
                                        <w:rFonts w:ascii="Avenir Next LT Pro" w:hAnsi="Avenir Next LT Pro"/>
                                        <w:i/>
                                        <w:iCs/>
                                        <w:sz w:val="24"/>
                                        <w:szCs w:val="24"/>
                                      </w:rPr>
                                      <w:t>Calm - The #1 App for Meditation and Sleep</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E69BD" id="_x0000_s1045" style="position:absolute;margin-left:7.9pt;margin-top:2.15pt;width:204.75pt;height:71.2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" fillcolor="#fd9be6" strokecolor="#172c51" strokeweight="1.75pt">
                      <v:textbox>
                        <w:txbxContent>
                          <w:p w14:paraId="5DC68654" w14:textId="19B498AF" w:rsidR="00463F98" w:rsidRDefault="001D4C42" w:rsidP="00463F98">
                            <w:pPr>
                              <w:jc w:val="center"/>
                            </w:pPr>
                            <w:r>
                              <w:rPr>
                                <w:rFonts w:ascii="Avenir Next LT Pro" w:hAnsi="Avenir Next LT Pro"/>
                                <w:i/>
                                <w:iCs/>
                                <w:color w:val="000000" w:themeColor="text1"/>
                                <w:sz w:val="24"/>
                                <w:szCs w:val="24"/>
                              </w:rPr>
                              <w:t>‘</w:t>
                            </w:r>
                            <w:r w:rsidR="00463F98">
                              <w:rPr>
                                <w:rFonts w:ascii="Avenir Next LT Pro" w:hAnsi="Avenir Next LT Pro"/>
                                <w:i/>
                                <w:iCs/>
                                <w:color w:val="000000" w:themeColor="text1"/>
                                <w:sz w:val="24"/>
                                <w:szCs w:val="24"/>
                              </w:rPr>
                              <w:t xml:space="preserve">Calm app as well as mindfulness </w:t>
                            </w:r>
                            <w:r>
                              <w:rPr>
                                <w:rFonts w:ascii="Avenir Next LT Pro" w:hAnsi="Avenir Next LT Pro"/>
                                <w:i/>
                                <w:iCs/>
                                <w:color w:val="000000" w:themeColor="text1"/>
                                <w:sz w:val="24"/>
                                <w:szCs w:val="24"/>
                              </w:rPr>
                              <w:t xml:space="preserve">it </w:t>
                            </w:r>
                            <w:r w:rsidR="00463F98">
                              <w:rPr>
                                <w:rFonts w:ascii="Avenir Next LT Pro" w:hAnsi="Avenir Next LT Pro"/>
                                <w:i/>
                                <w:iCs/>
                                <w:color w:val="000000" w:themeColor="text1"/>
                                <w:sz w:val="24"/>
                                <w:szCs w:val="24"/>
                              </w:rPr>
                              <w:t>has coping mechanism for anxiety</w:t>
                            </w:r>
                            <w:r>
                              <w:rPr>
                                <w:rFonts w:ascii="Avenir Next LT Pro" w:hAnsi="Avenir Next LT Pro"/>
                                <w:i/>
                                <w:iCs/>
                                <w:color w:val="000000" w:themeColor="text1"/>
                                <w:sz w:val="24"/>
                                <w:szCs w:val="24"/>
                              </w:rPr>
                              <w:t>’</w:t>
                            </w:r>
                            <w:r w:rsidR="00463F98">
                              <w:rPr>
                                <w:rFonts w:ascii="Avenir Next LT Pro" w:hAnsi="Avenir Next LT Pro"/>
                                <w:i/>
                                <w:iCs/>
                                <w:color w:val="000000" w:themeColor="text1"/>
                                <w:sz w:val="24"/>
                                <w:szCs w:val="24"/>
                              </w:rPr>
                              <w:t xml:space="preserve"> </w:t>
                            </w:r>
                            <w:hyperlink r:id="rId58" w:history="1">
                              <w:r w:rsidR="00463F98" w:rsidRPr="00463F98">
                                <w:rPr>
                                  <w:rStyle w:val="Hyperlink"/>
                                  <w:rFonts w:ascii="Avenir Next LT Pro" w:hAnsi="Avenir Next LT Pro"/>
                                  <w:i/>
                                  <w:iCs/>
                                  <w:sz w:val="24"/>
                                  <w:szCs w:val="24"/>
                                </w:rPr>
                                <w:t>Calm - The #1 App for Meditation and Sleep</w:t>
                              </w:r>
                            </w:hyperlink>
                          </w:p>
                        </w:txbxContent>
                      </v:textbox>
                    </v:rect>
                  </w:pict>
                </mc:Fallback>
              </mc:AlternateContent>
            </w:r>
            <w:r w:rsidR="00E7069B">
              <w:rPr>
                <w:rFonts w:ascii="Avenir Next LT Pro" w:hAnsi="Avenir Next LT Pro" w:cs="Arial"/>
                <w:b/>
                <w:bCs/>
                <w:noProof/>
                <w:sz w:val="24"/>
                <w:szCs w:val="24"/>
              </w:rPr>
              <mc:AlternateContent>
                <mc:Choice Requires="wps">
                  <w:drawing>
                    <wp:anchor distT="0" distB="0" distL="114300" distR="114300" simplePos="0" relativeHeight="252900352" behindDoc="0" locked="0" layoutInCell="1" allowOverlap="1" wp14:anchorId="40C4DFCF" wp14:editId="7F0FE9E8">
                      <wp:simplePos x="0" y="0"/>
                      <wp:positionH relativeFrom="column">
                        <wp:posOffset>3062605</wp:posOffset>
                      </wp:positionH>
                      <wp:positionV relativeFrom="paragraph">
                        <wp:posOffset>208281</wp:posOffset>
                      </wp:positionV>
                      <wp:extent cx="3105150" cy="895350"/>
                      <wp:effectExtent l="19050" t="19050" r="38100" b="38100"/>
                      <wp:wrapNone/>
                      <wp:docPr id="1994335087" name="Rectangle 1"/>
                      <wp:cNvGraphicFramePr/>
                      <a:graphic xmlns:a="http://schemas.openxmlformats.org/drawingml/2006/main">
                        <a:graphicData uri="http://schemas.microsoft.com/office/word/2010/wordprocessingShape">
                          <wps:wsp>
                            <wps:cNvSpPr/>
                            <wps:spPr>
                              <a:xfrm>
                                <a:off x="0" y="0"/>
                                <a:ext cx="3105150" cy="895350"/>
                              </a:xfrm>
                              <a:custGeom>
                                <a:avLst/>
                                <a:gdLst>
                                  <a:gd name="connsiteX0" fmla="*/ 0 w 3105150"/>
                                  <a:gd name="connsiteY0" fmla="*/ 0 h 895350"/>
                                  <a:gd name="connsiteX1" fmla="*/ 683133 w 3105150"/>
                                  <a:gd name="connsiteY1" fmla="*/ 0 h 895350"/>
                                  <a:gd name="connsiteX2" fmla="*/ 1335215 w 3105150"/>
                                  <a:gd name="connsiteY2" fmla="*/ 0 h 895350"/>
                                  <a:gd name="connsiteX3" fmla="*/ 1987296 w 3105150"/>
                                  <a:gd name="connsiteY3" fmla="*/ 0 h 895350"/>
                                  <a:gd name="connsiteX4" fmla="*/ 2515172 w 3105150"/>
                                  <a:gd name="connsiteY4" fmla="*/ 0 h 895350"/>
                                  <a:gd name="connsiteX5" fmla="*/ 3105150 w 3105150"/>
                                  <a:gd name="connsiteY5" fmla="*/ 0 h 895350"/>
                                  <a:gd name="connsiteX6" fmla="*/ 3105150 w 3105150"/>
                                  <a:gd name="connsiteY6" fmla="*/ 456629 h 895350"/>
                                  <a:gd name="connsiteX7" fmla="*/ 3105150 w 3105150"/>
                                  <a:gd name="connsiteY7" fmla="*/ 895350 h 895350"/>
                                  <a:gd name="connsiteX8" fmla="*/ 2484120 w 3105150"/>
                                  <a:gd name="connsiteY8" fmla="*/ 895350 h 895350"/>
                                  <a:gd name="connsiteX9" fmla="*/ 1956245 w 3105150"/>
                                  <a:gd name="connsiteY9" fmla="*/ 895350 h 895350"/>
                                  <a:gd name="connsiteX10" fmla="*/ 1428369 w 3105150"/>
                                  <a:gd name="connsiteY10" fmla="*/ 895350 h 895350"/>
                                  <a:gd name="connsiteX11" fmla="*/ 776288 w 3105150"/>
                                  <a:gd name="connsiteY11" fmla="*/ 895350 h 895350"/>
                                  <a:gd name="connsiteX12" fmla="*/ 0 w 3105150"/>
                                  <a:gd name="connsiteY12" fmla="*/ 895350 h 895350"/>
                                  <a:gd name="connsiteX13" fmla="*/ 0 w 3105150"/>
                                  <a:gd name="connsiteY13" fmla="*/ 429768 h 895350"/>
                                  <a:gd name="connsiteX14" fmla="*/ 0 w 3105150"/>
                                  <a:gd name="connsiteY14" fmla="*/ 0 h 895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05150" h="895350" fill="none" extrusionOk="0">
                                    <a:moveTo>
                                      <a:pt x="0" y="0"/>
                                    </a:moveTo>
                                    <a:cubicBezTo>
                                      <a:pt x="261272" y="-5822"/>
                                      <a:pt x="494565" y="15756"/>
                                      <a:pt x="683133" y="0"/>
                                    </a:cubicBezTo>
                                    <a:cubicBezTo>
                                      <a:pt x="871701" y="-15756"/>
                                      <a:pt x="1191036" y="2557"/>
                                      <a:pt x="1335215" y="0"/>
                                    </a:cubicBezTo>
                                    <a:cubicBezTo>
                                      <a:pt x="1479394" y="-2557"/>
                                      <a:pt x="1787652" y="19900"/>
                                      <a:pt x="1987296" y="0"/>
                                    </a:cubicBezTo>
                                    <a:cubicBezTo>
                                      <a:pt x="2186940" y="-19900"/>
                                      <a:pt x="2338795" y="-4107"/>
                                      <a:pt x="2515172" y="0"/>
                                    </a:cubicBezTo>
                                    <a:cubicBezTo>
                                      <a:pt x="2691549" y="4107"/>
                                      <a:pt x="2969600" y="29297"/>
                                      <a:pt x="3105150" y="0"/>
                                    </a:cubicBezTo>
                                    <a:cubicBezTo>
                                      <a:pt x="3086253" y="193181"/>
                                      <a:pt x="3123184" y="321892"/>
                                      <a:pt x="3105150" y="456629"/>
                                    </a:cubicBezTo>
                                    <a:cubicBezTo>
                                      <a:pt x="3087116" y="591366"/>
                                      <a:pt x="3108810" y="791660"/>
                                      <a:pt x="3105150" y="895350"/>
                                    </a:cubicBezTo>
                                    <a:cubicBezTo>
                                      <a:pt x="2815440" y="889089"/>
                                      <a:pt x="2610389" y="907574"/>
                                      <a:pt x="2484120" y="895350"/>
                                    </a:cubicBezTo>
                                    <a:cubicBezTo>
                                      <a:pt x="2357851" y="883127"/>
                                      <a:pt x="2108253" y="916892"/>
                                      <a:pt x="1956245" y="895350"/>
                                    </a:cubicBezTo>
                                    <a:cubicBezTo>
                                      <a:pt x="1804238" y="873808"/>
                                      <a:pt x="1551251" y="875018"/>
                                      <a:pt x="1428369" y="895350"/>
                                    </a:cubicBezTo>
                                    <a:cubicBezTo>
                                      <a:pt x="1305487" y="915682"/>
                                      <a:pt x="1055162" y="872616"/>
                                      <a:pt x="776288" y="895350"/>
                                    </a:cubicBezTo>
                                    <a:cubicBezTo>
                                      <a:pt x="497414" y="918084"/>
                                      <a:pt x="198533" y="896159"/>
                                      <a:pt x="0" y="895350"/>
                                    </a:cubicBezTo>
                                    <a:cubicBezTo>
                                      <a:pt x="-7234" y="668259"/>
                                      <a:pt x="-1179" y="563935"/>
                                      <a:pt x="0" y="429768"/>
                                    </a:cubicBezTo>
                                    <a:cubicBezTo>
                                      <a:pt x="1179" y="295601"/>
                                      <a:pt x="-8878" y="130799"/>
                                      <a:pt x="0" y="0"/>
                                    </a:cubicBezTo>
                                    <a:close/>
                                  </a:path>
                                  <a:path w="3105150" h="895350" stroke="0" extrusionOk="0">
                                    <a:moveTo>
                                      <a:pt x="0" y="0"/>
                                    </a:moveTo>
                                    <a:cubicBezTo>
                                      <a:pt x="231000" y="-1673"/>
                                      <a:pt x="378459" y="20932"/>
                                      <a:pt x="589979" y="0"/>
                                    </a:cubicBezTo>
                                    <a:cubicBezTo>
                                      <a:pt x="801499" y="-20932"/>
                                      <a:pt x="874398" y="-18795"/>
                                      <a:pt x="1117854" y="0"/>
                                    </a:cubicBezTo>
                                    <a:cubicBezTo>
                                      <a:pt x="1361311" y="18795"/>
                                      <a:pt x="1471238" y="28508"/>
                                      <a:pt x="1800987" y="0"/>
                                    </a:cubicBezTo>
                                    <a:cubicBezTo>
                                      <a:pt x="2130736" y="-28508"/>
                                      <a:pt x="2174966" y="-18306"/>
                                      <a:pt x="2390966" y="0"/>
                                    </a:cubicBezTo>
                                    <a:cubicBezTo>
                                      <a:pt x="2606966" y="18306"/>
                                      <a:pt x="2766273" y="-12703"/>
                                      <a:pt x="3105150" y="0"/>
                                    </a:cubicBezTo>
                                    <a:cubicBezTo>
                                      <a:pt x="3106296" y="202458"/>
                                      <a:pt x="3103667" y="335251"/>
                                      <a:pt x="3105150" y="465582"/>
                                    </a:cubicBezTo>
                                    <a:cubicBezTo>
                                      <a:pt x="3106633" y="595913"/>
                                      <a:pt x="3114006" y="684771"/>
                                      <a:pt x="3105150" y="895350"/>
                                    </a:cubicBezTo>
                                    <a:cubicBezTo>
                                      <a:pt x="2840129" y="908706"/>
                                      <a:pt x="2780312" y="878810"/>
                                      <a:pt x="2484120" y="895350"/>
                                    </a:cubicBezTo>
                                    <a:cubicBezTo>
                                      <a:pt x="2187928" y="911891"/>
                                      <a:pt x="2195372" y="897962"/>
                                      <a:pt x="1956245" y="895350"/>
                                    </a:cubicBezTo>
                                    <a:cubicBezTo>
                                      <a:pt x="1717118" y="892738"/>
                                      <a:pt x="1481852" y="897072"/>
                                      <a:pt x="1335214" y="895350"/>
                                    </a:cubicBezTo>
                                    <a:cubicBezTo>
                                      <a:pt x="1188576" y="893628"/>
                                      <a:pt x="930588" y="896798"/>
                                      <a:pt x="714185" y="895350"/>
                                    </a:cubicBezTo>
                                    <a:cubicBezTo>
                                      <a:pt x="497782" y="893902"/>
                                      <a:pt x="298229" y="888882"/>
                                      <a:pt x="0" y="895350"/>
                                    </a:cubicBezTo>
                                    <a:cubicBezTo>
                                      <a:pt x="-3609" y="801039"/>
                                      <a:pt x="-13110" y="596234"/>
                                      <a:pt x="0" y="429768"/>
                                    </a:cubicBezTo>
                                    <a:cubicBezTo>
                                      <a:pt x="13110" y="263302"/>
                                      <a:pt x="-12470" y="165229"/>
                                      <a:pt x="0" y="0"/>
                                    </a:cubicBezTo>
                                    <a:close/>
                                  </a:path>
                                </a:pathLst>
                              </a:custGeom>
                              <a:solidFill>
                                <a:schemeClr val="accent1">
                                  <a:lumMod val="60000"/>
                                  <a:lumOff val="40000"/>
                                </a:schemeClr>
                              </a:solidFill>
                              <a:ln w="22225" cap="flat" cmpd="sng" algn="ctr">
                                <a:solidFill>
                                  <a:srgbClr val="4472C4">
                                    <a:shade val="15000"/>
                                  </a:srgbClr>
                                </a:solidFill>
                                <a:prstDash val="solid"/>
                                <a:miter lim="800000"/>
                                <a:extLst>
                                  <a:ext uri="{C807C97D-BFC1-408E-A445-0C87EB9F89A2}">
                                    <ask:lineSketchStyleProps xmlns:ask="http://schemas.microsoft.com/office/drawing/2018/sketchyshapes" sd="1219033472">
                                      <a:prstGeom prst="rect">
                                        <a:avLst/>
                                      </a:prstGeom>
                                      <ask:type>
                                        <ask:lineSketchFreehand/>
                                      </ask:type>
                                    </ask:lineSketchStyleProps>
                                  </a:ext>
                                </a:extLst>
                              </a:ln>
                              <a:effectLst/>
                            </wps:spPr>
                            <wps:txbx>
                              <w:txbxContent>
                                <w:p w14:paraId="1BEB0FD4" w14:textId="2AC33083" w:rsidR="00E7069B" w:rsidRPr="00E7069B" w:rsidRDefault="001D4C42" w:rsidP="00E7069B">
                                  <w:pPr>
                                    <w:jc w:val="center"/>
                                    <w:rPr>
                                      <w:rFonts w:ascii="Avenir Next LT Pro" w:hAnsi="Avenir Next LT Pro"/>
                                      <w:i/>
                                      <w:iCs/>
                                      <w:color w:val="000000" w:themeColor="text1"/>
                                      <w:sz w:val="24"/>
                                      <w:szCs w:val="24"/>
                                    </w:rPr>
                                  </w:pPr>
                                  <w:r>
                                    <w:rPr>
                                      <w:rFonts w:ascii="Avenir Next LT Pro" w:hAnsi="Avenir Next LT Pro"/>
                                      <w:i/>
                                      <w:iCs/>
                                      <w:color w:val="000000" w:themeColor="text1"/>
                                      <w:sz w:val="24"/>
                                      <w:szCs w:val="24"/>
                                    </w:rPr>
                                    <w:t>‘</w:t>
                                  </w:r>
                                  <w:r w:rsidR="00E7069B" w:rsidRPr="00E7069B">
                                    <w:rPr>
                                      <w:rFonts w:ascii="Avenir Next LT Pro" w:hAnsi="Avenir Next LT Pro"/>
                                      <w:i/>
                                      <w:iCs/>
                                      <w:color w:val="000000" w:themeColor="text1"/>
                                      <w:sz w:val="24"/>
                                      <w:szCs w:val="24"/>
                                    </w:rPr>
                                    <w:t xml:space="preserve">In our team we have a  </w:t>
                                  </w:r>
                                  <w:r w:rsidR="00E7069B" w:rsidRPr="00E7069B">
                                    <w:rPr>
                                      <w:rFonts w:ascii="Avenir Next LT Pro" w:hAnsi="Avenir Next LT Pro"/>
                                      <w:i/>
                                      <w:iCs/>
                                      <w:sz w:val="24"/>
                                      <w:szCs w:val="24"/>
                                    </w:rPr>
                                    <w:t>‘Health and Wellbeing’ focus day with guest speakers, reflexology, mindfulness sewing, candle painting and crafts to name but a few</w:t>
                                  </w:r>
                                  <w:r>
                                    <w:rPr>
                                      <w:rFonts w:ascii="Avenir Next LT Pro" w:hAnsi="Avenir Next LT Pro"/>
                                      <w:i/>
                                      <w:iCs/>
                                      <w:sz w:val="24"/>
                                      <w:szCs w:val="24"/>
                                    </w:rPr>
                                    <w:t>’</w:t>
                                  </w:r>
                                </w:p>
                                <w:p w14:paraId="23CAEF77" w14:textId="77777777" w:rsidR="00E7069B" w:rsidRDefault="00E7069B" w:rsidP="00E706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4DFCF" id="_x0000_s1046" style="position:absolute;margin-left:241.15pt;margin-top:16.4pt;width:244.5pt;height:70.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" fillcolor="#8eaadb [1940]" strokecolor="#172c51" strokeweight="1.75pt">
                      <v:textbox>
                        <w:txbxContent>
                          <w:p w14:paraId="1BEB0FD4" w14:textId="2AC33083" w:rsidR="00E7069B" w:rsidRPr="00E7069B" w:rsidRDefault="001D4C42" w:rsidP="00E7069B">
                            <w:pPr>
                              <w:jc w:val="center"/>
                              <w:rPr>
                                <w:rFonts w:ascii="Avenir Next LT Pro" w:hAnsi="Avenir Next LT Pro"/>
                                <w:i/>
                                <w:iCs/>
                                <w:color w:val="000000" w:themeColor="text1"/>
                                <w:sz w:val="24"/>
                                <w:szCs w:val="24"/>
                              </w:rPr>
                            </w:pPr>
                            <w:r>
                              <w:rPr>
                                <w:rFonts w:ascii="Avenir Next LT Pro" w:hAnsi="Avenir Next LT Pro"/>
                                <w:i/>
                                <w:iCs/>
                                <w:color w:val="000000" w:themeColor="text1"/>
                                <w:sz w:val="24"/>
                                <w:szCs w:val="24"/>
                              </w:rPr>
                              <w:t>‘</w:t>
                            </w:r>
                            <w:r w:rsidR="00E7069B" w:rsidRPr="00E7069B">
                              <w:rPr>
                                <w:rFonts w:ascii="Avenir Next LT Pro" w:hAnsi="Avenir Next LT Pro"/>
                                <w:i/>
                                <w:iCs/>
                                <w:color w:val="000000" w:themeColor="text1"/>
                                <w:sz w:val="24"/>
                                <w:szCs w:val="24"/>
                              </w:rPr>
                              <w:t xml:space="preserve">In our team we have a  </w:t>
                            </w:r>
                            <w:r w:rsidR="00E7069B" w:rsidRPr="00E7069B">
                              <w:rPr>
                                <w:rFonts w:ascii="Avenir Next LT Pro" w:hAnsi="Avenir Next LT Pro"/>
                                <w:i/>
                                <w:iCs/>
                                <w:sz w:val="24"/>
                                <w:szCs w:val="24"/>
                              </w:rPr>
                              <w:t>‘Health and Wellbeing’ focus day with guest speakers, reflexology, mindfulness sewing, candle painting and crafts to name but a few</w:t>
                            </w:r>
                            <w:r>
                              <w:rPr>
                                <w:rFonts w:ascii="Avenir Next LT Pro" w:hAnsi="Avenir Next LT Pro"/>
                                <w:i/>
                                <w:iCs/>
                                <w:sz w:val="24"/>
                                <w:szCs w:val="24"/>
                              </w:rPr>
                              <w:t>’</w:t>
                            </w:r>
                          </w:p>
                          <w:p w14:paraId="23CAEF77" w14:textId="77777777" w:rsidR="00E7069B" w:rsidRDefault="00E7069B" w:rsidP="00E7069B">
                            <w:pPr>
                              <w:jc w:val="center"/>
                            </w:pPr>
                          </w:p>
                        </w:txbxContent>
                      </v:textbox>
                    </v:rect>
                  </w:pict>
                </mc:Fallback>
              </mc:AlternateContent>
            </w:r>
          </w:p>
          <w:p w14:paraId="5EBB0C5D" w14:textId="780EE2F5" w:rsidR="00E7069B" w:rsidRDefault="00E7069B" w:rsidP="008012D6">
            <w:pPr>
              <w:spacing w:line="276" w:lineRule="auto"/>
              <w:rPr>
                <w:rFonts w:ascii="Avenir Next LT Pro" w:hAnsi="Avenir Next LT Pro" w:cs="Arial"/>
                <w:sz w:val="24"/>
                <w:szCs w:val="24"/>
              </w:rPr>
            </w:pPr>
          </w:p>
          <w:p w14:paraId="59DE8343" w14:textId="0B5088F7" w:rsidR="00E7069B" w:rsidRDefault="00E7069B" w:rsidP="008012D6">
            <w:pPr>
              <w:spacing w:line="276" w:lineRule="auto"/>
              <w:rPr>
                <w:rFonts w:ascii="Avenir Next LT Pro" w:hAnsi="Avenir Next LT Pro" w:cs="Arial"/>
                <w:sz w:val="24"/>
                <w:szCs w:val="24"/>
              </w:rPr>
            </w:pPr>
          </w:p>
          <w:p w14:paraId="6DB94D96" w14:textId="6A123366" w:rsidR="00E7069B" w:rsidRDefault="00E7069B" w:rsidP="008012D6">
            <w:pPr>
              <w:spacing w:line="276" w:lineRule="auto"/>
              <w:rPr>
                <w:rFonts w:ascii="Avenir Next LT Pro" w:hAnsi="Avenir Next LT Pro" w:cs="Arial"/>
                <w:sz w:val="24"/>
                <w:szCs w:val="24"/>
              </w:rPr>
            </w:pPr>
          </w:p>
          <w:p w14:paraId="1E0538E3" w14:textId="2C8DFF9B" w:rsidR="00E7069B" w:rsidRDefault="00E7069B" w:rsidP="008012D6">
            <w:pPr>
              <w:spacing w:line="276" w:lineRule="auto"/>
              <w:rPr>
                <w:rFonts w:ascii="Avenir Next LT Pro" w:hAnsi="Avenir Next LT Pro" w:cs="Arial"/>
                <w:sz w:val="24"/>
                <w:szCs w:val="24"/>
              </w:rPr>
            </w:pPr>
          </w:p>
          <w:p w14:paraId="1E572724" w14:textId="5E93B772" w:rsidR="00E7069B" w:rsidRDefault="001D4C42" w:rsidP="008012D6">
            <w:pPr>
              <w:spacing w:line="276" w:lineRule="auto"/>
              <w:rPr>
                <w:rFonts w:ascii="Avenir Next LT Pro" w:hAnsi="Avenir Next LT Pro" w:cs="Arial"/>
                <w:sz w:val="24"/>
                <w:szCs w:val="24"/>
              </w:rPr>
            </w:pPr>
            <w:r>
              <w:rPr>
                <w:rFonts w:ascii="Avenir Next LT Pro" w:hAnsi="Avenir Next LT Pro" w:cs="Arial"/>
                <w:b/>
                <w:bCs/>
                <w:noProof/>
                <w:sz w:val="24"/>
                <w:szCs w:val="24"/>
              </w:rPr>
              <mc:AlternateContent>
                <mc:Choice Requires="wps">
                  <w:drawing>
                    <wp:anchor distT="0" distB="0" distL="114300" distR="114300" simplePos="0" relativeHeight="252908544" behindDoc="0" locked="0" layoutInCell="1" allowOverlap="1" wp14:anchorId="06F9FE4D" wp14:editId="5DE1640D">
                      <wp:simplePos x="0" y="0"/>
                      <wp:positionH relativeFrom="column">
                        <wp:posOffset>436017</wp:posOffset>
                      </wp:positionH>
                      <wp:positionV relativeFrom="paragraph">
                        <wp:posOffset>67793</wp:posOffset>
                      </wp:positionV>
                      <wp:extent cx="1868170" cy="734060"/>
                      <wp:effectExtent l="19050" t="19050" r="36830" b="66040"/>
                      <wp:wrapNone/>
                      <wp:docPr id="675823730" name="Rectangle 1"/>
                      <wp:cNvGraphicFramePr/>
                      <a:graphic xmlns:a="http://schemas.openxmlformats.org/drawingml/2006/main">
                        <a:graphicData uri="http://schemas.microsoft.com/office/word/2010/wordprocessingShape">
                          <wps:wsp>
                            <wps:cNvSpPr/>
                            <wps:spPr>
                              <a:xfrm>
                                <a:off x="0" y="0"/>
                                <a:ext cx="1868170" cy="734060"/>
                              </a:xfrm>
                              <a:custGeom>
                                <a:avLst/>
                                <a:gdLst>
                                  <a:gd name="connsiteX0" fmla="*/ 0 w 1868170"/>
                                  <a:gd name="connsiteY0" fmla="*/ 0 h 734060"/>
                                  <a:gd name="connsiteX1" fmla="*/ 604042 w 1868170"/>
                                  <a:gd name="connsiteY1" fmla="*/ 0 h 734060"/>
                                  <a:gd name="connsiteX2" fmla="*/ 1226765 w 1868170"/>
                                  <a:gd name="connsiteY2" fmla="*/ 0 h 734060"/>
                                  <a:gd name="connsiteX3" fmla="*/ 1868170 w 1868170"/>
                                  <a:gd name="connsiteY3" fmla="*/ 0 h 734060"/>
                                  <a:gd name="connsiteX4" fmla="*/ 1868170 w 1868170"/>
                                  <a:gd name="connsiteY4" fmla="*/ 367030 h 734060"/>
                                  <a:gd name="connsiteX5" fmla="*/ 1868170 w 1868170"/>
                                  <a:gd name="connsiteY5" fmla="*/ 734060 h 734060"/>
                                  <a:gd name="connsiteX6" fmla="*/ 1245447 w 1868170"/>
                                  <a:gd name="connsiteY6" fmla="*/ 734060 h 734060"/>
                                  <a:gd name="connsiteX7" fmla="*/ 660087 w 1868170"/>
                                  <a:gd name="connsiteY7" fmla="*/ 734060 h 734060"/>
                                  <a:gd name="connsiteX8" fmla="*/ 0 w 1868170"/>
                                  <a:gd name="connsiteY8" fmla="*/ 734060 h 734060"/>
                                  <a:gd name="connsiteX9" fmla="*/ 0 w 1868170"/>
                                  <a:gd name="connsiteY9" fmla="*/ 374371 h 734060"/>
                                  <a:gd name="connsiteX10" fmla="*/ 0 w 1868170"/>
                                  <a:gd name="connsiteY10" fmla="*/ 0 h 73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68170" h="734060" fill="none" extrusionOk="0">
                                    <a:moveTo>
                                      <a:pt x="0" y="0"/>
                                    </a:moveTo>
                                    <a:cubicBezTo>
                                      <a:pt x="146332" y="14993"/>
                                      <a:pt x="447573" y="-3603"/>
                                      <a:pt x="604042" y="0"/>
                                    </a:cubicBezTo>
                                    <a:cubicBezTo>
                                      <a:pt x="760511" y="3603"/>
                                      <a:pt x="936824" y="19519"/>
                                      <a:pt x="1226765" y="0"/>
                                    </a:cubicBezTo>
                                    <a:cubicBezTo>
                                      <a:pt x="1516706" y="-19519"/>
                                      <a:pt x="1562596" y="26457"/>
                                      <a:pt x="1868170" y="0"/>
                                    </a:cubicBezTo>
                                    <a:cubicBezTo>
                                      <a:pt x="1866381" y="87567"/>
                                      <a:pt x="1864188" y="202395"/>
                                      <a:pt x="1868170" y="367030"/>
                                    </a:cubicBezTo>
                                    <a:cubicBezTo>
                                      <a:pt x="1872153" y="531665"/>
                                      <a:pt x="1882082" y="580965"/>
                                      <a:pt x="1868170" y="734060"/>
                                    </a:cubicBezTo>
                                    <a:cubicBezTo>
                                      <a:pt x="1616422" y="745317"/>
                                      <a:pt x="1390314" y="736334"/>
                                      <a:pt x="1245447" y="734060"/>
                                    </a:cubicBezTo>
                                    <a:cubicBezTo>
                                      <a:pt x="1100580" y="731786"/>
                                      <a:pt x="878046" y="719623"/>
                                      <a:pt x="660087" y="734060"/>
                                    </a:cubicBezTo>
                                    <a:cubicBezTo>
                                      <a:pt x="442128" y="748497"/>
                                      <a:pt x="202494" y="731686"/>
                                      <a:pt x="0" y="734060"/>
                                    </a:cubicBezTo>
                                    <a:cubicBezTo>
                                      <a:pt x="561" y="651045"/>
                                      <a:pt x="-7310" y="449424"/>
                                      <a:pt x="0" y="374371"/>
                                    </a:cubicBezTo>
                                    <a:cubicBezTo>
                                      <a:pt x="7310" y="299318"/>
                                      <a:pt x="12286" y="162926"/>
                                      <a:pt x="0" y="0"/>
                                    </a:cubicBezTo>
                                    <a:close/>
                                  </a:path>
                                  <a:path w="1868170" h="734060" stroke="0" extrusionOk="0">
                                    <a:moveTo>
                                      <a:pt x="0" y="0"/>
                                    </a:moveTo>
                                    <a:cubicBezTo>
                                      <a:pt x="213817" y="23360"/>
                                      <a:pt x="410585" y="-2125"/>
                                      <a:pt x="604042" y="0"/>
                                    </a:cubicBezTo>
                                    <a:cubicBezTo>
                                      <a:pt x="797499" y="2125"/>
                                      <a:pt x="908081" y="-1405"/>
                                      <a:pt x="1170720" y="0"/>
                                    </a:cubicBezTo>
                                    <a:cubicBezTo>
                                      <a:pt x="1433359" y="1405"/>
                                      <a:pt x="1673505" y="17929"/>
                                      <a:pt x="1868170" y="0"/>
                                    </a:cubicBezTo>
                                    <a:cubicBezTo>
                                      <a:pt x="1879105" y="150898"/>
                                      <a:pt x="1881519" y="195872"/>
                                      <a:pt x="1868170" y="359689"/>
                                    </a:cubicBezTo>
                                    <a:cubicBezTo>
                                      <a:pt x="1854821" y="523506"/>
                                      <a:pt x="1871613" y="550044"/>
                                      <a:pt x="1868170" y="734060"/>
                                    </a:cubicBezTo>
                                    <a:cubicBezTo>
                                      <a:pt x="1689543" y="714831"/>
                                      <a:pt x="1452420" y="725745"/>
                                      <a:pt x="1282810" y="734060"/>
                                    </a:cubicBezTo>
                                    <a:cubicBezTo>
                                      <a:pt x="1113200" y="742375"/>
                                      <a:pt x="941007" y="716841"/>
                                      <a:pt x="697450" y="734060"/>
                                    </a:cubicBezTo>
                                    <a:cubicBezTo>
                                      <a:pt x="453893" y="751279"/>
                                      <a:pt x="164936" y="730249"/>
                                      <a:pt x="0" y="734060"/>
                                    </a:cubicBezTo>
                                    <a:cubicBezTo>
                                      <a:pt x="-6308" y="591265"/>
                                      <a:pt x="16065" y="527121"/>
                                      <a:pt x="0" y="389052"/>
                                    </a:cubicBezTo>
                                    <a:cubicBezTo>
                                      <a:pt x="-16065" y="250983"/>
                                      <a:pt x="2964" y="117802"/>
                                      <a:pt x="0" y="0"/>
                                    </a:cubicBezTo>
                                    <a:close/>
                                  </a:path>
                                </a:pathLst>
                              </a:custGeom>
                              <a:solidFill>
                                <a:srgbClr val="FD9BE6"/>
                              </a:solidFill>
                              <a:ln w="22225" cap="flat" cmpd="sng" algn="ctr">
                                <a:solidFill>
                                  <a:srgbClr val="4472C4">
                                    <a:shade val="15000"/>
                                  </a:srgbClr>
                                </a:solidFill>
                                <a:prstDash val="solid"/>
                                <a:miter lim="800000"/>
                                <a:extLst>
                                  <a:ext uri="{C807C97D-BFC1-408E-A445-0C87EB9F89A2}">
                                    <ask:lineSketchStyleProps xmlns:ask="http://schemas.microsoft.com/office/drawing/2018/sketchyshapes" sd="1219033472">
                                      <a:prstGeom prst="rect">
                                        <a:avLst/>
                                      </a:prstGeom>
                                      <ask:type>
                                        <ask:lineSketchFreehand/>
                                      </ask:type>
                                    </ask:lineSketchStyleProps>
                                  </a:ext>
                                </a:extLst>
                              </a:ln>
                              <a:effectLst/>
                            </wps:spPr>
                            <wps:txbx>
                              <w:txbxContent>
                                <w:p w14:paraId="005724B7" w14:textId="51DB4C91" w:rsidR="00BA779F" w:rsidRDefault="001D4C42" w:rsidP="00BA779F">
                                  <w:pPr>
                                    <w:jc w:val="center"/>
                                  </w:pPr>
                                  <w:r>
                                    <w:rPr>
                                      <w:rFonts w:ascii="Avenir Next LT Pro" w:hAnsi="Avenir Next LT Pro"/>
                                      <w:i/>
                                      <w:iCs/>
                                      <w:color w:val="000000" w:themeColor="text1"/>
                                      <w:sz w:val="24"/>
                                      <w:szCs w:val="24"/>
                                    </w:rPr>
                                    <w:t>‘</w:t>
                                  </w:r>
                                  <w:r w:rsidR="00BA779F">
                                    <w:rPr>
                                      <w:rFonts w:ascii="Avenir Next LT Pro" w:hAnsi="Avenir Next LT Pro"/>
                                      <w:i/>
                                      <w:iCs/>
                                      <w:color w:val="000000" w:themeColor="text1"/>
                                      <w:sz w:val="24"/>
                                      <w:szCs w:val="24"/>
                                    </w:rPr>
                                    <w:t>Spending time with my friend</w:t>
                                  </w:r>
                                  <w:r>
                                    <w:rPr>
                                      <w:rFonts w:ascii="Avenir Next LT Pro" w:hAnsi="Avenir Next LT Pro"/>
                                      <w:i/>
                                      <w:iCs/>
                                      <w:color w:val="000000" w:themeColor="text1"/>
                                      <w:sz w:val="24"/>
                                      <w:szCs w:val="24"/>
                                    </w:rPr>
                                    <w:t>s- having a good catch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9FE4D" id="_x0000_s1047" style="position:absolute;margin-left:34.35pt;margin-top:5.35pt;width:147.1pt;height:57.8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" fillcolor="#fd9be6" strokecolor="#172c51" strokeweight="1.75pt">
                      <v:textbox>
                        <w:txbxContent>
                          <w:p w14:paraId="005724B7" w14:textId="51DB4C91" w:rsidR="00BA779F" w:rsidRDefault="001D4C42" w:rsidP="00BA779F">
                            <w:pPr>
                              <w:jc w:val="center"/>
                            </w:pPr>
                            <w:r>
                              <w:rPr>
                                <w:rFonts w:ascii="Avenir Next LT Pro" w:hAnsi="Avenir Next LT Pro"/>
                                <w:i/>
                                <w:iCs/>
                                <w:color w:val="000000" w:themeColor="text1"/>
                                <w:sz w:val="24"/>
                                <w:szCs w:val="24"/>
                              </w:rPr>
                              <w:t>‘</w:t>
                            </w:r>
                            <w:r w:rsidR="00BA779F">
                              <w:rPr>
                                <w:rFonts w:ascii="Avenir Next LT Pro" w:hAnsi="Avenir Next LT Pro"/>
                                <w:i/>
                                <w:iCs/>
                                <w:color w:val="000000" w:themeColor="text1"/>
                                <w:sz w:val="24"/>
                                <w:szCs w:val="24"/>
                              </w:rPr>
                              <w:t>Spending time with my friend</w:t>
                            </w:r>
                            <w:r>
                              <w:rPr>
                                <w:rFonts w:ascii="Avenir Next LT Pro" w:hAnsi="Avenir Next LT Pro"/>
                                <w:i/>
                                <w:iCs/>
                                <w:color w:val="000000" w:themeColor="text1"/>
                                <w:sz w:val="24"/>
                                <w:szCs w:val="24"/>
                              </w:rPr>
                              <w:t>s- having a good catch up’</w:t>
                            </w:r>
                          </w:p>
                        </w:txbxContent>
                      </v:textbox>
                    </v:rect>
                  </w:pict>
                </mc:Fallback>
              </mc:AlternateContent>
            </w:r>
            <w:r w:rsidR="00463F98">
              <w:rPr>
                <w:rFonts w:ascii="Avenir Next LT Pro" w:hAnsi="Avenir Next LT Pro" w:cs="Arial"/>
                <w:b/>
                <w:bCs/>
                <w:noProof/>
                <w:sz w:val="24"/>
                <w:szCs w:val="24"/>
              </w:rPr>
              <mc:AlternateContent>
                <mc:Choice Requires="wps">
                  <w:drawing>
                    <wp:anchor distT="0" distB="0" distL="114300" distR="114300" simplePos="0" relativeHeight="252929024" behindDoc="0" locked="0" layoutInCell="1" allowOverlap="1" wp14:anchorId="6BDB1D28" wp14:editId="4837C282">
                      <wp:simplePos x="0" y="0"/>
                      <wp:positionH relativeFrom="column">
                        <wp:posOffset>4548504</wp:posOffset>
                      </wp:positionH>
                      <wp:positionV relativeFrom="paragraph">
                        <wp:posOffset>155575</wp:posOffset>
                      </wp:positionV>
                      <wp:extent cx="1952625" cy="676275"/>
                      <wp:effectExtent l="19050" t="19050" r="47625" b="47625"/>
                      <wp:wrapNone/>
                      <wp:docPr id="437353383" name="Rectangle 1"/>
                      <wp:cNvGraphicFramePr/>
                      <a:graphic xmlns:a="http://schemas.openxmlformats.org/drawingml/2006/main">
                        <a:graphicData uri="http://schemas.microsoft.com/office/word/2010/wordprocessingShape">
                          <wps:wsp>
                            <wps:cNvSpPr/>
                            <wps:spPr>
                              <a:xfrm>
                                <a:off x="0" y="0"/>
                                <a:ext cx="1952625" cy="676275"/>
                              </a:xfrm>
                              <a:custGeom>
                                <a:avLst/>
                                <a:gdLst>
                                  <a:gd name="connsiteX0" fmla="*/ 0 w 1952625"/>
                                  <a:gd name="connsiteY0" fmla="*/ 0 h 676275"/>
                                  <a:gd name="connsiteX1" fmla="*/ 689928 w 1952625"/>
                                  <a:gd name="connsiteY1" fmla="*/ 0 h 676275"/>
                                  <a:gd name="connsiteX2" fmla="*/ 1360329 w 1952625"/>
                                  <a:gd name="connsiteY2" fmla="*/ 0 h 676275"/>
                                  <a:gd name="connsiteX3" fmla="*/ 1952625 w 1952625"/>
                                  <a:gd name="connsiteY3" fmla="*/ 0 h 676275"/>
                                  <a:gd name="connsiteX4" fmla="*/ 1952625 w 1952625"/>
                                  <a:gd name="connsiteY4" fmla="*/ 676275 h 676275"/>
                                  <a:gd name="connsiteX5" fmla="*/ 1340803 w 1952625"/>
                                  <a:gd name="connsiteY5" fmla="*/ 676275 h 676275"/>
                                  <a:gd name="connsiteX6" fmla="*/ 689928 w 1952625"/>
                                  <a:gd name="connsiteY6" fmla="*/ 676275 h 676275"/>
                                  <a:gd name="connsiteX7" fmla="*/ 0 w 1952625"/>
                                  <a:gd name="connsiteY7" fmla="*/ 676275 h 676275"/>
                                  <a:gd name="connsiteX8" fmla="*/ 0 w 1952625"/>
                                  <a:gd name="connsiteY8" fmla="*/ 0 h 676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52625" h="676275" fill="none" extrusionOk="0">
                                    <a:moveTo>
                                      <a:pt x="0" y="0"/>
                                    </a:moveTo>
                                    <a:cubicBezTo>
                                      <a:pt x="305393" y="7165"/>
                                      <a:pt x="485300" y="-137"/>
                                      <a:pt x="689928" y="0"/>
                                    </a:cubicBezTo>
                                    <a:cubicBezTo>
                                      <a:pt x="894556" y="137"/>
                                      <a:pt x="1107268" y="-32741"/>
                                      <a:pt x="1360329" y="0"/>
                                    </a:cubicBezTo>
                                    <a:cubicBezTo>
                                      <a:pt x="1613390" y="32741"/>
                                      <a:pt x="1702445" y="28924"/>
                                      <a:pt x="1952625" y="0"/>
                                    </a:cubicBezTo>
                                    <a:cubicBezTo>
                                      <a:pt x="1931525" y="267602"/>
                                      <a:pt x="1972875" y="376456"/>
                                      <a:pt x="1952625" y="676275"/>
                                    </a:cubicBezTo>
                                    <a:cubicBezTo>
                                      <a:pt x="1705350" y="647790"/>
                                      <a:pt x="1530868" y="656009"/>
                                      <a:pt x="1340803" y="676275"/>
                                    </a:cubicBezTo>
                                    <a:cubicBezTo>
                                      <a:pt x="1150738" y="696541"/>
                                      <a:pt x="908351" y="700151"/>
                                      <a:pt x="689928" y="676275"/>
                                    </a:cubicBezTo>
                                    <a:cubicBezTo>
                                      <a:pt x="471506" y="652399"/>
                                      <a:pt x="336847" y="690809"/>
                                      <a:pt x="0" y="676275"/>
                                    </a:cubicBezTo>
                                    <a:cubicBezTo>
                                      <a:pt x="-31535" y="478918"/>
                                      <a:pt x="-15388" y="228835"/>
                                      <a:pt x="0" y="0"/>
                                    </a:cubicBezTo>
                                    <a:close/>
                                  </a:path>
                                  <a:path w="1952625" h="676275" stroke="0" extrusionOk="0">
                                    <a:moveTo>
                                      <a:pt x="0" y="0"/>
                                    </a:moveTo>
                                    <a:cubicBezTo>
                                      <a:pt x="259569" y="28857"/>
                                      <a:pt x="379386" y="23764"/>
                                      <a:pt x="631349" y="0"/>
                                    </a:cubicBezTo>
                                    <a:cubicBezTo>
                                      <a:pt x="883312" y="-23764"/>
                                      <a:pt x="1064673" y="-5660"/>
                                      <a:pt x="1223645" y="0"/>
                                    </a:cubicBezTo>
                                    <a:cubicBezTo>
                                      <a:pt x="1382617" y="5660"/>
                                      <a:pt x="1657230" y="-8786"/>
                                      <a:pt x="1952625" y="0"/>
                                    </a:cubicBezTo>
                                    <a:cubicBezTo>
                                      <a:pt x="1981771" y="214610"/>
                                      <a:pt x="1919424" y="414343"/>
                                      <a:pt x="1952625" y="676275"/>
                                    </a:cubicBezTo>
                                    <a:cubicBezTo>
                                      <a:pt x="1723156" y="680349"/>
                                      <a:pt x="1492195" y="674443"/>
                                      <a:pt x="1340803" y="676275"/>
                                    </a:cubicBezTo>
                                    <a:cubicBezTo>
                                      <a:pt x="1189411" y="678107"/>
                                      <a:pt x="983624" y="676839"/>
                                      <a:pt x="650875" y="676275"/>
                                    </a:cubicBezTo>
                                    <a:cubicBezTo>
                                      <a:pt x="318126" y="675711"/>
                                      <a:pt x="147272" y="671986"/>
                                      <a:pt x="0" y="676275"/>
                                    </a:cubicBezTo>
                                    <a:cubicBezTo>
                                      <a:pt x="-31180" y="524050"/>
                                      <a:pt x="-130" y="295480"/>
                                      <a:pt x="0" y="0"/>
                                    </a:cubicBezTo>
                                    <a:close/>
                                  </a:path>
                                </a:pathLst>
                              </a:custGeom>
                              <a:solidFill>
                                <a:srgbClr val="FD9BE6"/>
                              </a:solidFill>
                              <a:ln w="22225" cap="flat" cmpd="sng" algn="ctr">
                                <a:solidFill>
                                  <a:srgbClr val="4472C4">
                                    <a:shade val="15000"/>
                                  </a:srgbClr>
                                </a:solidFill>
                                <a:prstDash val="solid"/>
                                <a:miter lim="800000"/>
                                <a:extLst>
                                  <a:ext uri="{C807C97D-BFC1-408E-A445-0C87EB9F89A2}">
                                    <ask:lineSketchStyleProps xmlns:ask="http://schemas.microsoft.com/office/drawing/2018/sketchyshapes" sd="1219033472">
                                      <a:prstGeom prst="rect">
                                        <a:avLst/>
                                      </a:prstGeom>
                                      <ask:type>
                                        <ask:lineSketchFreehand/>
                                      </ask:type>
                                    </ask:lineSketchStyleProps>
                                  </a:ext>
                                </a:extLst>
                              </a:ln>
                              <a:effectLst/>
                            </wps:spPr>
                            <wps:txbx>
                              <w:txbxContent>
                                <w:p w14:paraId="7600DD8B" w14:textId="7B96E388" w:rsidR="00463F98" w:rsidRDefault="001D4C42" w:rsidP="00463F98">
                                  <w:pPr>
                                    <w:jc w:val="center"/>
                                  </w:pPr>
                                  <w:r>
                                    <w:rPr>
                                      <w:rFonts w:ascii="Avenir Next LT Pro" w:hAnsi="Avenir Next LT Pro"/>
                                      <w:i/>
                                      <w:iCs/>
                                      <w:color w:val="000000" w:themeColor="text1"/>
                                      <w:sz w:val="24"/>
                                      <w:szCs w:val="24"/>
                                    </w:rPr>
                                    <w:t>‘</w:t>
                                  </w:r>
                                  <w:r w:rsidR="00463F98">
                                    <w:rPr>
                                      <w:rFonts w:ascii="Avenir Next LT Pro" w:hAnsi="Avenir Next LT Pro"/>
                                      <w:i/>
                                      <w:iCs/>
                                      <w:color w:val="000000" w:themeColor="text1"/>
                                      <w:sz w:val="24"/>
                                      <w:szCs w:val="24"/>
                                    </w:rPr>
                                    <w:t>City breaks, eating new food, learning about different cultures</w:t>
                                  </w:r>
                                  <w:r>
                                    <w:rPr>
                                      <w:rFonts w:ascii="Avenir Next LT Pro" w:hAnsi="Avenir Next LT Pro"/>
                                      <w:i/>
                                      <w:i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B1D28" id="_x0000_s1048" style="position:absolute;margin-left:358.15pt;margin-top:12.25pt;width:153.75pt;height:53.2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" fillcolor="#fd9be6" strokecolor="#172c51" strokeweight="1.75pt">
                      <v:textbox>
                        <w:txbxContent>
                          <w:p w14:paraId="7600DD8B" w14:textId="7B96E388" w:rsidR="00463F98" w:rsidRDefault="001D4C42" w:rsidP="00463F98">
                            <w:pPr>
                              <w:jc w:val="center"/>
                            </w:pPr>
                            <w:r>
                              <w:rPr>
                                <w:rFonts w:ascii="Avenir Next LT Pro" w:hAnsi="Avenir Next LT Pro"/>
                                <w:i/>
                                <w:iCs/>
                                <w:color w:val="000000" w:themeColor="text1"/>
                                <w:sz w:val="24"/>
                                <w:szCs w:val="24"/>
                              </w:rPr>
                              <w:t>‘</w:t>
                            </w:r>
                            <w:r w:rsidR="00463F98">
                              <w:rPr>
                                <w:rFonts w:ascii="Avenir Next LT Pro" w:hAnsi="Avenir Next LT Pro"/>
                                <w:i/>
                                <w:iCs/>
                                <w:color w:val="000000" w:themeColor="text1"/>
                                <w:sz w:val="24"/>
                                <w:szCs w:val="24"/>
                              </w:rPr>
                              <w:t>City breaks, eating new food, learning about different cultures</w:t>
                            </w:r>
                            <w:r>
                              <w:rPr>
                                <w:rFonts w:ascii="Avenir Next LT Pro" w:hAnsi="Avenir Next LT Pro"/>
                                <w:i/>
                                <w:iCs/>
                                <w:color w:val="000000" w:themeColor="text1"/>
                                <w:sz w:val="24"/>
                                <w:szCs w:val="24"/>
                              </w:rPr>
                              <w:t>’</w:t>
                            </w:r>
                          </w:p>
                        </w:txbxContent>
                      </v:textbox>
                    </v:rect>
                  </w:pict>
                </mc:Fallback>
              </mc:AlternateContent>
            </w:r>
          </w:p>
          <w:p w14:paraId="6B729B41" w14:textId="32AC0EC4" w:rsidR="00BA779F" w:rsidRDefault="00BA779F" w:rsidP="008012D6">
            <w:pPr>
              <w:spacing w:line="276" w:lineRule="auto"/>
              <w:rPr>
                <w:rFonts w:ascii="Avenir Next LT Pro" w:hAnsi="Avenir Next LT Pro" w:cs="Arial"/>
                <w:sz w:val="24"/>
                <w:szCs w:val="24"/>
              </w:rPr>
            </w:pPr>
            <w:r>
              <w:rPr>
                <w:rFonts w:ascii="Avenir Next LT Pro" w:hAnsi="Avenir Next LT Pro" w:cs="Arial"/>
                <w:b/>
                <w:bCs/>
                <w:noProof/>
                <w:sz w:val="24"/>
                <w:szCs w:val="24"/>
              </w:rPr>
              <mc:AlternateContent>
                <mc:Choice Requires="wps">
                  <w:drawing>
                    <wp:anchor distT="0" distB="0" distL="114300" distR="114300" simplePos="0" relativeHeight="252912640" behindDoc="0" locked="0" layoutInCell="1" allowOverlap="1" wp14:anchorId="6146F049" wp14:editId="66AB8BCD">
                      <wp:simplePos x="0" y="0"/>
                      <wp:positionH relativeFrom="column">
                        <wp:posOffset>2272868</wp:posOffset>
                      </wp:positionH>
                      <wp:positionV relativeFrom="paragraph">
                        <wp:posOffset>35865</wp:posOffset>
                      </wp:positionV>
                      <wp:extent cx="2114550" cy="503225"/>
                      <wp:effectExtent l="19050" t="38100" r="38100" b="30480"/>
                      <wp:wrapNone/>
                      <wp:docPr id="496709931" name="Rectangle 1"/>
                      <wp:cNvGraphicFramePr/>
                      <a:graphic xmlns:a="http://schemas.openxmlformats.org/drawingml/2006/main">
                        <a:graphicData uri="http://schemas.microsoft.com/office/word/2010/wordprocessingShape">
                          <wps:wsp>
                            <wps:cNvSpPr/>
                            <wps:spPr>
                              <a:xfrm>
                                <a:off x="0" y="0"/>
                                <a:ext cx="2114550" cy="503225"/>
                              </a:xfrm>
                              <a:custGeom>
                                <a:avLst/>
                                <a:gdLst>
                                  <a:gd name="connsiteX0" fmla="*/ 0 w 2114550"/>
                                  <a:gd name="connsiteY0" fmla="*/ 0 h 503225"/>
                                  <a:gd name="connsiteX1" fmla="*/ 507492 w 2114550"/>
                                  <a:gd name="connsiteY1" fmla="*/ 0 h 503225"/>
                                  <a:gd name="connsiteX2" fmla="*/ 1036130 w 2114550"/>
                                  <a:gd name="connsiteY2" fmla="*/ 0 h 503225"/>
                                  <a:gd name="connsiteX3" fmla="*/ 1564767 w 2114550"/>
                                  <a:gd name="connsiteY3" fmla="*/ 0 h 503225"/>
                                  <a:gd name="connsiteX4" fmla="*/ 2114550 w 2114550"/>
                                  <a:gd name="connsiteY4" fmla="*/ 0 h 503225"/>
                                  <a:gd name="connsiteX5" fmla="*/ 2114550 w 2114550"/>
                                  <a:gd name="connsiteY5" fmla="*/ 503225 h 503225"/>
                                  <a:gd name="connsiteX6" fmla="*/ 1585913 w 2114550"/>
                                  <a:gd name="connsiteY6" fmla="*/ 503225 h 503225"/>
                                  <a:gd name="connsiteX7" fmla="*/ 1099566 w 2114550"/>
                                  <a:gd name="connsiteY7" fmla="*/ 503225 h 503225"/>
                                  <a:gd name="connsiteX8" fmla="*/ 613220 w 2114550"/>
                                  <a:gd name="connsiteY8" fmla="*/ 503225 h 503225"/>
                                  <a:gd name="connsiteX9" fmla="*/ 0 w 2114550"/>
                                  <a:gd name="connsiteY9" fmla="*/ 503225 h 503225"/>
                                  <a:gd name="connsiteX10" fmla="*/ 0 w 2114550"/>
                                  <a:gd name="connsiteY10" fmla="*/ 0 h 503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14550" h="503225" fill="none" extrusionOk="0">
                                    <a:moveTo>
                                      <a:pt x="0" y="0"/>
                                    </a:moveTo>
                                    <a:cubicBezTo>
                                      <a:pt x="250381" y="-58129"/>
                                      <a:pt x="405841" y="55431"/>
                                      <a:pt x="507492" y="0"/>
                                    </a:cubicBezTo>
                                    <a:cubicBezTo>
                                      <a:pt x="609143" y="-55431"/>
                                      <a:pt x="912758" y="7227"/>
                                      <a:pt x="1036130" y="0"/>
                                    </a:cubicBezTo>
                                    <a:cubicBezTo>
                                      <a:pt x="1159502" y="-7227"/>
                                      <a:pt x="1430444" y="3085"/>
                                      <a:pt x="1564767" y="0"/>
                                    </a:cubicBezTo>
                                    <a:cubicBezTo>
                                      <a:pt x="1699090" y="-3085"/>
                                      <a:pt x="1858608" y="38937"/>
                                      <a:pt x="2114550" y="0"/>
                                    </a:cubicBezTo>
                                    <a:cubicBezTo>
                                      <a:pt x="2172298" y="168148"/>
                                      <a:pt x="2067025" y="313324"/>
                                      <a:pt x="2114550" y="503225"/>
                                    </a:cubicBezTo>
                                    <a:cubicBezTo>
                                      <a:pt x="1900858" y="528787"/>
                                      <a:pt x="1842212" y="462908"/>
                                      <a:pt x="1585913" y="503225"/>
                                    </a:cubicBezTo>
                                    <a:cubicBezTo>
                                      <a:pt x="1329614" y="543542"/>
                                      <a:pt x="1319691" y="487181"/>
                                      <a:pt x="1099566" y="503225"/>
                                    </a:cubicBezTo>
                                    <a:cubicBezTo>
                                      <a:pt x="879441" y="519269"/>
                                      <a:pt x="715781" y="502188"/>
                                      <a:pt x="613220" y="503225"/>
                                    </a:cubicBezTo>
                                    <a:cubicBezTo>
                                      <a:pt x="510659" y="504262"/>
                                      <a:pt x="156814" y="474419"/>
                                      <a:pt x="0" y="503225"/>
                                    </a:cubicBezTo>
                                    <a:cubicBezTo>
                                      <a:pt x="-11885" y="280684"/>
                                      <a:pt x="52251" y="150461"/>
                                      <a:pt x="0" y="0"/>
                                    </a:cubicBezTo>
                                    <a:close/>
                                  </a:path>
                                  <a:path w="2114550" h="503225" stroke="0" extrusionOk="0">
                                    <a:moveTo>
                                      <a:pt x="0" y="0"/>
                                    </a:moveTo>
                                    <a:cubicBezTo>
                                      <a:pt x="172866" y="-3100"/>
                                      <a:pt x="349389" y="43646"/>
                                      <a:pt x="507492" y="0"/>
                                    </a:cubicBezTo>
                                    <a:cubicBezTo>
                                      <a:pt x="665595" y="-43646"/>
                                      <a:pt x="765220" y="28834"/>
                                      <a:pt x="972693" y="0"/>
                                    </a:cubicBezTo>
                                    <a:cubicBezTo>
                                      <a:pt x="1180166" y="-28834"/>
                                      <a:pt x="1418158" y="11053"/>
                                      <a:pt x="1543622" y="0"/>
                                    </a:cubicBezTo>
                                    <a:cubicBezTo>
                                      <a:pt x="1669086" y="-11053"/>
                                      <a:pt x="1848156" y="2041"/>
                                      <a:pt x="2114550" y="0"/>
                                    </a:cubicBezTo>
                                    <a:cubicBezTo>
                                      <a:pt x="2162213" y="176263"/>
                                      <a:pt x="2112511" y="387864"/>
                                      <a:pt x="2114550" y="503225"/>
                                    </a:cubicBezTo>
                                    <a:cubicBezTo>
                                      <a:pt x="1901017" y="503415"/>
                                      <a:pt x="1764480" y="473796"/>
                                      <a:pt x="1628204" y="503225"/>
                                    </a:cubicBezTo>
                                    <a:cubicBezTo>
                                      <a:pt x="1491928" y="532654"/>
                                      <a:pt x="1312600" y="478951"/>
                                      <a:pt x="1141857" y="503225"/>
                                    </a:cubicBezTo>
                                    <a:cubicBezTo>
                                      <a:pt x="971114" y="527499"/>
                                      <a:pt x="706976" y="494848"/>
                                      <a:pt x="570929" y="503225"/>
                                    </a:cubicBezTo>
                                    <a:cubicBezTo>
                                      <a:pt x="434882" y="511602"/>
                                      <a:pt x="263456" y="438515"/>
                                      <a:pt x="0" y="503225"/>
                                    </a:cubicBezTo>
                                    <a:cubicBezTo>
                                      <a:pt x="-26323" y="287479"/>
                                      <a:pt x="28696" y="167520"/>
                                      <a:pt x="0" y="0"/>
                                    </a:cubicBezTo>
                                    <a:close/>
                                  </a:path>
                                </a:pathLst>
                              </a:custGeom>
                              <a:solidFill>
                                <a:srgbClr val="AAFCC3"/>
                              </a:solidFill>
                              <a:ln w="22225" cap="flat" cmpd="sng" algn="ctr">
                                <a:solidFill>
                                  <a:schemeClr val="tx1"/>
                                </a:solidFill>
                                <a:prstDash val="solid"/>
                                <a:miter lim="800000"/>
                                <a:extLst>
                                  <a:ext uri="{C807C97D-BFC1-408E-A445-0C87EB9F89A2}">
                                    <ask:lineSketchStyleProps xmlns:ask="http://schemas.microsoft.com/office/drawing/2018/sketchyshapes" sd="1219033472">
                                      <a:prstGeom prst="rect">
                                        <a:avLst/>
                                      </a:prstGeom>
                                      <ask:type>
                                        <ask:lineSketchScribble/>
                                      </ask:type>
                                    </ask:lineSketchStyleProps>
                                  </a:ext>
                                </a:extLst>
                              </a:ln>
                              <a:effectLst/>
                            </wps:spPr>
                            <wps:txbx>
                              <w:txbxContent>
                                <w:p w14:paraId="59BAD5B8" w14:textId="1B492616" w:rsidR="00BA779F" w:rsidRDefault="001D4C42" w:rsidP="00BA779F">
                                  <w:pPr>
                                    <w:jc w:val="center"/>
                                  </w:pPr>
                                  <w:r>
                                    <w:rPr>
                                      <w:rFonts w:ascii="Avenir Next LT Pro" w:hAnsi="Avenir Next LT Pro"/>
                                      <w:i/>
                                      <w:iCs/>
                                      <w:color w:val="000000" w:themeColor="text1"/>
                                      <w:sz w:val="24"/>
                                      <w:szCs w:val="24"/>
                                    </w:rPr>
                                    <w:t>‘</w:t>
                                  </w:r>
                                  <w:r w:rsidR="00BA779F">
                                    <w:rPr>
                                      <w:rFonts w:ascii="Avenir Next LT Pro" w:hAnsi="Avenir Next LT Pro"/>
                                      <w:i/>
                                      <w:iCs/>
                                      <w:color w:val="000000" w:themeColor="text1"/>
                                      <w:sz w:val="24"/>
                                      <w:szCs w:val="24"/>
                                    </w:rPr>
                                    <w:t>Going to gym, swimming, spa, sauna, steam room</w:t>
                                  </w:r>
                                  <w:r>
                                    <w:rPr>
                                      <w:rFonts w:ascii="Avenir Next LT Pro" w:hAnsi="Avenir Next LT Pro"/>
                                      <w:i/>
                                      <w:i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6F049" id="_x0000_s1049" style="position:absolute;margin-left:178.95pt;margin-top:2.8pt;width:166.5pt;height:39.6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" fillcolor="#aafcc3" strokecolor="black [3213]" strokeweight="1.75pt">
                      <v:textbox>
                        <w:txbxContent>
                          <w:p w14:paraId="59BAD5B8" w14:textId="1B492616" w:rsidR="00BA779F" w:rsidRDefault="001D4C42" w:rsidP="00BA779F">
                            <w:pPr>
                              <w:jc w:val="center"/>
                            </w:pPr>
                            <w:r>
                              <w:rPr>
                                <w:rFonts w:ascii="Avenir Next LT Pro" w:hAnsi="Avenir Next LT Pro"/>
                                <w:i/>
                                <w:iCs/>
                                <w:color w:val="000000" w:themeColor="text1"/>
                                <w:sz w:val="24"/>
                                <w:szCs w:val="24"/>
                              </w:rPr>
                              <w:t>‘</w:t>
                            </w:r>
                            <w:r w:rsidR="00BA779F">
                              <w:rPr>
                                <w:rFonts w:ascii="Avenir Next LT Pro" w:hAnsi="Avenir Next LT Pro"/>
                                <w:i/>
                                <w:iCs/>
                                <w:color w:val="000000" w:themeColor="text1"/>
                                <w:sz w:val="24"/>
                                <w:szCs w:val="24"/>
                              </w:rPr>
                              <w:t>Going to gym, swimming, spa, sauna, steam room</w:t>
                            </w:r>
                            <w:r>
                              <w:rPr>
                                <w:rFonts w:ascii="Avenir Next LT Pro" w:hAnsi="Avenir Next LT Pro"/>
                                <w:i/>
                                <w:iCs/>
                                <w:color w:val="000000" w:themeColor="text1"/>
                                <w:sz w:val="24"/>
                                <w:szCs w:val="24"/>
                              </w:rPr>
                              <w:t>’</w:t>
                            </w:r>
                          </w:p>
                        </w:txbxContent>
                      </v:textbox>
                    </v:rect>
                  </w:pict>
                </mc:Fallback>
              </mc:AlternateContent>
            </w:r>
          </w:p>
          <w:p w14:paraId="6CD9CE6F" w14:textId="3B0C2C19" w:rsidR="00BA779F" w:rsidRDefault="00BA779F" w:rsidP="008012D6">
            <w:pPr>
              <w:spacing w:line="276" w:lineRule="auto"/>
              <w:rPr>
                <w:rFonts w:ascii="Avenir Next LT Pro" w:hAnsi="Avenir Next LT Pro" w:cs="Arial"/>
                <w:sz w:val="24"/>
                <w:szCs w:val="24"/>
              </w:rPr>
            </w:pPr>
          </w:p>
          <w:p w14:paraId="4C0A7E6A" w14:textId="1CE47767" w:rsidR="00BA779F" w:rsidRDefault="00BA779F" w:rsidP="008012D6">
            <w:pPr>
              <w:spacing w:line="276" w:lineRule="auto"/>
              <w:rPr>
                <w:rFonts w:ascii="Avenir Next LT Pro" w:hAnsi="Avenir Next LT Pro" w:cs="Arial"/>
                <w:sz w:val="24"/>
                <w:szCs w:val="24"/>
              </w:rPr>
            </w:pPr>
          </w:p>
          <w:p w14:paraId="2E9B57A9" w14:textId="03C57AE5" w:rsidR="00BA779F" w:rsidRDefault="001D4C42" w:rsidP="008012D6">
            <w:pPr>
              <w:spacing w:line="276" w:lineRule="auto"/>
              <w:rPr>
                <w:rFonts w:ascii="Avenir Next LT Pro" w:hAnsi="Avenir Next LT Pro" w:cs="Arial"/>
                <w:sz w:val="24"/>
                <w:szCs w:val="24"/>
              </w:rPr>
            </w:pPr>
            <w:r>
              <w:rPr>
                <w:rFonts w:ascii="Avenir Next LT Pro" w:hAnsi="Avenir Next LT Pro" w:cs="Arial"/>
                <w:b/>
                <w:bCs/>
                <w:noProof/>
                <w:sz w:val="24"/>
                <w:szCs w:val="24"/>
              </w:rPr>
              <mc:AlternateContent>
                <mc:Choice Requires="wps">
                  <w:drawing>
                    <wp:anchor distT="0" distB="0" distL="114300" distR="114300" simplePos="0" relativeHeight="252914688" behindDoc="0" locked="0" layoutInCell="1" allowOverlap="1" wp14:anchorId="62017461" wp14:editId="1C1B89D0">
                      <wp:simplePos x="0" y="0"/>
                      <wp:positionH relativeFrom="column">
                        <wp:posOffset>90526</wp:posOffset>
                      </wp:positionH>
                      <wp:positionV relativeFrom="paragraph">
                        <wp:posOffset>35332</wp:posOffset>
                      </wp:positionV>
                      <wp:extent cx="2124075" cy="742950"/>
                      <wp:effectExtent l="19050" t="38100" r="47625" b="57150"/>
                      <wp:wrapNone/>
                      <wp:docPr id="1020303276" name="Rectangle 1"/>
                      <wp:cNvGraphicFramePr/>
                      <a:graphic xmlns:a="http://schemas.openxmlformats.org/drawingml/2006/main">
                        <a:graphicData uri="http://schemas.microsoft.com/office/word/2010/wordprocessingShape">
                          <wps:wsp>
                            <wps:cNvSpPr/>
                            <wps:spPr>
                              <a:xfrm>
                                <a:off x="0" y="0"/>
                                <a:ext cx="2124075" cy="742950"/>
                              </a:xfrm>
                              <a:custGeom>
                                <a:avLst/>
                                <a:gdLst>
                                  <a:gd name="connsiteX0" fmla="*/ 0 w 2124075"/>
                                  <a:gd name="connsiteY0" fmla="*/ 0 h 742950"/>
                                  <a:gd name="connsiteX1" fmla="*/ 509778 w 2124075"/>
                                  <a:gd name="connsiteY1" fmla="*/ 0 h 742950"/>
                                  <a:gd name="connsiteX2" fmla="*/ 1040797 w 2124075"/>
                                  <a:gd name="connsiteY2" fmla="*/ 0 h 742950"/>
                                  <a:gd name="connsiteX3" fmla="*/ 1593056 w 2124075"/>
                                  <a:gd name="connsiteY3" fmla="*/ 0 h 742950"/>
                                  <a:gd name="connsiteX4" fmla="*/ 2124075 w 2124075"/>
                                  <a:gd name="connsiteY4" fmla="*/ 0 h 742950"/>
                                  <a:gd name="connsiteX5" fmla="*/ 2124075 w 2124075"/>
                                  <a:gd name="connsiteY5" fmla="*/ 378905 h 742950"/>
                                  <a:gd name="connsiteX6" fmla="*/ 2124075 w 2124075"/>
                                  <a:gd name="connsiteY6" fmla="*/ 742950 h 742950"/>
                                  <a:gd name="connsiteX7" fmla="*/ 1550575 w 2124075"/>
                                  <a:gd name="connsiteY7" fmla="*/ 742950 h 742950"/>
                                  <a:gd name="connsiteX8" fmla="*/ 977074 w 2124075"/>
                                  <a:gd name="connsiteY8" fmla="*/ 742950 h 742950"/>
                                  <a:gd name="connsiteX9" fmla="*/ 0 w 2124075"/>
                                  <a:gd name="connsiteY9" fmla="*/ 742950 h 742950"/>
                                  <a:gd name="connsiteX10" fmla="*/ 0 w 2124075"/>
                                  <a:gd name="connsiteY10" fmla="*/ 378905 h 742950"/>
                                  <a:gd name="connsiteX11" fmla="*/ 0 w 2124075"/>
                                  <a:gd name="connsiteY11" fmla="*/ 0 h 742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124075" h="742950" fill="none" extrusionOk="0">
                                    <a:moveTo>
                                      <a:pt x="0" y="0"/>
                                    </a:moveTo>
                                    <a:cubicBezTo>
                                      <a:pt x="178279" y="-29424"/>
                                      <a:pt x="264700" y="18822"/>
                                      <a:pt x="509778" y="0"/>
                                    </a:cubicBezTo>
                                    <a:cubicBezTo>
                                      <a:pt x="754856" y="-18822"/>
                                      <a:pt x="898348" y="60494"/>
                                      <a:pt x="1040797" y="0"/>
                                    </a:cubicBezTo>
                                    <a:cubicBezTo>
                                      <a:pt x="1183246" y="-60494"/>
                                      <a:pt x="1431171" y="37660"/>
                                      <a:pt x="1593056" y="0"/>
                                    </a:cubicBezTo>
                                    <a:cubicBezTo>
                                      <a:pt x="1754941" y="-37660"/>
                                      <a:pt x="1921827" y="19332"/>
                                      <a:pt x="2124075" y="0"/>
                                    </a:cubicBezTo>
                                    <a:cubicBezTo>
                                      <a:pt x="2142101" y="80661"/>
                                      <a:pt x="2120893" y="300794"/>
                                      <a:pt x="2124075" y="378905"/>
                                    </a:cubicBezTo>
                                    <a:cubicBezTo>
                                      <a:pt x="2127257" y="457017"/>
                                      <a:pt x="2083779" y="668801"/>
                                      <a:pt x="2124075" y="742950"/>
                                    </a:cubicBezTo>
                                    <a:cubicBezTo>
                                      <a:pt x="1876724" y="789922"/>
                                      <a:pt x="1759638" y="734938"/>
                                      <a:pt x="1550575" y="742950"/>
                                    </a:cubicBezTo>
                                    <a:cubicBezTo>
                                      <a:pt x="1341512" y="750962"/>
                                      <a:pt x="1142936" y="683136"/>
                                      <a:pt x="977074" y="742950"/>
                                    </a:cubicBezTo>
                                    <a:cubicBezTo>
                                      <a:pt x="811212" y="802764"/>
                                      <a:pt x="398285" y="732593"/>
                                      <a:pt x="0" y="742950"/>
                                    </a:cubicBezTo>
                                    <a:cubicBezTo>
                                      <a:pt x="-18851" y="629734"/>
                                      <a:pt x="13526" y="513168"/>
                                      <a:pt x="0" y="378905"/>
                                    </a:cubicBezTo>
                                    <a:cubicBezTo>
                                      <a:pt x="-13526" y="244643"/>
                                      <a:pt x="5164" y="99135"/>
                                      <a:pt x="0" y="0"/>
                                    </a:cubicBezTo>
                                    <a:close/>
                                  </a:path>
                                  <a:path w="2124075" h="742950" stroke="0" extrusionOk="0">
                                    <a:moveTo>
                                      <a:pt x="0" y="0"/>
                                    </a:moveTo>
                                    <a:cubicBezTo>
                                      <a:pt x="211765" y="-57964"/>
                                      <a:pt x="402015" y="20878"/>
                                      <a:pt x="509778" y="0"/>
                                    </a:cubicBezTo>
                                    <a:cubicBezTo>
                                      <a:pt x="617541" y="-20878"/>
                                      <a:pt x="793455" y="7301"/>
                                      <a:pt x="977074" y="0"/>
                                    </a:cubicBezTo>
                                    <a:cubicBezTo>
                                      <a:pt x="1160693" y="-7301"/>
                                      <a:pt x="1410860" y="63901"/>
                                      <a:pt x="1550575" y="0"/>
                                    </a:cubicBezTo>
                                    <a:cubicBezTo>
                                      <a:pt x="1690290" y="-63901"/>
                                      <a:pt x="1926782" y="22713"/>
                                      <a:pt x="2124075" y="0"/>
                                    </a:cubicBezTo>
                                    <a:cubicBezTo>
                                      <a:pt x="2132838" y="73520"/>
                                      <a:pt x="2122177" y="285898"/>
                                      <a:pt x="2124075" y="364046"/>
                                    </a:cubicBezTo>
                                    <a:cubicBezTo>
                                      <a:pt x="2125973" y="442194"/>
                                      <a:pt x="2096027" y="597925"/>
                                      <a:pt x="2124075" y="742950"/>
                                    </a:cubicBezTo>
                                    <a:cubicBezTo>
                                      <a:pt x="1900717" y="798118"/>
                                      <a:pt x="1858102" y="711483"/>
                                      <a:pt x="1593056" y="742950"/>
                                    </a:cubicBezTo>
                                    <a:cubicBezTo>
                                      <a:pt x="1328010" y="774417"/>
                                      <a:pt x="1252128" y="695571"/>
                                      <a:pt x="1019556" y="742950"/>
                                    </a:cubicBezTo>
                                    <a:cubicBezTo>
                                      <a:pt x="786984" y="790329"/>
                                      <a:pt x="649903" y="691372"/>
                                      <a:pt x="552260" y="742950"/>
                                    </a:cubicBezTo>
                                    <a:cubicBezTo>
                                      <a:pt x="454617" y="794528"/>
                                      <a:pt x="274928" y="700463"/>
                                      <a:pt x="0" y="742950"/>
                                    </a:cubicBezTo>
                                    <a:cubicBezTo>
                                      <a:pt x="-21388" y="557481"/>
                                      <a:pt x="13194" y="459953"/>
                                      <a:pt x="0" y="371475"/>
                                    </a:cubicBezTo>
                                    <a:cubicBezTo>
                                      <a:pt x="-13194" y="282998"/>
                                      <a:pt x="600" y="122586"/>
                                      <a:pt x="0" y="0"/>
                                    </a:cubicBezTo>
                                    <a:close/>
                                  </a:path>
                                </a:pathLst>
                              </a:custGeom>
                              <a:solidFill>
                                <a:srgbClr val="FFC000">
                                  <a:lumMod val="40000"/>
                                  <a:lumOff val="60000"/>
                                </a:srgbClr>
                              </a:solidFill>
                              <a:ln w="22225" cap="flat" cmpd="sng" algn="ctr">
                                <a:solidFill>
                                  <a:srgbClr val="4472C4">
                                    <a:shade val="15000"/>
                                  </a:srgbClr>
                                </a:solidFill>
                                <a:prstDash val="solid"/>
                                <a:miter lim="800000"/>
                                <a:extLst>
                                  <a:ext uri="{C807C97D-BFC1-408E-A445-0C87EB9F89A2}">
                                    <ask:lineSketchStyleProps xmlns:ask="http://schemas.microsoft.com/office/drawing/2018/sketchyshapes" sd="1219033472">
                                      <a:prstGeom prst="rect">
                                        <a:avLst/>
                                      </a:prstGeom>
                                      <ask:type>
                                        <ask:lineSketchScribble/>
                                      </ask:type>
                                    </ask:lineSketchStyleProps>
                                  </a:ext>
                                </a:extLst>
                              </a:ln>
                              <a:effectLst/>
                            </wps:spPr>
                            <wps:txbx>
                              <w:txbxContent>
                                <w:p w14:paraId="210C5546" w14:textId="30E54CFC" w:rsidR="00BA779F" w:rsidRDefault="001D4C42" w:rsidP="00BA779F">
                                  <w:pPr>
                                    <w:jc w:val="center"/>
                                  </w:pPr>
                                  <w:r>
                                    <w:rPr>
                                      <w:rFonts w:ascii="Avenir Next LT Pro" w:hAnsi="Avenir Next LT Pro"/>
                                      <w:i/>
                                      <w:iCs/>
                                      <w:color w:val="000000" w:themeColor="text1"/>
                                      <w:sz w:val="24"/>
                                      <w:szCs w:val="24"/>
                                    </w:rPr>
                                    <w:t>‘</w:t>
                                  </w:r>
                                  <w:r w:rsidR="00BA779F">
                                    <w:rPr>
                                      <w:rFonts w:ascii="Avenir Next LT Pro" w:hAnsi="Avenir Next LT Pro"/>
                                      <w:i/>
                                      <w:iCs/>
                                      <w:color w:val="000000" w:themeColor="text1"/>
                                      <w:sz w:val="24"/>
                                      <w:szCs w:val="24"/>
                                    </w:rPr>
                                    <w:t>Watching old sitcoms that are light-hearted and make you laugh a little too</w:t>
                                  </w:r>
                                  <w:r>
                                    <w:rPr>
                                      <w:rFonts w:ascii="Avenir Next LT Pro" w:hAnsi="Avenir Next LT Pro"/>
                                      <w:i/>
                                      <w:i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17461" id="_x0000_s1050" style="position:absolute;margin-left:7.15pt;margin-top:2.8pt;width:167.25pt;height:58.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" fillcolor="#ffe699" strokecolor="#172c51" strokeweight="1.75pt">
                      <v:textbox>
                        <w:txbxContent>
                          <w:p w14:paraId="210C5546" w14:textId="30E54CFC" w:rsidR="00BA779F" w:rsidRDefault="001D4C42" w:rsidP="00BA779F">
                            <w:pPr>
                              <w:jc w:val="center"/>
                            </w:pPr>
                            <w:r>
                              <w:rPr>
                                <w:rFonts w:ascii="Avenir Next LT Pro" w:hAnsi="Avenir Next LT Pro"/>
                                <w:i/>
                                <w:iCs/>
                                <w:color w:val="000000" w:themeColor="text1"/>
                                <w:sz w:val="24"/>
                                <w:szCs w:val="24"/>
                              </w:rPr>
                              <w:t>‘</w:t>
                            </w:r>
                            <w:r w:rsidR="00BA779F">
                              <w:rPr>
                                <w:rFonts w:ascii="Avenir Next LT Pro" w:hAnsi="Avenir Next LT Pro"/>
                                <w:i/>
                                <w:iCs/>
                                <w:color w:val="000000" w:themeColor="text1"/>
                                <w:sz w:val="24"/>
                                <w:szCs w:val="24"/>
                              </w:rPr>
                              <w:t>Watching old sitcoms that are light-hearted and make you laugh a little too</w:t>
                            </w:r>
                            <w:r>
                              <w:rPr>
                                <w:rFonts w:ascii="Avenir Next LT Pro" w:hAnsi="Avenir Next LT Pro"/>
                                <w:i/>
                                <w:iCs/>
                                <w:color w:val="000000" w:themeColor="text1"/>
                                <w:sz w:val="24"/>
                                <w:szCs w:val="24"/>
                              </w:rPr>
                              <w:t>’</w:t>
                            </w:r>
                          </w:p>
                        </w:txbxContent>
                      </v:textbox>
                    </v:rect>
                  </w:pict>
                </mc:Fallback>
              </mc:AlternateContent>
            </w:r>
            <w:r>
              <w:rPr>
                <w:rFonts w:ascii="Avenir Next LT Pro" w:hAnsi="Avenir Next LT Pro" w:cs="Arial"/>
                <w:b/>
                <w:bCs/>
                <w:noProof/>
                <w:sz w:val="24"/>
                <w:szCs w:val="24"/>
              </w:rPr>
              <mc:AlternateContent>
                <mc:Choice Requires="wps">
                  <w:drawing>
                    <wp:anchor distT="0" distB="0" distL="114300" distR="114300" simplePos="0" relativeHeight="253001728" behindDoc="0" locked="0" layoutInCell="1" allowOverlap="1" wp14:anchorId="014890AA" wp14:editId="3F9C8636">
                      <wp:simplePos x="0" y="0"/>
                      <wp:positionH relativeFrom="column">
                        <wp:posOffset>2361006</wp:posOffset>
                      </wp:positionH>
                      <wp:positionV relativeFrom="paragraph">
                        <wp:posOffset>99721</wp:posOffset>
                      </wp:positionV>
                      <wp:extent cx="3667125" cy="1123950"/>
                      <wp:effectExtent l="19050" t="19050" r="47625" b="38100"/>
                      <wp:wrapNone/>
                      <wp:docPr id="842270292" name="Rectangle 1"/>
                      <wp:cNvGraphicFramePr/>
                      <a:graphic xmlns:a="http://schemas.openxmlformats.org/drawingml/2006/main">
                        <a:graphicData uri="http://schemas.microsoft.com/office/word/2010/wordprocessingShape">
                          <wps:wsp>
                            <wps:cNvSpPr/>
                            <wps:spPr>
                              <a:xfrm>
                                <a:off x="0" y="0"/>
                                <a:ext cx="3667125" cy="1123950"/>
                              </a:xfrm>
                              <a:custGeom>
                                <a:avLst/>
                                <a:gdLst>
                                  <a:gd name="connsiteX0" fmla="*/ 0 w 3667125"/>
                                  <a:gd name="connsiteY0" fmla="*/ 0 h 1123950"/>
                                  <a:gd name="connsiteX1" fmla="*/ 574516 w 3667125"/>
                                  <a:gd name="connsiteY1" fmla="*/ 0 h 1123950"/>
                                  <a:gd name="connsiteX2" fmla="*/ 1075690 w 3667125"/>
                                  <a:gd name="connsiteY2" fmla="*/ 0 h 1123950"/>
                                  <a:gd name="connsiteX3" fmla="*/ 1613535 w 3667125"/>
                                  <a:gd name="connsiteY3" fmla="*/ 0 h 1123950"/>
                                  <a:gd name="connsiteX4" fmla="*/ 2261394 w 3667125"/>
                                  <a:gd name="connsiteY4" fmla="*/ 0 h 1123950"/>
                                  <a:gd name="connsiteX5" fmla="*/ 2835910 w 3667125"/>
                                  <a:gd name="connsiteY5" fmla="*/ 0 h 1123950"/>
                                  <a:gd name="connsiteX6" fmla="*/ 3667125 w 3667125"/>
                                  <a:gd name="connsiteY6" fmla="*/ 0 h 1123950"/>
                                  <a:gd name="connsiteX7" fmla="*/ 3667125 w 3667125"/>
                                  <a:gd name="connsiteY7" fmla="*/ 573215 h 1123950"/>
                                  <a:gd name="connsiteX8" fmla="*/ 3667125 w 3667125"/>
                                  <a:gd name="connsiteY8" fmla="*/ 1123950 h 1123950"/>
                                  <a:gd name="connsiteX9" fmla="*/ 3055938 w 3667125"/>
                                  <a:gd name="connsiteY9" fmla="*/ 1123950 h 1123950"/>
                                  <a:gd name="connsiteX10" fmla="*/ 2518093 w 3667125"/>
                                  <a:gd name="connsiteY10" fmla="*/ 1123950 h 1123950"/>
                                  <a:gd name="connsiteX11" fmla="*/ 1833563 w 3667125"/>
                                  <a:gd name="connsiteY11" fmla="*/ 1123950 h 1123950"/>
                                  <a:gd name="connsiteX12" fmla="*/ 1259046 w 3667125"/>
                                  <a:gd name="connsiteY12" fmla="*/ 1123950 h 1123950"/>
                                  <a:gd name="connsiteX13" fmla="*/ 757873 w 3667125"/>
                                  <a:gd name="connsiteY13" fmla="*/ 1123950 h 1123950"/>
                                  <a:gd name="connsiteX14" fmla="*/ 0 w 3667125"/>
                                  <a:gd name="connsiteY14" fmla="*/ 1123950 h 1123950"/>
                                  <a:gd name="connsiteX15" fmla="*/ 0 w 3667125"/>
                                  <a:gd name="connsiteY15" fmla="*/ 584454 h 1123950"/>
                                  <a:gd name="connsiteX16" fmla="*/ 0 w 3667125"/>
                                  <a:gd name="connsiteY16" fmla="*/ 0 h 1123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667125" h="1123950" fill="none" extrusionOk="0">
                                    <a:moveTo>
                                      <a:pt x="0" y="0"/>
                                    </a:moveTo>
                                    <a:cubicBezTo>
                                      <a:pt x="148459" y="2291"/>
                                      <a:pt x="301191" y="-10498"/>
                                      <a:pt x="574516" y="0"/>
                                    </a:cubicBezTo>
                                    <a:cubicBezTo>
                                      <a:pt x="847841" y="10498"/>
                                      <a:pt x="967824" y="-22235"/>
                                      <a:pt x="1075690" y="0"/>
                                    </a:cubicBezTo>
                                    <a:cubicBezTo>
                                      <a:pt x="1183556" y="22235"/>
                                      <a:pt x="1347308" y="4528"/>
                                      <a:pt x="1613535" y="0"/>
                                    </a:cubicBezTo>
                                    <a:cubicBezTo>
                                      <a:pt x="1879763" y="-4528"/>
                                      <a:pt x="2089967" y="-3061"/>
                                      <a:pt x="2261394" y="0"/>
                                    </a:cubicBezTo>
                                    <a:cubicBezTo>
                                      <a:pt x="2432821" y="3061"/>
                                      <a:pt x="2611220" y="-8666"/>
                                      <a:pt x="2835910" y="0"/>
                                    </a:cubicBezTo>
                                    <a:cubicBezTo>
                                      <a:pt x="3060600" y="8666"/>
                                      <a:pt x="3361116" y="-32964"/>
                                      <a:pt x="3667125" y="0"/>
                                    </a:cubicBezTo>
                                    <a:cubicBezTo>
                                      <a:pt x="3677862" y="260023"/>
                                      <a:pt x="3653336" y="360232"/>
                                      <a:pt x="3667125" y="573215"/>
                                    </a:cubicBezTo>
                                    <a:cubicBezTo>
                                      <a:pt x="3680914" y="786199"/>
                                      <a:pt x="3683628" y="995727"/>
                                      <a:pt x="3667125" y="1123950"/>
                                    </a:cubicBezTo>
                                    <a:cubicBezTo>
                                      <a:pt x="3494541" y="1116672"/>
                                      <a:pt x="3279650" y="1112617"/>
                                      <a:pt x="3055938" y="1123950"/>
                                    </a:cubicBezTo>
                                    <a:cubicBezTo>
                                      <a:pt x="2832226" y="1135283"/>
                                      <a:pt x="2694817" y="1110456"/>
                                      <a:pt x="2518093" y="1123950"/>
                                    </a:cubicBezTo>
                                    <a:cubicBezTo>
                                      <a:pt x="2341370" y="1137444"/>
                                      <a:pt x="2077755" y="1155391"/>
                                      <a:pt x="1833563" y="1123950"/>
                                    </a:cubicBezTo>
                                    <a:cubicBezTo>
                                      <a:pt x="1589371" y="1092510"/>
                                      <a:pt x="1395709" y="1133522"/>
                                      <a:pt x="1259046" y="1123950"/>
                                    </a:cubicBezTo>
                                    <a:cubicBezTo>
                                      <a:pt x="1122383" y="1114378"/>
                                      <a:pt x="880511" y="1108316"/>
                                      <a:pt x="757873" y="1123950"/>
                                    </a:cubicBezTo>
                                    <a:cubicBezTo>
                                      <a:pt x="635235" y="1139584"/>
                                      <a:pt x="307890" y="1095567"/>
                                      <a:pt x="0" y="1123950"/>
                                    </a:cubicBezTo>
                                    <a:cubicBezTo>
                                      <a:pt x="-5609" y="882981"/>
                                      <a:pt x="13974" y="719745"/>
                                      <a:pt x="0" y="584454"/>
                                    </a:cubicBezTo>
                                    <a:cubicBezTo>
                                      <a:pt x="-13974" y="449163"/>
                                      <a:pt x="-18227" y="139589"/>
                                      <a:pt x="0" y="0"/>
                                    </a:cubicBezTo>
                                    <a:close/>
                                  </a:path>
                                  <a:path w="3667125" h="1123950" stroke="0" extrusionOk="0">
                                    <a:moveTo>
                                      <a:pt x="0" y="0"/>
                                    </a:moveTo>
                                    <a:cubicBezTo>
                                      <a:pt x="179912" y="-21174"/>
                                      <a:pt x="384664" y="-1039"/>
                                      <a:pt x="574516" y="0"/>
                                    </a:cubicBezTo>
                                    <a:cubicBezTo>
                                      <a:pt x="764368" y="1039"/>
                                      <a:pt x="969724" y="-17449"/>
                                      <a:pt x="1075690" y="0"/>
                                    </a:cubicBezTo>
                                    <a:cubicBezTo>
                                      <a:pt x="1181656" y="17449"/>
                                      <a:pt x="1585275" y="-341"/>
                                      <a:pt x="1760220" y="0"/>
                                    </a:cubicBezTo>
                                    <a:cubicBezTo>
                                      <a:pt x="1935165" y="341"/>
                                      <a:pt x="2179021" y="-24910"/>
                                      <a:pt x="2334736" y="0"/>
                                    </a:cubicBezTo>
                                    <a:cubicBezTo>
                                      <a:pt x="2490451" y="24910"/>
                                      <a:pt x="2791399" y="3411"/>
                                      <a:pt x="2909252" y="0"/>
                                    </a:cubicBezTo>
                                    <a:cubicBezTo>
                                      <a:pt x="3027105" y="-3411"/>
                                      <a:pt x="3497090" y="5473"/>
                                      <a:pt x="3667125" y="0"/>
                                    </a:cubicBezTo>
                                    <a:cubicBezTo>
                                      <a:pt x="3652054" y="147074"/>
                                      <a:pt x="3668666" y="333577"/>
                                      <a:pt x="3667125" y="539496"/>
                                    </a:cubicBezTo>
                                    <a:cubicBezTo>
                                      <a:pt x="3665584" y="745415"/>
                                      <a:pt x="3639866" y="918248"/>
                                      <a:pt x="3667125" y="1123950"/>
                                    </a:cubicBezTo>
                                    <a:cubicBezTo>
                                      <a:pt x="3533299" y="1109165"/>
                                      <a:pt x="3290314" y="1113614"/>
                                      <a:pt x="3129280" y="1123950"/>
                                    </a:cubicBezTo>
                                    <a:cubicBezTo>
                                      <a:pt x="2968246" y="1134286"/>
                                      <a:pt x="2697190" y="1098532"/>
                                      <a:pt x="2518093" y="1123950"/>
                                    </a:cubicBezTo>
                                    <a:cubicBezTo>
                                      <a:pt x="2338996" y="1149368"/>
                                      <a:pt x="2172193" y="1102799"/>
                                      <a:pt x="1906905" y="1123950"/>
                                    </a:cubicBezTo>
                                    <a:cubicBezTo>
                                      <a:pt x="1641617" y="1145101"/>
                                      <a:pt x="1517167" y="1151110"/>
                                      <a:pt x="1332389" y="1123950"/>
                                    </a:cubicBezTo>
                                    <a:cubicBezTo>
                                      <a:pt x="1147611" y="1096790"/>
                                      <a:pt x="797179" y="1105360"/>
                                      <a:pt x="647859" y="1123950"/>
                                    </a:cubicBezTo>
                                    <a:cubicBezTo>
                                      <a:pt x="498539" y="1142541"/>
                                      <a:pt x="286493" y="1141241"/>
                                      <a:pt x="0" y="1123950"/>
                                    </a:cubicBezTo>
                                    <a:cubicBezTo>
                                      <a:pt x="-23889" y="988281"/>
                                      <a:pt x="-15595" y="839223"/>
                                      <a:pt x="0" y="584454"/>
                                    </a:cubicBezTo>
                                    <a:cubicBezTo>
                                      <a:pt x="15595" y="329685"/>
                                      <a:pt x="4502" y="227652"/>
                                      <a:pt x="0" y="0"/>
                                    </a:cubicBezTo>
                                    <a:close/>
                                  </a:path>
                                </a:pathLst>
                              </a:custGeom>
                              <a:solidFill>
                                <a:srgbClr val="FFC000">
                                  <a:lumMod val="40000"/>
                                  <a:lumOff val="60000"/>
                                </a:srgbClr>
                              </a:solidFill>
                              <a:ln w="22225" cap="flat" cmpd="sng" algn="ctr">
                                <a:solidFill>
                                  <a:srgbClr val="4472C4">
                                    <a:shade val="15000"/>
                                  </a:srgbClr>
                                </a:solidFill>
                                <a:prstDash val="solid"/>
                                <a:miter lim="800000"/>
                                <a:extLst>
                                  <a:ext uri="{C807C97D-BFC1-408E-A445-0C87EB9F89A2}">
                                    <ask:lineSketchStyleProps xmlns:ask="http://schemas.microsoft.com/office/drawing/2018/sketchyshapes" sd="1219033472">
                                      <a:prstGeom prst="rect">
                                        <a:avLst/>
                                      </a:prstGeom>
                                      <ask:type>
                                        <ask:lineSketchFreehand/>
                                      </ask:type>
                                    </ask:lineSketchStyleProps>
                                  </a:ext>
                                </a:extLst>
                              </a:ln>
                              <a:effectLst/>
                            </wps:spPr>
                            <wps:txbx>
                              <w:txbxContent>
                                <w:p w14:paraId="38ACE6D6" w14:textId="442E21AB" w:rsidR="00BA779F" w:rsidRDefault="001D4C42" w:rsidP="00BA779F">
                                  <w:r>
                                    <w:rPr>
                                      <w:rFonts w:ascii="Avenir Next LT Pro" w:hAnsi="Avenir Next LT Pro"/>
                                      <w:i/>
                                      <w:iCs/>
                                      <w:color w:val="000000" w:themeColor="text1"/>
                                      <w:sz w:val="24"/>
                                      <w:szCs w:val="24"/>
                                    </w:rPr>
                                    <w:t>‘</w:t>
                                  </w:r>
                                  <w:r w:rsidR="00BA779F" w:rsidRPr="00BA779F">
                                    <w:rPr>
                                      <w:rFonts w:ascii="Avenir Next LT Pro" w:hAnsi="Avenir Next LT Pro"/>
                                      <w:i/>
                                      <w:iCs/>
                                      <w:color w:val="000000" w:themeColor="text1"/>
                                      <w:sz w:val="24"/>
                                      <w:szCs w:val="24"/>
                                    </w:rPr>
                                    <w:t>Wild</w:t>
                                  </w:r>
                                  <w:r w:rsidR="00BA779F" w:rsidRPr="00BA779F">
                                    <w:rPr>
                                      <w:rFonts w:ascii="Avenir Next LT Pro" w:hAnsi="Avenir Next LT Pro" w:cs="Calibri"/>
                                      <w:i/>
                                      <w:iCs/>
                                      <w:sz w:val="24"/>
                                      <w:szCs w:val="24"/>
                                      <w14:ligatures w14:val="standardContextual"/>
                                    </w:rPr>
                                    <w:t xml:space="preserve"> Wisdom community, a group of women who support each other through challenges such as the menopause.</w:t>
                                  </w:r>
                                  <w:r>
                                    <w:rPr>
                                      <w:rFonts w:ascii="Avenir Next LT Pro" w:hAnsi="Avenir Next LT Pro" w:cs="Calibri"/>
                                      <w:i/>
                                      <w:iCs/>
                                      <w:sz w:val="24"/>
                                      <w:szCs w:val="24"/>
                                      <w14:ligatures w14:val="standardContextual"/>
                                    </w:rPr>
                                    <w:t>’</w:t>
                                  </w:r>
                                  <w:r w:rsidR="00BA779F">
                                    <w:rPr>
                                      <w:rFonts w:ascii="Avenir Next LT Pro" w:hAnsi="Avenir Next LT Pro"/>
                                      <w:i/>
                                      <w:iCs/>
                                      <w:color w:val="000000" w:themeColor="text1"/>
                                      <w:sz w:val="24"/>
                                      <w:szCs w:val="24"/>
                                    </w:rPr>
                                    <w:t xml:space="preserve">  </w:t>
                                  </w:r>
                                  <w:hyperlink r:id="rId59" w:history="1">
                                    <w:r w:rsidR="00BA779F" w:rsidRPr="00BA779F">
                                      <w:rPr>
                                        <w:rStyle w:val="Hyperlink"/>
                                        <w:rFonts w:ascii="Avenir Next LT Pro" w:hAnsi="Avenir Next LT Pro"/>
                                        <w:i/>
                                        <w:iCs/>
                                        <w:sz w:val="24"/>
                                        <w:szCs w:val="24"/>
                                      </w:rPr>
                                      <w:t>Wild Wisdom Menstrual Cycle &amp; Menopause Journal | Moon Diary (wildwisdomjournal.co.uk)</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890AA" id="_x0000_s1051" style="position:absolute;margin-left:185.9pt;margin-top:7.85pt;width:288.75pt;height:88.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" fillcolor="#ffe699" strokecolor="#172c51" strokeweight="1.75pt">
                      <v:textbox>
                        <w:txbxContent>
                          <w:p w14:paraId="38ACE6D6" w14:textId="442E21AB" w:rsidR="00BA779F" w:rsidRDefault="001D4C42" w:rsidP="00BA779F">
                            <w:r>
                              <w:rPr>
                                <w:rFonts w:ascii="Avenir Next LT Pro" w:hAnsi="Avenir Next LT Pro"/>
                                <w:i/>
                                <w:iCs/>
                                <w:color w:val="000000" w:themeColor="text1"/>
                                <w:sz w:val="24"/>
                                <w:szCs w:val="24"/>
                              </w:rPr>
                              <w:t>‘</w:t>
                            </w:r>
                            <w:r w:rsidR="00BA779F" w:rsidRPr="00BA779F">
                              <w:rPr>
                                <w:rFonts w:ascii="Avenir Next LT Pro" w:hAnsi="Avenir Next LT Pro"/>
                                <w:i/>
                                <w:iCs/>
                                <w:color w:val="000000" w:themeColor="text1"/>
                                <w:sz w:val="24"/>
                                <w:szCs w:val="24"/>
                              </w:rPr>
                              <w:t>Wild</w:t>
                            </w:r>
                            <w:r w:rsidR="00BA779F" w:rsidRPr="00BA779F">
                              <w:rPr>
                                <w:rFonts w:ascii="Avenir Next LT Pro" w:hAnsi="Avenir Next LT Pro" w:cs="Calibri"/>
                                <w:i/>
                                <w:iCs/>
                                <w:sz w:val="24"/>
                                <w:szCs w:val="24"/>
                                <w14:ligatures w14:val="standardContextual"/>
                              </w:rPr>
                              <w:t xml:space="preserve"> Wisdom community, a group of women who support each other through challenges such as the menopause.</w:t>
                            </w:r>
                            <w:r>
                              <w:rPr>
                                <w:rFonts w:ascii="Avenir Next LT Pro" w:hAnsi="Avenir Next LT Pro" w:cs="Calibri"/>
                                <w:i/>
                                <w:iCs/>
                                <w:sz w:val="24"/>
                                <w:szCs w:val="24"/>
                                <w14:ligatures w14:val="standardContextual"/>
                              </w:rPr>
                              <w:t>’</w:t>
                            </w:r>
                            <w:r w:rsidR="00BA779F">
                              <w:rPr>
                                <w:rFonts w:ascii="Avenir Next LT Pro" w:hAnsi="Avenir Next LT Pro"/>
                                <w:i/>
                                <w:iCs/>
                                <w:color w:val="000000" w:themeColor="text1"/>
                                <w:sz w:val="24"/>
                                <w:szCs w:val="24"/>
                              </w:rPr>
                              <w:t xml:space="preserve">  </w:t>
                            </w:r>
                            <w:hyperlink r:id="rId60" w:history="1">
                              <w:r w:rsidR="00BA779F" w:rsidRPr="00BA779F">
                                <w:rPr>
                                  <w:rStyle w:val="Hyperlink"/>
                                  <w:rFonts w:ascii="Avenir Next LT Pro" w:hAnsi="Avenir Next LT Pro"/>
                                  <w:i/>
                                  <w:iCs/>
                                  <w:sz w:val="24"/>
                                  <w:szCs w:val="24"/>
                                </w:rPr>
                                <w:t>Wild Wisdom Menstrual Cycle &amp; Menopause Journal | Moon Diary (wildwisdomjournal.co.uk)</w:t>
                              </w:r>
                            </w:hyperlink>
                          </w:p>
                        </w:txbxContent>
                      </v:textbox>
                    </v:rect>
                  </w:pict>
                </mc:Fallback>
              </mc:AlternateContent>
            </w:r>
          </w:p>
          <w:p w14:paraId="4F595F8F" w14:textId="3E7C17F2" w:rsidR="00BA779F" w:rsidRDefault="00BA779F" w:rsidP="008012D6">
            <w:pPr>
              <w:spacing w:line="276" w:lineRule="auto"/>
              <w:rPr>
                <w:rFonts w:ascii="Avenir Next LT Pro" w:hAnsi="Avenir Next LT Pro" w:cs="Arial"/>
                <w:sz w:val="24"/>
                <w:szCs w:val="24"/>
              </w:rPr>
            </w:pPr>
          </w:p>
          <w:p w14:paraId="3820E5EA" w14:textId="71D88309" w:rsidR="00BA779F" w:rsidRDefault="00BA779F" w:rsidP="008012D6">
            <w:pPr>
              <w:spacing w:line="276" w:lineRule="auto"/>
              <w:rPr>
                <w:rFonts w:ascii="Avenir Next LT Pro" w:hAnsi="Avenir Next LT Pro" w:cs="Arial"/>
                <w:sz w:val="24"/>
                <w:szCs w:val="24"/>
              </w:rPr>
            </w:pPr>
          </w:p>
          <w:p w14:paraId="4EBA5F8E" w14:textId="2D3DF151" w:rsidR="00BA779F" w:rsidRDefault="00BA779F" w:rsidP="008012D6">
            <w:pPr>
              <w:spacing w:line="276" w:lineRule="auto"/>
              <w:rPr>
                <w:rFonts w:ascii="Avenir Next LT Pro" w:hAnsi="Avenir Next LT Pro" w:cs="Arial"/>
                <w:sz w:val="24"/>
                <w:szCs w:val="24"/>
              </w:rPr>
            </w:pPr>
          </w:p>
          <w:p w14:paraId="5125B82A" w14:textId="302CC291" w:rsidR="00BA779F" w:rsidRDefault="00BA779F" w:rsidP="008012D6">
            <w:pPr>
              <w:spacing w:line="276" w:lineRule="auto"/>
              <w:rPr>
                <w:rFonts w:ascii="Avenir Next LT Pro" w:hAnsi="Avenir Next LT Pro" w:cs="Arial"/>
                <w:sz w:val="24"/>
                <w:szCs w:val="24"/>
              </w:rPr>
            </w:pPr>
          </w:p>
          <w:p w14:paraId="22541E99" w14:textId="785B575D" w:rsidR="00BA779F" w:rsidRDefault="00BA779F" w:rsidP="008012D6">
            <w:pPr>
              <w:spacing w:line="276" w:lineRule="auto"/>
              <w:rPr>
                <w:rFonts w:ascii="Avenir Next LT Pro" w:hAnsi="Avenir Next LT Pro" w:cs="Arial"/>
                <w:sz w:val="24"/>
                <w:szCs w:val="24"/>
              </w:rPr>
            </w:pPr>
            <w:r>
              <w:rPr>
                <w:rFonts w:ascii="Avenir Next LT Pro" w:hAnsi="Avenir Next LT Pro" w:cs="Arial"/>
                <w:b/>
                <w:bCs/>
                <w:noProof/>
                <w:sz w:val="24"/>
                <w:szCs w:val="24"/>
              </w:rPr>
              <mc:AlternateContent>
                <mc:Choice Requires="wps">
                  <w:drawing>
                    <wp:anchor distT="0" distB="0" distL="114300" distR="114300" simplePos="0" relativeHeight="252920832" behindDoc="0" locked="0" layoutInCell="1" allowOverlap="1" wp14:anchorId="041949C5" wp14:editId="536F35B2">
                      <wp:simplePos x="0" y="0"/>
                      <wp:positionH relativeFrom="column">
                        <wp:posOffset>138430</wp:posOffset>
                      </wp:positionH>
                      <wp:positionV relativeFrom="paragraph">
                        <wp:posOffset>61595</wp:posOffset>
                      </wp:positionV>
                      <wp:extent cx="2362200" cy="1076325"/>
                      <wp:effectExtent l="19050" t="19050" r="38100" b="47625"/>
                      <wp:wrapNone/>
                      <wp:docPr id="522761011" name="Rectangle 1"/>
                      <wp:cNvGraphicFramePr/>
                      <a:graphic xmlns:a="http://schemas.openxmlformats.org/drawingml/2006/main">
                        <a:graphicData uri="http://schemas.microsoft.com/office/word/2010/wordprocessingShape">
                          <wps:wsp>
                            <wps:cNvSpPr/>
                            <wps:spPr>
                              <a:xfrm>
                                <a:off x="0" y="0"/>
                                <a:ext cx="2362200" cy="1076325"/>
                              </a:xfrm>
                              <a:custGeom>
                                <a:avLst/>
                                <a:gdLst>
                                  <a:gd name="connsiteX0" fmla="*/ 0 w 2362200"/>
                                  <a:gd name="connsiteY0" fmla="*/ 0 h 1076325"/>
                                  <a:gd name="connsiteX1" fmla="*/ 566928 w 2362200"/>
                                  <a:gd name="connsiteY1" fmla="*/ 0 h 1076325"/>
                                  <a:gd name="connsiteX2" fmla="*/ 1157478 w 2362200"/>
                                  <a:gd name="connsiteY2" fmla="*/ 0 h 1076325"/>
                                  <a:gd name="connsiteX3" fmla="*/ 1771650 w 2362200"/>
                                  <a:gd name="connsiteY3" fmla="*/ 0 h 1076325"/>
                                  <a:gd name="connsiteX4" fmla="*/ 2362200 w 2362200"/>
                                  <a:gd name="connsiteY4" fmla="*/ 0 h 1076325"/>
                                  <a:gd name="connsiteX5" fmla="*/ 2362200 w 2362200"/>
                                  <a:gd name="connsiteY5" fmla="*/ 548926 h 1076325"/>
                                  <a:gd name="connsiteX6" fmla="*/ 2362200 w 2362200"/>
                                  <a:gd name="connsiteY6" fmla="*/ 1076325 h 1076325"/>
                                  <a:gd name="connsiteX7" fmla="*/ 1724406 w 2362200"/>
                                  <a:gd name="connsiteY7" fmla="*/ 1076325 h 1076325"/>
                                  <a:gd name="connsiteX8" fmla="*/ 1086612 w 2362200"/>
                                  <a:gd name="connsiteY8" fmla="*/ 1076325 h 1076325"/>
                                  <a:gd name="connsiteX9" fmla="*/ 0 w 2362200"/>
                                  <a:gd name="connsiteY9" fmla="*/ 1076325 h 1076325"/>
                                  <a:gd name="connsiteX10" fmla="*/ 0 w 2362200"/>
                                  <a:gd name="connsiteY10" fmla="*/ 548926 h 1076325"/>
                                  <a:gd name="connsiteX11" fmla="*/ 0 w 2362200"/>
                                  <a:gd name="connsiteY11" fmla="*/ 0 h 1076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62200" h="1076325" fill="none" extrusionOk="0">
                                    <a:moveTo>
                                      <a:pt x="0" y="0"/>
                                    </a:moveTo>
                                    <a:cubicBezTo>
                                      <a:pt x="124823" y="-7204"/>
                                      <a:pt x="436990" y="22937"/>
                                      <a:pt x="566928" y="0"/>
                                    </a:cubicBezTo>
                                    <a:cubicBezTo>
                                      <a:pt x="696866" y="-22937"/>
                                      <a:pt x="999278" y="4457"/>
                                      <a:pt x="1157478" y="0"/>
                                    </a:cubicBezTo>
                                    <a:cubicBezTo>
                                      <a:pt x="1315678" y="-4457"/>
                                      <a:pt x="1603656" y="13794"/>
                                      <a:pt x="1771650" y="0"/>
                                    </a:cubicBezTo>
                                    <a:cubicBezTo>
                                      <a:pt x="1939644" y="-13794"/>
                                      <a:pt x="2130977" y="-4379"/>
                                      <a:pt x="2362200" y="0"/>
                                    </a:cubicBezTo>
                                    <a:cubicBezTo>
                                      <a:pt x="2348488" y="169590"/>
                                      <a:pt x="2367645" y="378247"/>
                                      <a:pt x="2362200" y="548926"/>
                                    </a:cubicBezTo>
                                    <a:cubicBezTo>
                                      <a:pt x="2356755" y="719605"/>
                                      <a:pt x="2374553" y="857741"/>
                                      <a:pt x="2362200" y="1076325"/>
                                    </a:cubicBezTo>
                                    <a:cubicBezTo>
                                      <a:pt x="2170213" y="1064809"/>
                                      <a:pt x="1918724" y="1066667"/>
                                      <a:pt x="1724406" y="1076325"/>
                                    </a:cubicBezTo>
                                    <a:cubicBezTo>
                                      <a:pt x="1530088" y="1085983"/>
                                      <a:pt x="1281056" y="1102502"/>
                                      <a:pt x="1086612" y="1076325"/>
                                    </a:cubicBezTo>
                                    <a:cubicBezTo>
                                      <a:pt x="892168" y="1050148"/>
                                      <a:pt x="459755" y="1087750"/>
                                      <a:pt x="0" y="1076325"/>
                                    </a:cubicBezTo>
                                    <a:cubicBezTo>
                                      <a:pt x="-14165" y="895772"/>
                                      <a:pt x="25223" y="788878"/>
                                      <a:pt x="0" y="548926"/>
                                    </a:cubicBezTo>
                                    <a:cubicBezTo>
                                      <a:pt x="-25223" y="308974"/>
                                      <a:pt x="22925" y="255728"/>
                                      <a:pt x="0" y="0"/>
                                    </a:cubicBezTo>
                                    <a:close/>
                                  </a:path>
                                  <a:path w="2362200" h="1076325" stroke="0" extrusionOk="0">
                                    <a:moveTo>
                                      <a:pt x="0" y="0"/>
                                    </a:moveTo>
                                    <a:cubicBezTo>
                                      <a:pt x="159552" y="9153"/>
                                      <a:pt x="323985" y="15849"/>
                                      <a:pt x="566928" y="0"/>
                                    </a:cubicBezTo>
                                    <a:cubicBezTo>
                                      <a:pt x="809871" y="-15849"/>
                                      <a:pt x="936027" y="18105"/>
                                      <a:pt x="1086612" y="0"/>
                                    </a:cubicBezTo>
                                    <a:cubicBezTo>
                                      <a:pt x="1237197" y="-18105"/>
                                      <a:pt x="1407309" y="14849"/>
                                      <a:pt x="1724406" y="0"/>
                                    </a:cubicBezTo>
                                    <a:cubicBezTo>
                                      <a:pt x="2041503" y="-14849"/>
                                      <a:pt x="2108286" y="6763"/>
                                      <a:pt x="2362200" y="0"/>
                                    </a:cubicBezTo>
                                    <a:cubicBezTo>
                                      <a:pt x="2351552" y="168381"/>
                                      <a:pt x="2348444" y="414715"/>
                                      <a:pt x="2362200" y="527399"/>
                                    </a:cubicBezTo>
                                    <a:cubicBezTo>
                                      <a:pt x="2375956" y="640083"/>
                                      <a:pt x="2342948" y="939107"/>
                                      <a:pt x="2362200" y="1076325"/>
                                    </a:cubicBezTo>
                                    <a:cubicBezTo>
                                      <a:pt x="2132963" y="1075009"/>
                                      <a:pt x="1993554" y="1050288"/>
                                      <a:pt x="1771650" y="1076325"/>
                                    </a:cubicBezTo>
                                    <a:cubicBezTo>
                                      <a:pt x="1549746" y="1102363"/>
                                      <a:pt x="1275778" y="1075939"/>
                                      <a:pt x="1133856" y="1076325"/>
                                    </a:cubicBezTo>
                                    <a:cubicBezTo>
                                      <a:pt x="991934" y="1076711"/>
                                      <a:pt x="853615" y="1071647"/>
                                      <a:pt x="614172" y="1076325"/>
                                    </a:cubicBezTo>
                                    <a:cubicBezTo>
                                      <a:pt x="374729" y="1081003"/>
                                      <a:pt x="225060" y="1069892"/>
                                      <a:pt x="0" y="1076325"/>
                                    </a:cubicBezTo>
                                    <a:cubicBezTo>
                                      <a:pt x="26835" y="908292"/>
                                      <a:pt x="-25402" y="695206"/>
                                      <a:pt x="0" y="538163"/>
                                    </a:cubicBezTo>
                                    <a:cubicBezTo>
                                      <a:pt x="25402" y="381120"/>
                                      <a:pt x="-24916" y="225715"/>
                                      <a:pt x="0" y="0"/>
                                    </a:cubicBezTo>
                                    <a:close/>
                                  </a:path>
                                </a:pathLst>
                              </a:custGeom>
                              <a:solidFill>
                                <a:srgbClr val="3BFFFF"/>
                              </a:solidFill>
                              <a:ln w="22225" cap="flat" cmpd="sng" algn="ctr">
                                <a:solidFill>
                                  <a:srgbClr val="4472C4">
                                    <a:shade val="15000"/>
                                  </a:srgbClr>
                                </a:solidFill>
                                <a:prstDash val="solid"/>
                                <a:miter lim="800000"/>
                                <a:extLst>
                                  <a:ext uri="{C807C97D-BFC1-408E-A445-0C87EB9F89A2}">
                                    <ask:lineSketchStyleProps xmlns:ask="http://schemas.microsoft.com/office/drawing/2018/sketchyshapes" sd="1219033472">
                                      <a:prstGeom prst="rect">
                                        <a:avLst/>
                                      </a:prstGeom>
                                      <ask:type>
                                        <ask:lineSketchFreehand/>
                                      </ask:type>
                                    </ask:lineSketchStyleProps>
                                  </a:ext>
                                </a:extLst>
                              </a:ln>
                              <a:effectLst/>
                            </wps:spPr>
                            <wps:txbx>
                              <w:txbxContent>
                                <w:p w14:paraId="6FC12D3C" w14:textId="0032EE75" w:rsidR="00BA779F" w:rsidRDefault="001D4C42" w:rsidP="00BA779F">
                                  <w:pPr>
                                    <w:jc w:val="center"/>
                                  </w:pPr>
                                  <w:r>
                                    <w:rPr>
                                      <w:rFonts w:ascii="Avenir Next LT Pro" w:hAnsi="Avenir Next LT Pro"/>
                                      <w:i/>
                                      <w:iCs/>
                                      <w:color w:val="000000" w:themeColor="text1"/>
                                      <w:sz w:val="24"/>
                                      <w:szCs w:val="24"/>
                                    </w:rPr>
                                    <w:t>‘</w:t>
                                  </w:r>
                                  <w:r w:rsidR="00BA779F">
                                    <w:rPr>
                                      <w:rFonts w:ascii="Avenir Next LT Pro" w:hAnsi="Avenir Next LT Pro"/>
                                      <w:i/>
                                      <w:iCs/>
                                      <w:color w:val="000000" w:themeColor="text1"/>
                                      <w:sz w:val="24"/>
                                      <w:szCs w:val="24"/>
                                    </w:rPr>
                                    <w:t>Exercise, going to Spin class – its hard work but afterwards I feel energised and takes my mind off whatever I’m stressed about</w:t>
                                  </w:r>
                                  <w:r>
                                    <w:rPr>
                                      <w:rFonts w:ascii="Avenir Next LT Pro" w:hAnsi="Avenir Next LT Pro"/>
                                      <w:i/>
                                      <w:i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949C5" id="_x0000_s1052" style="position:absolute;margin-left:10.9pt;margin-top:4.85pt;width:186pt;height:84.7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" fillcolor="#3bffff" strokecolor="#172c51" strokeweight="1.75pt">
                      <v:textbox>
                        <w:txbxContent>
                          <w:p w14:paraId="6FC12D3C" w14:textId="0032EE75" w:rsidR="00BA779F" w:rsidRDefault="001D4C42" w:rsidP="00BA779F">
                            <w:pPr>
                              <w:jc w:val="center"/>
                            </w:pPr>
                            <w:r>
                              <w:rPr>
                                <w:rFonts w:ascii="Avenir Next LT Pro" w:hAnsi="Avenir Next LT Pro"/>
                                <w:i/>
                                <w:iCs/>
                                <w:color w:val="000000" w:themeColor="text1"/>
                                <w:sz w:val="24"/>
                                <w:szCs w:val="24"/>
                              </w:rPr>
                              <w:t>‘</w:t>
                            </w:r>
                            <w:r w:rsidR="00BA779F">
                              <w:rPr>
                                <w:rFonts w:ascii="Avenir Next LT Pro" w:hAnsi="Avenir Next LT Pro"/>
                                <w:i/>
                                <w:iCs/>
                                <w:color w:val="000000" w:themeColor="text1"/>
                                <w:sz w:val="24"/>
                                <w:szCs w:val="24"/>
                              </w:rPr>
                              <w:t>Exercise, going to Spin class – its hard work but afterwards I feel energised and takes my mind off whatever I’m stressed about</w:t>
                            </w:r>
                            <w:r>
                              <w:rPr>
                                <w:rFonts w:ascii="Avenir Next LT Pro" w:hAnsi="Avenir Next LT Pro"/>
                                <w:i/>
                                <w:iCs/>
                                <w:color w:val="000000" w:themeColor="text1"/>
                                <w:sz w:val="24"/>
                                <w:szCs w:val="24"/>
                              </w:rPr>
                              <w:t>’</w:t>
                            </w:r>
                          </w:p>
                        </w:txbxContent>
                      </v:textbox>
                    </v:rect>
                  </w:pict>
                </mc:Fallback>
              </mc:AlternateContent>
            </w:r>
          </w:p>
          <w:p w14:paraId="41A26EE0" w14:textId="599EFA99" w:rsidR="00BA779F" w:rsidRDefault="005E49E1" w:rsidP="008012D6">
            <w:pPr>
              <w:spacing w:line="276" w:lineRule="auto"/>
              <w:rPr>
                <w:rFonts w:ascii="Avenir Next LT Pro" w:hAnsi="Avenir Next LT Pro" w:cs="Arial"/>
                <w:sz w:val="24"/>
                <w:szCs w:val="24"/>
              </w:rPr>
            </w:pPr>
            <w:r>
              <w:rPr>
                <w:rFonts w:ascii="Avenir Next LT Pro" w:hAnsi="Avenir Next LT Pro" w:cs="Arial"/>
                <w:b/>
                <w:bCs/>
                <w:noProof/>
                <w:sz w:val="24"/>
                <w:szCs w:val="24"/>
              </w:rPr>
              <mc:AlternateContent>
                <mc:Choice Requires="wps">
                  <w:drawing>
                    <wp:anchor distT="0" distB="0" distL="114300" distR="114300" simplePos="0" relativeHeight="252926976" behindDoc="0" locked="0" layoutInCell="1" allowOverlap="1" wp14:anchorId="4FB74397" wp14:editId="465AEBF2">
                      <wp:simplePos x="0" y="0"/>
                      <wp:positionH relativeFrom="column">
                        <wp:posOffset>4180840</wp:posOffset>
                      </wp:positionH>
                      <wp:positionV relativeFrom="paragraph">
                        <wp:posOffset>120650</wp:posOffset>
                      </wp:positionV>
                      <wp:extent cx="2358390" cy="742950"/>
                      <wp:effectExtent l="19050" t="19050" r="41910" b="57150"/>
                      <wp:wrapNone/>
                      <wp:docPr id="1808365064" name="Rectangle 1"/>
                      <wp:cNvGraphicFramePr/>
                      <a:graphic xmlns:a="http://schemas.openxmlformats.org/drawingml/2006/main">
                        <a:graphicData uri="http://schemas.microsoft.com/office/word/2010/wordprocessingShape">
                          <wps:wsp>
                            <wps:cNvSpPr/>
                            <wps:spPr>
                              <a:xfrm>
                                <a:off x="0" y="0"/>
                                <a:ext cx="2358390" cy="742950"/>
                              </a:xfrm>
                              <a:custGeom>
                                <a:avLst/>
                                <a:gdLst>
                                  <a:gd name="connsiteX0" fmla="*/ 0 w 2358390"/>
                                  <a:gd name="connsiteY0" fmla="*/ 0 h 742950"/>
                                  <a:gd name="connsiteX1" fmla="*/ 566014 w 2358390"/>
                                  <a:gd name="connsiteY1" fmla="*/ 0 h 742950"/>
                                  <a:gd name="connsiteX2" fmla="*/ 1155611 w 2358390"/>
                                  <a:gd name="connsiteY2" fmla="*/ 0 h 742950"/>
                                  <a:gd name="connsiteX3" fmla="*/ 1768793 w 2358390"/>
                                  <a:gd name="connsiteY3" fmla="*/ 0 h 742950"/>
                                  <a:gd name="connsiteX4" fmla="*/ 2358390 w 2358390"/>
                                  <a:gd name="connsiteY4" fmla="*/ 0 h 742950"/>
                                  <a:gd name="connsiteX5" fmla="*/ 2358390 w 2358390"/>
                                  <a:gd name="connsiteY5" fmla="*/ 378905 h 742950"/>
                                  <a:gd name="connsiteX6" fmla="*/ 2358390 w 2358390"/>
                                  <a:gd name="connsiteY6" fmla="*/ 742950 h 742950"/>
                                  <a:gd name="connsiteX7" fmla="*/ 1721625 w 2358390"/>
                                  <a:gd name="connsiteY7" fmla="*/ 742950 h 742950"/>
                                  <a:gd name="connsiteX8" fmla="*/ 1084859 w 2358390"/>
                                  <a:gd name="connsiteY8" fmla="*/ 742950 h 742950"/>
                                  <a:gd name="connsiteX9" fmla="*/ 0 w 2358390"/>
                                  <a:gd name="connsiteY9" fmla="*/ 742950 h 742950"/>
                                  <a:gd name="connsiteX10" fmla="*/ 0 w 2358390"/>
                                  <a:gd name="connsiteY10" fmla="*/ 378905 h 742950"/>
                                  <a:gd name="connsiteX11" fmla="*/ 0 w 2358390"/>
                                  <a:gd name="connsiteY11" fmla="*/ 0 h 742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58390" h="742950" fill="none" extrusionOk="0">
                                    <a:moveTo>
                                      <a:pt x="0" y="0"/>
                                    </a:moveTo>
                                    <a:cubicBezTo>
                                      <a:pt x="221618" y="-2998"/>
                                      <a:pt x="352175" y="26721"/>
                                      <a:pt x="566014" y="0"/>
                                    </a:cubicBezTo>
                                    <a:cubicBezTo>
                                      <a:pt x="779853" y="-26721"/>
                                      <a:pt x="935358" y="-10199"/>
                                      <a:pt x="1155611" y="0"/>
                                    </a:cubicBezTo>
                                    <a:cubicBezTo>
                                      <a:pt x="1375864" y="10199"/>
                                      <a:pt x="1625086" y="17765"/>
                                      <a:pt x="1768793" y="0"/>
                                    </a:cubicBezTo>
                                    <a:cubicBezTo>
                                      <a:pt x="1912500" y="-17765"/>
                                      <a:pt x="2205941" y="2446"/>
                                      <a:pt x="2358390" y="0"/>
                                    </a:cubicBezTo>
                                    <a:cubicBezTo>
                                      <a:pt x="2372627" y="80661"/>
                                      <a:pt x="2351419" y="300794"/>
                                      <a:pt x="2358390" y="378905"/>
                                    </a:cubicBezTo>
                                    <a:cubicBezTo>
                                      <a:pt x="2365361" y="457017"/>
                                      <a:pt x="2350858" y="668801"/>
                                      <a:pt x="2358390" y="742950"/>
                                    </a:cubicBezTo>
                                    <a:cubicBezTo>
                                      <a:pt x="2172030" y="754788"/>
                                      <a:pt x="1954005" y="735290"/>
                                      <a:pt x="1721625" y="742950"/>
                                    </a:cubicBezTo>
                                    <a:cubicBezTo>
                                      <a:pt x="1489245" y="750610"/>
                                      <a:pt x="1253763" y="713696"/>
                                      <a:pt x="1084859" y="742950"/>
                                    </a:cubicBezTo>
                                    <a:cubicBezTo>
                                      <a:pt x="915955" y="772204"/>
                                      <a:pt x="517486" y="794134"/>
                                      <a:pt x="0" y="742950"/>
                                    </a:cubicBezTo>
                                    <a:cubicBezTo>
                                      <a:pt x="6632" y="629734"/>
                                      <a:pt x="17166" y="513168"/>
                                      <a:pt x="0" y="378905"/>
                                    </a:cubicBezTo>
                                    <a:cubicBezTo>
                                      <a:pt x="-17166" y="244643"/>
                                      <a:pt x="8953" y="99135"/>
                                      <a:pt x="0" y="0"/>
                                    </a:cubicBezTo>
                                    <a:close/>
                                  </a:path>
                                  <a:path w="2358390" h="742950" stroke="0" extrusionOk="0">
                                    <a:moveTo>
                                      <a:pt x="0" y="0"/>
                                    </a:moveTo>
                                    <a:cubicBezTo>
                                      <a:pt x="133238" y="16108"/>
                                      <a:pt x="385463" y="13644"/>
                                      <a:pt x="566014" y="0"/>
                                    </a:cubicBezTo>
                                    <a:cubicBezTo>
                                      <a:pt x="746565" y="-13644"/>
                                      <a:pt x="965496" y="-11738"/>
                                      <a:pt x="1084859" y="0"/>
                                    </a:cubicBezTo>
                                    <a:cubicBezTo>
                                      <a:pt x="1204222" y="11738"/>
                                      <a:pt x="1579872" y="10654"/>
                                      <a:pt x="1721625" y="0"/>
                                    </a:cubicBezTo>
                                    <a:cubicBezTo>
                                      <a:pt x="1863378" y="-10654"/>
                                      <a:pt x="2128801" y="23999"/>
                                      <a:pt x="2358390" y="0"/>
                                    </a:cubicBezTo>
                                    <a:cubicBezTo>
                                      <a:pt x="2341670" y="73520"/>
                                      <a:pt x="2352851" y="285898"/>
                                      <a:pt x="2358390" y="364046"/>
                                    </a:cubicBezTo>
                                    <a:cubicBezTo>
                                      <a:pt x="2363929" y="442194"/>
                                      <a:pt x="2372021" y="597925"/>
                                      <a:pt x="2358390" y="742950"/>
                                    </a:cubicBezTo>
                                    <a:cubicBezTo>
                                      <a:pt x="2138581" y="766519"/>
                                      <a:pt x="1930181" y="735629"/>
                                      <a:pt x="1768793" y="742950"/>
                                    </a:cubicBezTo>
                                    <a:cubicBezTo>
                                      <a:pt x="1607405" y="750271"/>
                                      <a:pt x="1283914" y="756416"/>
                                      <a:pt x="1132027" y="742950"/>
                                    </a:cubicBezTo>
                                    <a:cubicBezTo>
                                      <a:pt x="980140" y="729484"/>
                                      <a:pt x="824380" y="763587"/>
                                      <a:pt x="613181" y="742950"/>
                                    </a:cubicBezTo>
                                    <a:cubicBezTo>
                                      <a:pt x="401982" y="722313"/>
                                      <a:pt x="281357" y="744641"/>
                                      <a:pt x="0" y="742950"/>
                                    </a:cubicBezTo>
                                    <a:cubicBezTo>
                                      <a:pt x="4615" y="557481"/>
                                      <a:pt x="9479" y="459953"/>
                                      <a:pt x="0" y="371475"/>
                                    </a:cubicBezTo>
                                    <a:cubicBezTo>
                                      <a:pt x="-9479" y="282998"/>
                                      <a:pt x="-17974" y="122586"/>
                                      <a:pt x="0" y="0"/>
                                    </a:cubicBezTo>
                                    <a:close/>
                                  </a:path>
                                </a:pathLst>
                              </a:custGeom>
                              <a:solidFill>
                                <a:srgbClr val="FD9BE6"/>
                              </a:solidFill>
                              <a:ln w="22225" cap="flat" cmpd="sng" algn="ctr">
                                <a:solidFill>
                                  <a:srgbClr val="4472C4">
                                    <a:shade val="15000"/>
                                  </a:srgbClr>
                                </a:solidFill>
                                <a:prstDash val="solid"/>
                                <a:miter lim="800000"/>
                                <a:extLst>
                                  <a:ext uri="{C807C97D-BFC1-408E-A445-0C87EB9F89A2}">
                                    <ask:lineSketchStyleProps xmlns:ask="http://schemas.microsoft.com/office/drawing/2018/sketchyshapes" sd="1219033472">
                                      <a:prstGeom prst="rect">
                                        <a:avLst/>
                                      </a:prstGeom>
                                      <ask:type>
                                        <ask:lineSketchFreehand/>
                                      </ask:type>
                                    </ask:lineSketchStyleProps>
                                  </a:ext>
                                </a:extLst>
                              </a:ln>
                              <a:effectLst/>
                            </wps:spPr>
                            <wps:txbx>
                              <w:txbxContent>
                                <w:p w14:paraId="18809BD6" w14:textId="11F0B463" w:rsidR="00463F98" w:rsidRDefault="001D4C42" w:rsidP="00463F98">
                                  <w:pPr>
                                    <w:jc w:val="center"/>
                                  </w:pPr>
                                  <w:r>
                                    <w:rPr>
                                      <w:rFonts w:ascii="Avenir Next LT Pro" w:hAnsi="Avenir Next LT Pro"/>
                                      <w:i/>
                                      <w:iCs/>
                                      <w:color w:val="000000" w:themeColor="text1"/>
                                      <w:sz w:val="24"/>
                                      <w:szCs w:val="24"/>
                                    </w:rPr>
                                    <w:t>‘</w:t>
                                  </w:r>
                                  <w:r w:rsidR="00463F98">
                                    <w:rPr>
                                      <w:rFonts w:ascii="Avenir Next LT Pro" w:hAnsi="Avenir Next LT Pro"/>
                                      <w:i/>
                                      <w:iCs/>
                                      <w:color w:val="000000" w:themeColor="text1"/>
                                      <w:sz w:val="24"/>
                                      <w:szCs w:val="24"/>
                                    </w:rPr>
                                    <w:t>Taking a daily walk, fresh air and taking notice of the world around</w:t>
                                  </w:r>
                                  <w:r>
                                    <w:rPr>
                                      <w:rFonts w:ascii="Avenir Next LT Pro" w:hAnsi="Avenir Next LT Pro"/>
                                      <w:i/>
                                      <w:i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74397" id="_x0000_s1053" style="position:absolute;margin-left:329.2pt;margin-top:9.5pt;width:185.7pt;height:58.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" fillcolor="#fd9be6" strokecolor="#172c51" strokeweight="1.75pt">
                      <v:textbox>
                        <w:txbxContent>
                          <w:p w14:paraId="18809BD6" w14:textId="11F0B463" w:rsidR="00463F98" w:rsidRDefault="001D4C42" w:rsidP="00463F98">
                            <w:pPr>
                              <w:jc w:val="center"/>
                            </w:pPr>
                            <w:r>
                              <w:rPr>
                                <w:rFonts w:ascii="Avenir Next LT Pro" w:hAnsi="Avenir Next LT Pro"/>
                                <w:i/>
                                <w:iCs/>
                                <w:color w:val="000000" w:themeColor="text1"/>
                                <w:sz w:val="24"/>
                                <w:szCs w:val="24"/>
                              </w:rPr>
                              <w:t>‘</w:t>
                            </w:r>
                            <w:r w:rsidR="00463F98">
                              <w:rPr>
                                <w:rFonts w:ascii="Avenir Next LT Pro" w:hAnsi="Avenir Next LT Pro"/>
                                <w:i/>
                                <w:iCs/>
                                <w:color w:val="000000" w:themeColor="text1"/>
                                <w:sz w:val="24"/>
                                <w:szCs w:val="24"/>
                              </w:rPr>
                              <w:t>Taking a daily walk, fresh air and taking notice of the world around</w:t>
                            </w:r>
                            <w:r>
                              <w:rPr>
                                <w:rFonts w:ascii="Avenir Next LT Pro" w:hAnsi="Avenir Next LT Pro"/>
                                <w:i/>
                                <w:iCs/>
                                <w:color w:val="000000" w:themeColor="text1"/>
                                <w:sz w:val="24"/>
                                <w:szCs w:val="24"/>
                              </w:rPr>
                              <w:t>’</w:t>
                            </w:r>
                          </w:p>
                        </w:txbxContent>
                      </v:textbox>
                    </v:rect>
                  </w:pict>
                </mc:Fallback>
              </mc:AlternateContent>
            </w:r>
          </w:p>
          <w:p w14:paraId="6680B668" w14:textId="2F2C844C" w:rsidR="00BA779F" w:rsidRDefault="00BA779F" w:rsidP="008012D6">
            <w:pPr>
              <w:spacing w:line="276" w:lineRule="auto"/>
              <w:rPr>
                <w:rFonts w:ascii="Avenir Next LT Pro" w:hAnsi="Avenir Next LT Pro" w:cs="Arial"/>
                <w:sz w:val="24"/>
                <w:szCs w:val="24"/>
              </w:rPr>
            </w:pPr>
          </w:p>
          <w:p w14:paraId="7B50FC8C" w14:textId="446F4F35" w:rsidR="00BA779F" w:rsidRDefault="005E49E1" w:rsidP="008012D6">
            <w:pPr>
              <w:spacing w:line="276" w:lineRule="auto"/>
              <w:rPr>
                <w:rFonts w:ascii="Avenir Next LT Pro" w:hAnsi="Avenir Next LT Pro" w:cs="Arial"/>
                <w:sz w:val="24"/>
                <w:szCs w:val="24"/>
              </w:rPr>
            </w:pPr>
            <w:r>
              <w:rPr>
                <w:rFonts w:ascii="Avenir Next LT Pro" w:hAnsi="Avenir Next LT Pro" w:cs="Arial"/>
                <w:b/>
                <w:bCs/>
                <w:noProof/>
                <w:sz w:val="24"/>
                <w:szCs w:val="24"/>
              </w:rPr>
              <mc:AlternateContent>
                <mc:Choice Requires="wps">
                  <w:drawing>
                    <wp:anchor distT="0" distB="0" distL="114300" distR="114300" simplePos="0" relativeHeight="253056000" behindDoc="0" locked="0" layoutInCell="1" allowOverlap="1" wp14:anchorId="00994767" wp14:editId="43E61A17">
                      <wp:simplePos x="0" y="0"/>
                      <wp:positionH relativeFrom="column">
                        <wp:posOffset>2633980</wp:posOffset>
                      </wp:positionH>
                      <wp:positionV relativeFrom="paragraph">
                        <wp:posOffset>210185</wp:posOffset>
                      </wp:positionV>
                      <wp:extent cx="1809750" cy="600075"/>
                      <wp:effectExtent l="19050" t="19050" r="38100" b="47625"/>
                      <wp:wrapNone/>
                      <wp:docPr id="736365890" name="Rectangle 1"/>
                      <wp:cNvGraphicFramePr/>
                      <a:graphic xmlns:a="http://schemas.openxmlformats.org/drawingml/2006/main">
                        <a:graphicData uri="http://schemas.microsoft.com/office/word/2010/wordprocessingShape">
                          <wps:wsp>
                            <wps:cNvSpPr/>
                            <wps:spPr>
                              <a:xfrm>
                                <a:off x="0" y="0"/>
                                <a:ext cx="1809750" cy="600075"/>
                              </a:xfrm>
                              <a:custGeom>
                                <a:avLst/>
                                <a:gdLst>
                                  <a:gd name="connsiteX0" fmla="*/ 0 w 1809750"/>
                                  <a:gd name="connsiteY0" fmla="*/ 0 h 600075"/>
                                  <a:gd name="connsiteX1" fmla="*/ 639445 w 1809750"/>
                                  <a:gd name="connsiteY1" fmla="*/ 0 h 600075"/>
                                  <a:gd name="connsiteX2" fmla="*/ 1260793 w 1809750"/>
                                  <a:gd name="connsiteY2" fmla="*/ 0 h 600075"/>
                                  <a:gd name="connsiteX3" fmla="*/ 1809750 w 1809750"/>
                                  <a:gd name="connsiteY3" fmla="*/ 0 h 600075"/>
                                  <a:gd name="connsiteX4" fmla="*/ 1809750 w 1809750"/>
                                  <a:gd name="connsiteY4" fmla="*/ 600075 h 600075"/>
                                  <a:gd name="connsiteX5" fmla="*/ 1242695 w 1809750"/>
                                  <a:gd name="connsiteY5" fmla="*/ 600075 h 600075"/>
                                  <a:gd name="connsiteX6" fmla="*/ 639445 w 1809750"/>
                                  <a:gd name="connsiteY6" fmla="*/ 600075 h 600075"/>
                                  <a:gd name="connsiteX7" fmla="*/ 0 w 1809750"/>
                                  <a:gd name="connsiteY7" fmla="*/ 600075 h 600075"/>
                                  <a:gd name="connsiteX8" fmla="*/ 0 w 1809750"/>
                                  <a:gd name="connsiteY8" fmla="*/ 0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09750" h="600075" fill="none" extrusionOk="0">
                                    <a:moveTo>
                                      <a:pt x="0" y="0"/>
                                    </a:moveTo>
                                    <a:cubicBezTo>
                                      <a:pt x="215406" y="-26696"/>
                                      <a:pt x="390398" y="25206"/>
                                      <a:pt x="639445" y="0"/>
                                    </a:cubicBezTo>
                                    <a:cubicBezTo>
                                      <a:pt x="888492" y="-25206"/>
                                      <a:pt x="1010097" y="-1371"/>
                                      <a:pt x="1260793" y="0"/>
                                    </a:cubicBezTo>
                                    <a:cubicBezTo>
                                      <a:pt x="1511489" y="1371"/>
                                      <a:pt x="1694042" y="20346"/>
                                      <a:pt x="1809750" y="0"/>
                                    </a:cubicBezTo>
                                    <a:cubicBezTo>
                                      <a:pt x="1809605" y="168731"/>
                                      <a:pt x="1788090" y="444391"/>
                                      <a:pt x="1809750" y="600075"/>
                                    </a:cubicBezTo>
                                    <a:cubicBezTo>
                                      <a:pt x="1533444" y="578632"/>
                                      <a:pt x="1521271" y="595521"/>
                                      <a:pt x="1242695" y="600075"/>
                                    </a:cubicBezTo>
                                    <a:cubicBezTo>
                                      <a:pt x="964119" y="604629"/>
                                      <a:pt x="939093" y="588233"/>
                                      <a:pt x="639445" y="600075"/>
                                    </a:cubicBezTo>
                                    <a:cubicBezTo>
                                      <a:pt x="339797" y="611918"/>
                                      <a:pt x="219343" y="584936"/>
                                      <a:pt x="0" y="600075"/>
                                    </a:cubicBezTo>
                                    <a:cubicBezTo>
                                      <a:pt x="-18200" y="365436"/>
                                      <a:pt x="11282" y="252129"/>
                                      <a:pt x="0" y="0"/>
                                    </a:cubicBezTo>
                                    <a:close/>
                                  </a:path>
                                  <a:path w="1809750" h="600075" stroke="0" extrusionOk="0">
                                    <a:moveTo>
                                      <a:pt x="0" y="0"/>
                                    </a:moveTo>
                                    <a:cubicBezTo>
                                      <a:pt x="253857" y="-17248"/>
                                      <a:pt x="447264" y="9452"/>
                                      <a:pt x="585153" y="0"/>
                                    </a:cubicBezTo>
                                    <a:cubicBezTo>
                                      <a:pt x="723042" y="-9452"/>
                                      <a:pt x="1009951" y="23930"/>
                                      <a:pt x="1134110" y="0"/>
                                    </a:cubicBezTo>
                                    <a:cubicBezTo>
                                      <a:pt x="1258269" y="-23930"/>
                                      <a:pt x="1652487" y="-29233"/>
                                      <a:pt x="1809750" y="0"/>
                                    </a:cubicBezTo>
                                    <a:cubicBezTo>
                                      <a:pt x="1831276" y="295627"/>
                                      <a:pt x="1789884" y="357776"/>
                                      <a:pt x="1809750" y="600075"/>
                                    </a:cubicBezTo>
                                    <a:cubicBezTo>
                                      <a:pt x="1653277" y="595663"/>
                                      <a:pt x="1523089" y="577233"/>
                                      <a:pt x="1242695" y="600075"/>
                                    </a:cubicBezTo>
                                    <a:cubicBezTo>
                                      <a:pt x="962301" y="622917"/>
                                      <a:pt x="774046" y="597657"/>
                                      <a:pt x="603250" y="600075"/>
                                    </a:cubicBezTo>
                                    <a:cubicBezTo>
                                      <a:pt x="432455" y="602493"/>
                                      <a:pt x="123474" y="607693"/>
                                      <a:pt x="0" y="600075"/>
                                    </a:cubicBezTo>
                                    <a:cubicBezTo>
                                      <a:pt x="-20702" y="409313"/>
                                      <a:pt x="18920" y="278952"/>
                                      <a:pt x="0" y="0"/>
                                    </a:cubicBezTo>
                                    <a:close/>
                                  </a:path>
                                </a:pathLst>
                              </a:custGeom>
                              <a:solidFill>
                                <a:schemeClr val="accent6">
                                  <a:lumMod val="40000"/>
                                  <a:lumOff val="60000"/>
                                </a:schemeClr>
                              </a:solidFill>
                              <a:ln w="22225" cap="flat" cmpd="sng" algn="ctr">
                                <a:solidFill>
                                  <a:srgbClr val="4472C4">
                                    <a:shade val="15000"/>
                                  </a:srgbClr>
                                </a:solidFill>
                                <a:prstDash val="solid"/>
                                <a:miter lim="800000"/>
                                <a:extLst>
                                  <a:ext uri="{C807C97D-BFC1-408E-A445-0C87EB9F89A2}">
                                    <ask:lineSketchStyleProps xmlns:ask="http://schemas.microsoft.com/office/drawing/2018/sketchyshapes" sd="1219033472">
                                      <a:prstGeom prst="rect">
                                        <a:avLst/>
                                      </a:prstGeom>
                                      <ask:type>
                                        <ask:lineSketchFreehand/>
                                      </ask:type>
                                    </ask:lineSketchStyleProps>
                                  </a:ext>
                                </a:extLst>
                              </a:ln>
                              <a:effectLst/>
                            </wps:spPr>
                            <wps:txbx>
                              <w:txbxContent>
                                <w:p w14:paraId="7486B7C1" w14:textId="2D070557" w:rsidR="00BA779F" w:rsidRDefault="001D4C42" w:rsidP="00BA779F">
                                  <w:pPr>
                                    <w:jc w:val="center"/>
                                  </w:pPr>
                                  <w:r>
                                    <w:rPr>
                                      <w:rFonts w:ascii="Avenir Next LT Pro" w:hAnsi="Avenir Next LT Pro"/>
                                      <w:i/>
                                      <w:iCs/>
                                      <w:color w:val="000000" w:themeColor="text1"/>
                                      <w:sz w:val="24"/>
                                      <w:szCs w:val="24"/>
                                    </w:rPr>
                                    <w:t>‘</w:t>
                                  </w:r>
                                  <w:r w:rsidR="00BA779F">
                                    <w:rPr>
                                      <w:rFonts w:ascii="Avenir Next LT Pro" w:hAnsi="Avenir Next LT Pro"/>
                                      <w:i/>
                                      <w:iCs/>
                                      <w:color w:val="000000" w:themeColor="text1"/>
                                      <w:sz w:val="24"/>
                                      <w:szCs w:val="24"/>
                                    </w:rPr>
                                    <w:t xml:space="preserve">Couch to 5K, </w:t>
                                  </w:r>
                                  <w:r w:rsidR="005E49E1">
                                    <w:rPr>
                                      <w:rFonts w:ascii="Avenir Next LT Pro" w:hAnsi="Avenir Next LT Pro"/>
                                      <w:i/>
                                      <w:iCs/>
                                      <w:color w:val="000000" w:themeColor="text1"/>
                                      <w:sz w:val="24"/>
                                      <w:szCs w:val="24"/>
                                    </w:rPr>
                                    <w:t xml:space="preserve">I </w:t>
                                  </w:r>
                                  <w:r>
                                    <w:rPr>
                                      <w:rFonts w:ascii="Avenir Next LT Pro" w:hAnsi="Avenir Next LT Pro"/>
                                      <w:i/>
                                      <w:iCs/>
                                      <w:color w:val="000000" w:themeColor="text1"/>
                                      <w:sz w:val="24"/>
                                      <w:szCs w:val="24"/>
                                    </w:rPr>
                                    <w:t>enjo</w:t>
                                  </w:r>
                                  <w:r w:rsidR="005E49E1">
                                    <w:rPr>
                                      <w:rFonts w:ascii="Avenir Next LT Pro" w:hAnsi="Avenir Next LT Pro"/>
                                      <w:i/>
                                      <w:iCs/>
                                      <w:color w:val="000000" w:themeColor="text1"/>
                                      <w:sz w:val="24"/>
                                      <w:szCs w:val="24"/>
                                    </w:rPr>
                                    <w:t xml:space="preserve">yed it and </w:t>
                                  </w:r>
                                  <w:r>
                                    <w:rPr>
                                      <w:rFonts w:ascii="Avenir Next LT Pro" w:hAnsi="Avenir Next LT Pro"/>
                                      <w:i/>
                                      <w:iCs/>
                                      <w:color w:val="000000" w:themeColor="text1"/>
                                      <w:sz w:val="24"/>
                                      <w:szCs w:val="24"/>
                                    </w:rPr>
                                    <w:t>I</w:t>
                                  </w:r>
                                  <w:r w:rsidR="00463F98">
                                    <w:rPr>
                                      <w:rFonts w:ascii="Avenir Next LT Pro" w:hAnsi="Avenir Next LT Pro"/>
                                      <w:i/>
                                      <w:iCs/>
                                      <w:color w:val="000000" w:themeColor="text1"/>
                                      <w:sz w:val="24"/>
                                      <w:szCs w:val="24"/>
                                    </w:rPr>
                                    <w:t xml:space="preserve"> feel better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94767" id="_x0000_s1054" style="position:absolute;margin-left:207.4pt;margin-top:16.55pt;width:142.5pt;height:47.2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" fillcolor="#c5e0b3 [1305]" strokecolor="#172c51" strokeweight="1.75pt">
                      <v:textbox>
                        <w:txbxContent>
                          <w:p w14:paraId="7486B7C1" w14:textId="2D070557" w:rsidR="00BA779F" w:rsidRDefault="001D4C42" w:rsidP="00BA779F">
                            <w:pPr>
                              <w:jc w:val="center"/>
                            </w:pPr>
                            <w:r>
                              <w:rPr>
                                <w:rFonts w:ascii="Avenir Next LT Pro" w:hAnsi="Avenir Next LT Pro"/>
                                <w:i/>
                                <w:iCs/>
                                <w:color w:val="000000" w:themeColor="text1"/>
                                <w:sz w:val="24"/>
                                <w:szCs w:val="24"/>
                              </w:rPr>
                              <w:t>‘</w:t>
                            </w:r>
                            <w:r w:rsidR="00BA779F">
                              <w:rPr>
                                <w:rFonts w:ascii="Avenir Next LT Pro" w:hAnsi="Avenir Next LT Pro"/>
                                <w:i/>
                                <w:iCs/>
                                <w:color w:val="000000" w:themeColor="text1"/>
                                <w:sz w:val="24"/>
                                <w:szCs w:val="24"/>
                              </w:rPr>
                              <w:t xml:space="preserve">Couch to 5K, </w:t>
                            </w:r>
                            <w:r w:rsidR="005E49E1">
                              <w:rPr>
                                <w:rFonts w:ascii="Avenir Next LT Pro" w:hAnsi="Avenir Next LT Pro"/>
                                <w:i/>
                                <w:iCs/>
                                <w:color w:val="000000" w:themeColor="text1"/>
                                <w:sz w:val="24"/>
                                <w:szCs w:val="24"/>
                              </w:rPr>
                              <w:t xml:space="preserve">I </w:t>
                            </w:r>
                            <w:r>
                              <w:rPr>
                                <w:rFonts w:ascii="Avenir Next LT Pro" w:hAnsi="Avenir Next LT Pro"/>
                                <w:i/>
                                <w:iCs/>
                                <w:color w:val="000000" w:themeColor="text1"/>
                                <w:sz w:val="24"/>
                                <w:szCs w:val="24"/>
                              </w:rPr>
                              <w:t>enjo</w:t>
                            </w:r>
                            <w:r w:rsidR="005E49E1">
                              <w:rPr>
                                <w:rFonts w:ascii="Avenir Next LT Pro" w:hAnsi="Avenir Next LT Pro"/>
                                <w:i/>
                                <w:iCs/>
                                <w:color w:val="000000" w:themeColor="text1"/>
                                <w:sz w:val="24"/>
                                <w:szCs w:val="24"/>
                              </w:rPr>
                              <w:t xml:space="preserve">yed it and </w:t>
                            </w:r>
                            <w:r>
                              <w:rPr>
                                <w:rFonts w:ascii="Avenir Next LT Pro" w:hAnsi="Avenir Next LT Pro"/>
                                <w:i/>
                                <w:iCs/>
                                <w:color w:val="000000" w:themeColor="text1"/>
                                <w:sz w:val="24"/>
                                <w:szCs w:val="24"/>
                              </w:rPr>
                              <w:t>I</w:t>
                            </w:r>
                            <w:r w:rsidR="00463F98">
                              <w:rPr>
                                <w:rFonts w:ascii="Avenir Next LT Pro" w:hAnsi="Avenir Next LT Pro"/>
                                <w:i/>
                                <w:iCs/>
                                <w:color w:val="000000" w:themeColor="text1"/>
                                <w:sz w:val="24"/>
                                <w:szCs w:val="24"/>
                              </w:rPr>
                              <w:t xml:space="preserve"> feel better </w:t>
                            </w:r>
                          </w:p>
                        </w:txbxContent>
                      </v:textbox>
                    </v:rect>
                  </w:pict>
                </mc:Fallback>
              </mc:AlternateContent>
            </w:r>
          </w:p>
          <w:p w14:paraId="21654CE8" w14:textId="17481C38" w:rsidR="00BA779F" w:rsidRDefault="00BA779F" w:rsidP="008012D6">
            <w:pPr>
              <w:spacing w:line="276" w:lineRule="auto"/>
              <w:rPr>
                <w:rFonts w:ascii="Avenir Next LT Pro" w:hAnsi="Avenir Next LT Pro" w:cs="Arial"/>
                <w:sz w:val="24"/>
                <w:szCs w:val="24"/>
              </w:rPr>
            </w:pPr>
          </w:p>
          <w:p w14:paraId="411D9874" w14:textId="7A7B4F0A" w:rsidR="00BA779F" w:rsidRDefault="00BA779F" w:rsidP="008012D6">
            <w:pPr>
              <w:spacing w:line="276" w:lineRule="auto"/>
              <w:rPr>
                <w:rFonts w:ascii="Avenir Next LT Pro" w:hAnsi="Avenir Next LT Pro" w:cs="Arial"/>
                <w:sz w:val="24"/>
                <w:szCs w:val="24"/>
              </w:rPr>
            </w:pPr>
          </w:p>
          <w:p w14:paraId="52B1FDDF" w14:textId="67941C81" w:rsidR="00BA779F" w:rsidRDefault="005E49E1" w:rsidP="008012D6">
            <w:pPr>
              <w:spacing w:line="276" w:lineRule="auto"/>
              <w:rPr>
                <w:rFonts w:ascii="Avenir Next LT Pro" w:hAnsi="Avenir Next LT Pro" w:cs="Arial"/>
                <w:sz w:val="24"/>
                <w:szCs w:val="24"/>
              </w:rPr>
            </w:pPr>
            <w:r>
              <w:rPr>
                <w:rFonts w:ascii="Avenir Next LT Pro" w:hAnsi="Avenir Next LT Pro" w:cs="Arial"/>
                <w:b/>
                <w:bCs/>
                <w:noProof/>
                <w:sz w:val="24"/>
                <w:szCs w:val="24"/>
              </w:rPr>
              <mc:AlternateContent>
                <mc:Choice Requires="wps">
                  <w:drawing>
                    <wp:anchor distT="0" distB="0" distL="114300" distR="114300" simplePos="0" relativeHeight="253057024" behindDoc="0" locked="0" layoutInCell="1" allowOverlap="1" wp14:anchorId="00566E17" wp14:editId="545F4C92">
                      <wp:simplePos x="0" y="0"/>
                      <wp:positionH relativeFrom="column">
                        <wp:posOffset>176530</wp:posOffset>
                      </wp:positionH>
                      <wp:positionV relativeFrom="paragraph">
                        <wp:posOffset>120015</wp:posOffset>
                      </wp:positionV>
                      <wp:extent cx="3133725" cy="314325"/>
                      <wp:effectExtent l="19050" t="19050" r="47625" b="66675"/>
                      <wp:wrapNone/>
                      <wp:docPr id="738034806" name="Rectangle 1"/>
                      <wp:cNvGraphicFramePr/>
                      <a:graphic xmlns:a="http://schemas.openxmlformats.org/drawingml/2006/main">
                        <a:graphicData uri="http://schemas.microsoft.com/office/word/2010/wordprocessingShape">
                          <wps:wsp>
                            <wps:cNvSpPr/>
                            <wps:spPr>
                              <a:xfrm>
                                <a:off x="0" y="0"/>
                                <a:ext cx="3133725" cy="314325"/>
                              </a:xfrm>
                              <a:custGeom>
                                <a:avLst/>
                                <a:gdLst>
                                  <a:gd name="connsiteX0" fmla="*/ 0 w 3133725"/>
                                  <a:gd name="connsiteY0" fmla="*/ 0 h 314325"/>
                                  <a:gd name="connsiteX1" fmla="*/ 595408 w 3133725"/>
                                  <a:gd name="connsiteY1" fmla="*/ 0 h 314325"/>
                                  <a:gd name="connsiteX2" fmla="*/ 1222153 w 3133725"/>
                                  <a:gd name="connsiteY2" fmla="*/ 0 h 314325"/>
                                  <a:gd name="connsiteX3" fmla="*/ 1880235 w 3133725"/>
                                  <a:gd name="connsiteY3" fmla="*/ 0 h 314325"/>
                                  <a:gd name="connsiteX4" fmla="*/ 2538317 w 3133725"/>
                                  <a:gd name="connsiteY4" fmla="*/ 0 h 314325"/>
                                  <a:gd name="connsiteX5" fmla="*/ 3133725 w 3133725"/>
                                  <a:gd name="connsiteY5" fmla="*/ 0 h 314325"/>
                                  <a:gd name="connsiteX6" fmla="*/ 3133725 w 3133725"/>
                                  <a:gd name="connsiteY6" fmla="*/ 314325 h 314325"/>
                                  <a:gd name="connsiteX7" fmla="*/ 2444306 w 3133725"/>
                                  <a:gd name="connsiteY7" fmla="*/ 314325 h 314325"/>
                                  <a:gd name="connsiteX8" fmla="*/ 1754886 w 3133725"/>
                                  <a:gd name="connsiteY8" fmla="*/ 314325 h 314325"/>
                                  <a:gd name="connsiteX9" fmla="*/ 1128141 w 3133725"/>
                                  <a:gd name="connsiteY9" fmla="*/ 314325 h 314325"/>
                                  <a:gd name="connsiteX10" fmla="*/ 0 w 3133725"/>
                                  <a:gd name="connsiteY10" fmla="*/ 314325 h 314325"/>
                                  <a:gd name="connsiteX11" fmla="*/ 0 w 3133725"/>
                                  <a:gd name="connsiteY11" fmla="*/ 0 h 314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33725" h="314325" fill="none" extrusionOk="0">
                                    <a:moveTo>
                                      <a:pt x="0" y="0"/>
                                    </a:moveTo>
                                    <a:cubicBezTo>
                                      <a:pt x="271507" y="-24446"/>
                                      <a:pt x="448892" y="15087"/>
                                      <a:pt x="595408" y="0"/>
                                    </a:cubicBezTo>
                                    <a:cubicBezTo>
                                      <a:pt x="741924" y="-15087"/>
                                      <a:pt x="992265" y="-28024"/>
                                      <a:pt x="1222153" y="0"/>
                                    </a:cubicBezTo>
                                    <a:cubicBezTo>
                                      <a:pt x="1452042" y="28024"/>
                                      <a:pt x="1596335" y="-2100"/>
                                      <a:pt x="1880235" y="0"/>
                                    </a:cubicBezTo>
                                    <a:cubicBezTo>
                                      <a:pt x="2164135" y="2100"/>
                                      <a:pt x="2281151" y="27115"/>
                                      <a:pt x="2538317" y="0"/>
                                    </a:cubicBezTo>
                                    <a:cubicBezTo>
                                      <a:pt x="2795483" y="-27115"/>
                                      <a:pt x="2983994" y="20509"/>
                                      <a:pt x="3133725" y="0"/>
                                    </a:cubicBezTo>
                                    <a:cubicBezTo>
                                      <a:pt x="3128158" y="116731"/>
                                      <a:pt x="3145828" y="176218"/>
                                      <a:pt x="3133725" y="314325"/>
                                    </a:cubicBezTo>
                                    <a:cubicBezTo>
                                      <a:pt x="2961258" y="304191"/>
                                      <a:pt x="2694887" y="344396"/>
                                      <a:pt x="2444306" y="314325"/>
                                    </a:cubicBezTo>
                                    <a:cubicBezTo>
                                      <a:pt x="2193725" y="284254"/>
                                      <a:pt x="1943166" y="280429"/>
                                      <a:pt x="1754886" y="314325"/>
                                    </a:cubicBezTo>
                                    <a:cubicBezTo>
                                      <a:pt x="1566606" y="348221"/>
                                      <a:pt x="1254770" y="291213"/>
                                      <a:pt x="1128141" y="314325"/>
                                    </a:cubicBezTo>
                                    <a:cubicBezTo>
                                      <a:pt x="1001513" y="337437"/>
                                      <a:pt x="409730" y="368706"/>
                                      <a:pt x="0" y="314325"/>
                                    </a:cubicBezTo>
                                    <a:cubicBezTo>
                                      <a:pt x="14413" y="178821"/>
                                      <a:pt x="14713" y="102762"/>
                                      <a:pt x="0" y="0"/>
                                    </a:cubicBezTo>
                                    <a:close/>
                                  </a:path>
                                  <a:path w="3133725" h="314325" stroke="0" extrusionOk="0">
                                    <a:moveTo>
                                      <a:pt x="0" y="0"/>
                                    </a:moveTo>
                                    <a:cubicBezTo>
                                      <a:pt x="183278" y="24567"/>
                                      <a:pt x="315712" y="11305"/>
                                      <a:pt x="595408" y="0"/>
                                    </a:cubicBezTo>
                                    <a:cubicBezTo>
                                      <a:pt x="875104" y="-11305"/>
                                      <a:pt x="992153" y="-20103"/>
                                      <a:pt x="1128141" y="0"/>
                                    </a:cubicBezTo>
                                    <a:cubicBezTo>
                                      <a:pt x="1264129" y="20103"/>
                                      <a:pt x="1670671" y="19968"/>
                                      <a:pt x="1817560" y="0"/>
                                    </a:cubicBezTo>
                                    <a:cubicBezTo>
                                      <a:pt x="1964449" y="-19968"/>
                                      <a:pt x="2201999" y="2239"/>
                                      <a:pt x="2412968" y="0"/>
                                    </a:cubicBezTo>
                                    <a:cubicBezTo>
                                      <a:pt x="2623937" y="-2239"/>
                                      <a:pt x="2905550" y="29542"/>
                                      <a:pt x="3133725" y="0"/>
                                    </a:cubicBezTo>
                                    <a:cubicBezTo>
                                      <a:pt x="3123003" y="82618"/>
                                      <a:pt x="3134280" y="163131"/>
                                      <a:pt x="3133725" y="314325"/>
                                    </a:cubicBezTo>
                                    <a:cubicBezTo>
                                      <a:pt x="2862568" y="299007"/>
                                      <a:pt x="2770973" y="292574"/>
                                      <a:pt x="2506980" y="314325"/>
                                    </a:cubicBezTo>
                                    <a:cubicBezTo>
                                      <a:pt x="2242988" y="336076"/>
                                      <a:pt x="2015517" y="317783"/>
                                      <a:pt x="1817560" y="314325"/>
                                    </a:cubicBezTo>
                                    <a:cubicBezTo>
                                      <a:pt x="1619603" y="310867"/>
                                      <a:pt x="1452515" y="295627"/>
                                      <a:pt x="1284827" y="314325"/>
                                    </a:cubicBezTo>
                                    <a:cubicBezTo>
                                      <a:pt x="1117139" y="333023"/>
                                      <a:pt x="789549" y="341667"/>
                                      <a:pt x="658082" y="314325"/>
                                    </a:cubicBezTo>
                                    <a:cubicBezTo>
                                      <a:pt x="526615" y="286983"/>
                                      <a:pt x="298175" y="281535"/>
                                      <a:pt x="0" y="314325"/>
                                    </a:cubicBezTo>
                                    <a:cubicBezTo>
                                      <a:pt x="3872" y="158253"/>
                                      <a:pt x="-3686" y="105294"/>
                                      <a:pt x="0" y="0"/>
                                    </a:cubicBezTo>
                                    <a:close/>
                                  </a:path>
                                </a:pathLst>
                              </a:custGeom>
                              <a:solidFill>
                                <a:schemeClr val="accent4">
                                  <a:lumMod val="60000"/>
                                  <a:lumOff val="40000"/>
                                </a:schemeClr>
                              </a:solidFill>
                              <a:ln w="22225" cap="flat" cmpd="sng" algn="ctr">
                                <a:solidFill>
                                  <a:srgbClr val="4472C4">
                                    <a:shade val="15000"/>
                                  </a:srgbClr>
                                </a:solidFill>
                                <a:prstDash val="solid"/>
                                <a:miter lim="800000"/>
                                <a:extLst>
                                  <a:ext uri="{C807C97D-BFC1-408E-A445-0C87EB9F89A2}">
                                    <ask:lineSketchStyleProps xmlns:ask="http://schemas.microsoft.com/office/drawing/2018/sketchyshapes" sd="1219033472">
                                      <a:prstGeom prst="rect">
                                        <a:avLst/>
                                      </a:prstGeom>
                                      <ask:type>
                                        <ask:lineSketchFreehand/>
                                      </ask:type>
                                    </ask:lineSketchStyleProps>
                                  </a:ext>
                                </a:extLst>
                              </a:ln>
                              <a:effectLst/>
                            </wps:spPr>
                            <wps:txbx>
                              <w:txbxContent>
                                <w:p w14:paraId="56E6D46B" w14:textId="01BBDF6D" w:rsidR="00463F98" w:rsidRDefault="001D4C42" w:rsidP="00463F98">
                                  <w:pPr>
                                    <w:jc w:val="center"/>
                                  </w:pPr>
                                  <w:r>
                                    <w:rPr>
                                      <w:rFonts w:ascii="Avenir Next LT Pro" w:hAnsi="Avenir Next LT Pro"/>
                                      <w:i/>
                                      <w:iCs/>
                                      <w:color w:val="000000" w:themeColor="text1"/>
                                      <w:sz w:val="24"/>
                                      <w:szCs w:val="24"/>
                                    </w:rPr>
                                    <w:t>‘</w:t>
                                  </w:r>
                                  <w:r w:rsidR="00463F98">
                                    <w:rPr>
                                      <w:rFonts w:ascii="Avenir Next LT Pro" w:hAnsi="Avenir Next LT Pro"/>
                                      <w:i/>
                                      <w:iCs/>
                                      <w:color w:val="000000" w:themeColor="text1"/>
                                      <w:sz w:val="24"/>
                                      <w:szCs w:val="24"/>
                                    </w:rPr>
                                    <w:t>Listening to Music, having a kitchen disco</w:t>
                                  </w:r>
                                  <w:r>
                                    <w:rPr>
                                      <w:rFonts w:ascii="Avenir Next LT Pro" w:hAnsi="Avenir Next LT Pro"/>
                                      <w:i/>
                                      <w:iCs/>
                                      <w:color w:val="000000" w:themeColor="text1"/>
                                      <w:sz w:val="24"/>
                                      <w:szCs w:val="24"/>
                                    </w:rPr>
                                    <w:t>’</w:t>
                                  </w:r>
                                  <w:r w:rsidR="00463F98">
                                    <w:rPr>
                                      <w:rFonts w:ascii="Avenir Next LT Pro" w:hAnsi="Avenir Next LT Pro"/>
                                      <w:i/>
                                      <w:iCs/>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66E17" id="_x0000_s1055" style="position:absolute;margin-left:13.9pt;margin-top:9.45pt;width:246.75pt;height:24.7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" fillcolor="#ffd966 [1943]" strokecolor="#172c51" strokeweight="1.75pt">
                      <v:textbox>
                        <w:txbxContent>
                          <w:p w14:paraId="56E6D46B" w14:textId="01BBDF6D" w:rsidR="00463F98" w:rsidRDefault="001D4C42" w:rsidP="00463F98">
                            <w:pPr>
                              <w:jc w:val="center"/>
                            </w:pPr>
                            <w:r>
                              <w:rPr>
                                <w:rFonts w:ascii="Avenir Next LT Pro" w:hAnsi="Avenir Next LT Pro"/>
                                <w:i/>
                                <w:iCs/>
                                <w:color w:val="000000" w:themeColor="text1"/>
                                <w:sz w:val="24"/>
                                <w:szCs w:val="24"/>
                              </w:rPr>
                              <w:t>‘</w:t>
                            </w:r>
                            <w:r w:rsidR="00463F98">
                              <w:rPr>
                                <w:rFonts w:ascii="Avenir Next LT Pro" w:hAnsi="Avenir Next LT Pro"/>
                                <w:i/>
                                <w:iCs/>
                                <w:color w:val="000000" w:themeColor="text1"/>
                                <w:sz w:val="24"/>
                                <w:szCs w:val="24"/>
                              </w:rPr>
                              <w:t>Listening to Music, having a kitchen disco</w:t>
                            </w:r>
                            <w:r>
                              <w:rPr>
                                <w:rFonts w:ascii="Avenir Next LT Pro" w:hAnsi="Avenir Next LT Pro"/>
                                <w:i/>
                                <w:iCs/>
                                <w:color w:val="000000" w:themeColor="text1"/>
                                <w:sz w:val="24"/>
                                <w:szCs w:val="24"/>
                              </w:rPr>
                              <w:t>’</w:t>
                            </w:r>
                            <w:r w:rsidR="00463F98">
                              <w:rPr>
                                <w:rFonts w:ascii="Avenir Next LT Pro" w:hAnsi="Avenir Next LT Pro"/>
                                <w:i/>
                                <w:iCs/>
                                <w:color w:val="000000" w:themeColor="text1"/>
                                <w:sz w:val="24"/>
                                <w:szCs w:val="24"/>
                              </w:rPr>
                              <w:t xml:space="preserve"> </w:t>
                            </w:r>
                          </w:p>
                        </w:txbxContent>
                      </v:textbox>
                    </v:rect>
                  </w:pict>
                </mc:Fallback>
              </mc:AlternateContent>
            </w:r>
          </w:p>
          <w:p w14:paraId="75572AEE" w14:textId="719A1B01" w:rsidR="00BA779F" w:rsidRDefault="005C64D2" w:rsidP="008012D6">
            <w:pPr>
              <w:spacing w:line="276" w:lineRule="auto"/>
              <w:rPr>
                <w:rFonts w:ascii="Avenir Next LT Pro" w:hAnsi="Avenir Next LT Pro" w:cs="Arial"/>
                <w:sz w:val="24"/>
                <w:szCs w:val="24"/>
              </w:rPr>
            </w:pPr>
            <w:r>
              <w:rPr>
                <w:rFonts w:ascii="Avenir Next LT Pro" w:hAnsi="Avenir Next LT Pro" w:cs="Arial"/>
                <w:b/>
                <w:bCs/>
                <w:noProof/>
                <w:sz w:val="24"/>
                <w:szCs w:val="24"/>
              </w:rPr>
              <mc:AlternateContent>
                <mc:Choice Requires="wps">
                  <w:drawing>
                    <wp:anchor distT="0" distB="0" distL="114300" distR="114300" simplePos="0" relativeHeight="252937216" behindDoc="0" locked="0" layoutInCell="1" allowOverlap="1" wp14:anchorId="3409586D" wp14:editId="7EC0A82C">
                      <wp:simplePos x="0" y="0"/>
                      <wp:positionH relativeFrom="column">
                        <wp:posOffset>3481705</wp:posOffset>
                      </wp:positionH>
                      <wp:positionV relativeFrom="paragraph">
                        <wp:posOffset>68580</wp:posOffset>
                      </wp:positionV>
                      <wp:extent cx="3133725" cy="742950"/>
                      <wp:effectExtent l="19050" t="38100" r="47625" b="38100"/>
                      <wp:wrapNone/>
                      <wp:docPr id="2096598334" name="Rectangle 1"/>
                      <wp:cNvGraphicFramePr/>
                      <a:graphic xmlns:a="http://schemas.openxmlformats.org/drawingml/2006/main">
                        <a:graphicData uri="http://schemas.microsoft.com/office/word/2010/wordprocessingShape">
                          <wps:wsp>
                            <wps:cNvSpPr/>
                            <wps:spPr>
                              <a:xfrm>
                                <a:off x="0" y="0"/>
                                <a:ext cx="3133725" cy="742950"/>
                              </a:xfrm>
                              <a:custGeom>
                                <a:avLst/>
                                <a:gdLst>
                                  <a:gd name="connsiteX0" fmla="*/ 0 w 3133725"/>
                                  <a:gd name="connsiteY0" fmla="*/ 0 h 742950"/>
                                  <a:gd name="connsiteX1" fmla="*/ 689420 w 3133725"/>
                                  <a:gd name="connsiteY1" fmla="*/ 0 h 742950"/>
                                  <a:gd name="connsiteX2" fmla="*/ 1347502 w 3133725"/>
                                  <a:gd name="connsiteY2" fmla="*/ 0 h 742950"/>
                                  <a:gd name="connsiteX3" fmla="*/ 2005584 w 3133725"/>
                                  <a:gd name="connsiteY3" fmla="*/ 0 h 742950"/>
                                  <a:gd name="connsiteX4" fmla="*/ 2538317 w 3133725"/>
                                  <a:gd name="connsiteY4" fmla="*/ 0 h 742950"/>
                                  <a:gd name="connsiteX5" fmla="*/ 3133725 w 3133725"/>
                                  <a:gd name="connsiteY5" fmla="*/ 0 h 742950"/>
                                  <a:gd name="connsiteX6" fmla="*/ 3133725 w 3133725"/>
                                  <a:gd name="connsiteY6" fmla="*/ 378905 h 742950"/>
                                  <a:gd name="connsiteX7" fmla="*/ 3133725 w 3133725"/>
                                  <a:gd name="connsiteY7" fmla="*/ 742950 h 742950"/>
                                  <a:gd name="connsiteX8" fmla="*/ 2506980 w 3133725"/>
                                  <a:gd name="connsiteY8" fmla="*/ 742950 h 742950"/>
                                  <a:gd name="connsiteX9" fmla="*/ 1974247 w 3133725"/>
                                  <a:gd name="connsiteY9" fmla="*/ 742950 h 742950"/>
                                  <a:gd name="connsiteX10" fmla="*/ 1441514 w 3133725"/>
                                  <a:gd name="connsiteY10" fmla="*/ 742950 h 742950"/>
                                  <a:gd name="connsiteX11" fmla="*/ 783431 w 3133725"/>
                                  <a:gd name="connsiteY11" fmla="*/ 742950 h 742950"/>
                                  <a:gd name="connsiteX12" fmla="*/ 0 w 3133725"/>
                                  <a:gd name="connsiteY12" fmla="*/ 742950 h 742950"/>
                                  <a:gd name="connsiteX13" fmla="*/ 0 w 3133725"/>
                                  <a:gd name="connsiteY13" fmla="*/ 356616 h 742950"/>
                                  <a:gd name="connsiteX14" fmla="*/ 0 w 3133725"/>
                                  <a:gd name="connsiteY14" fmla="*/ 0 h 742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33725" h="742950" fill="none" extrusionOk="0">
                                    <a:moveTo>
                                      <a:pt x="0" y="0"/>
                                    </a:moveTo>
                                    <a:cubicBezTo>
                                      <a:pt x="232356" y="22609"/>
                                      <a:pt x="433449" y="-29454"/>
                                      <a:pt x="689420" y="0"/>
                                    </a:cubicBezTo>
                                    <a:cubicBezTo>
                                      <a:pt x="945391" y="29454"/>
                                      <a:pt x="1090336" y="27115"/>
                                      <a:pt x="1347502" y="0"/>
                                    </a:cubicBezTo>
                                    <a:cubicBezTo>
                                      <a:pt x="1604668" y="-27115"/>
                                      <a:pt x="1825971" y="-30501"/>
                                      <a:pt x="2005584" y="0"/>
                                    </a:cubicBezTo>
                                    <a:cubicBezTo>
                                      <a:pt x="2185197" y="30501"/>
                                      <a:pt x="2431758" y="10898"/>
                                      <a:pt x="2538317" y="0"/>
                                    </a:cubicBezTo>
                                    <a:cubicBezTo>
                                      <a:pt x="2644876" y="-10898"/>
                                      <a:pt x="2873074" y="-7"/>
                                      <a:pt x="3133725" y="0"/>
                                    </a:cubicBezTo>
                                    <a:cubicBezTo>
                                      <a:pt x="3125443" y="119164"/>
                                      <a:pt x="3134364" y="238905"/>
                                      <a:pt x="3133725" y="378905"/>
                                    </a:cubicBezTo>
                                    <a:cubicBezTo>
                                      <a:pt x="3133086" y="518906"/>
                                      <a:pt x="3143016" y="636642"/>
                                      <a:pt x="3133725" y="742950"/>
                                    </a:cubicBezTo>
                                    <a:cubicBezTo>
                                      <a:pt x="2895412" y="770693"/>
                                      <a:pt x="2634831" y="722122"/>
                                      <a:pt x="2506980" y="742950"/>
                                    </a:cubicBezTo>
                                    <a:cubicBezTo>
                                      <a:pt x="2379130" y="763778"/>
                                      <a:pt x="2225792" y="768982"/>
                                      <a:pt x="1974247" y="742950"/>
                                    </a:cubicBezTo>
                                    <a:cubicBezTo>
                                      <a:pt x="1722702" y="716918"/>
                                      <a:pt x="1669964" y="725424"/>
                                      <a:pt x="1441514" y="742950"/>
                                    </a:cubicBezTo>
                                    <a:cubicBezTo>
                                      <a:pt x="1213064" y="760476"/>
                                      <a:pt x="1014593" y="731677"/>
                                      <a:pt x="783431" y="742950"/>
                                    </a:cubicBezTo>
                                    <a:cubicBezTo>
                                      <a:pt x="552269" y="754223"/>
                                      <a:pt x="339017" y="731021"/>
                                      <a:pt x="0" y="742950"/>
                                    </a:cubicBezTo>
                                    <a:cubicBezTo>
                                      <a:pt x="16540" y="618000"/>
                                      <a:pt x="-4151" y="508393"/>
                                      <a:pt x="0" y="356616"/>
                                    </a:cubicBezTo>
                                    <a:cubicBezTo>
                                      <a:pt x="4151" y="204839"/>
                                      <a:pt x="-17107" y="117315"/>
                                      <a:pt x="0" y="0"/>
                                    </a:cubicBezTo>
                                    <a:close/>
                                  </a:path>
                                  <a:path w="3133725" h="742950" stroke="0" extrusionOk="0">
                                    <a:moveTo>
                                      <a:pt x="0" y="0"/>
                                    </a:moveTo>
                                    <a:cubicBezTo>
                                      <a:pt x="183278" y="24567"/>
                                      <a:pt x="315712" y="11305"/>
                                      <a:pt x="595408" y="0"/>
                                    </a:cubicBezTo>
                                    <a:cubicBezTo>
                                      <a:pt x="875104" y="-11305"/>
                                      <a:pt x="992153" y="-20103"/>
                                      <a:pt x="1128141" y="0"/>
                                    </a:cubicBezTo>
                                    <a:cubicBezTo>
                                      <a:pt x="1264129" y="20103"/>
                                      <a:pt x="1670671" y="19968"/>
                                      <a:pt x="1817560" y="0"/>
                                    </a:cubicBezTo>
                                    <a:cubicBezTo>
                                      <a:pt x="1964449" y="-19968"/>
                                      <a:pt x="2201999" y="2239"/>
                                      <a:pt x="2412968" y="0"/>
                                    </a:cubicBezTo>
                                    <a:cubicBezTo>
                                      <a:pt x="2623937" y="-2239"/>
                                      <a:pt x="2905550" y="29542"/>
                                      <a:pt x="3133725" y="0"/>
                                    </a:cubicBezTo>
                                    <a:cubicBezTo>
                                      <a:pt x="3121003" y="83676"/>
                                      <a:pt x="3134223" y="250212"/>
                                      <a:pt x="3133725" y="386334"/>
                                    </a:cubicBezTo>
                                    <a:cubicBezTo>
                                      <a:pt x="3133227" y="522456"/>
                                      <a:pt x="3124293" y="616369"/>
                                      <a:pt x="3133725" y="742950"/>
                                    </a:cubicBezTo>
                                    <a:cubicBezTo>
                                      <a:pt x="2960667" y="766497"/>
                                      <a:pt x="2673401" y="723647"/>
                                      <a:pt x="2506980" y="742950"/>
                                    </a:cubicBezTo>
                                    <a:cubicBezTo>
                                      <a:pt x="2340560" y="762253"/>
                                      <a:pt x="2141935" y="724252"/>
                                      <a:pt x="1974247" y="742950"/>
                                    </a:cubicBezTo>
                                    <a:cubicBezTo>
                                      <a:pt x="1806559" y="761648"/>
                                      <a:pt x="1478969" y="770292"/>
                                      <a:pt x="1347502" y="742950"/>
                                    </a:cubicBezTo>
                                    <a:cubicBezTo>
                                      <a:pt x="1216035" y="715608"/>
                                      <a:pt x="862602" y="715475"/>
                                      <a:pt x="720757" y="742950"/>
                                    </a:cubicBezTo>
                                    <a:cubicBezTo>
                                      <a:pt x="578912" y="770425"/>
                                      <a:pt x="319913" y="750306"/>
                                      <a:pt x="0" y="742950"/>
                                    </a:cubicBezTo>
                                    <a:cubicBezTo>
                                      <a:pt x="8278" y="607369"/>
                                      <a:pt x="8683" y="493048"/>
                                      <a:pt x="0" y="356616"/>
                                    </a:cubicBezTo>
                                    <a:cubicBezTo>
                                      <a:pt x="-8683" y="220184"/>
                                      <a:pt x="-583" y="167838"/>
                                      <a:pt x="0" y="0"/>
                                    </a:cubicBezTo>
                                    <a:close/>
                                  </a:path>
                                </a:pathLst>
                              </a:custGeom>
                              <a:solidFill>
                                <a:srgbClr val="70AD47">
                                  <a:lumMod val="60000"/>
                                  <a:lumOff val="40000"/>
                                </a:srgbClr>
                              </a:solidFill>
                              <a:ln w="22225" cap="flat" cmpd="sng" algn="ctr">
                                <a:solidFill>
                                  <a:srgbClr val="4472C4">
                                    <a:shade val="15000"/>
                                  </a:srgbClr>
                                </a:solidFill>
                                <a:prstDash val="solid"/>
                                <a:miter lim="800000"/>
                                <a:extLst>
                                  <a:ext uri="{C807C97D-BFC1-408E-A445-0C87EB9F89A2}">
                                    <ask:lineSketchStyleProps xmlns:ask="http://schemas.microsoft.com/office/drawing/2018/sketchyshapes" sd="1219033472">
                                      <a:prstGeom prst="rect">
                                        <a:avLst/>
                                      </a:prstGeom>
                                      <ask:type>
                                        <ask:lineSketchFreehand/>
                                      </ask:type>
                                    </ask:lineSketchStyleProps>
                                  </a:ext>
                                </a:extLst>
                              </a:ln>
                              <a:effectLst/>
                            </wps:spPr>
                            <wps:txbx>
                              <w:txbxContent>
                                <w:p w14:paraId="2ADA2051" w14:textId="316965D9" w:rsidR="00463F98" w:rsidRDefault="001D4C42" w:rsidP="00463F98">
                                  <w:pPr>
                                    <w:jc w:val="center"/>
                                  </w:pPr>
                                  <w:r>
                                    <w:rPr>
                                      <w:rFonts w:ascii="Avenir Next LT Pro" w:hAnsi="Avenir Next LT Pro"/>
                                      <w:i/>
                                      <w:iCs/>
                                      <w:color w:val="000000" w:themeColor="text1"/>
                                      <w:sz w:val="24"/>
                                      <w:szCs w:val="24"/>
                                    </w:rPr>
                                    <w:t>‘</w:t>
                                  </w:r>
                                  <w:r w:rsidR="00463F98">
                                    <w:rPr>
                                      <w:rFonts w:ascii="Avenir Next LT Pro" w:hAnsi="Avenir Next LT Pro"/>
                                      <w:i/>
                                      <w:iCs/>
                                      <w:color w:val="000000" w:themeColor="text1"/>
                                      <w:sz w:val="24"/>
                                      <w:szCs w:val="24"/>
                                    </w:rPr>
                                    <w:t>Watching wildlife, my family have a competition to see what different ones they can see</w:t>
                                  </w:r>
                                  <w:r>
                                    <w:rPr>
                                      <w:rFonts w:ascii="Avenir Next LT Pro" w:hAnsi="Avenir Next LT Pro"/>
                                      <w:i/>
                                      <w:iCs/>
                                      <w:color w:val="000000" w:themeColor="text1"/>
                                      <w:sz w:val="24"/>
                                      <w:szCs w:val="24"/>
                                    </w:rPr>
                                    <w:t>’</w:t>
                                  </w:r>
                                  <w:r w:rsidR="00463F98">
                                    <w:rPr>
                                      <w:rFonts w:ascii="Avenir Next LT Pro" w:hAnsi="Avenir Next LT Pro"/>
                                      <w:i/>
                                      <w:iCs/>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9586D" id="_x0000_s1056" style="position:absolute;margin-left:274.15pt;margin-top:5.4pt;width:246.75pt;height:58.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" fillcolor="#a9d18e" strokecolor="#172c51" strokeweight="1.75pt">
                      <v:textbox>
                        <w:txbxContent>
                          <w:p w14:paraId="2ADA2051" w14:textId="316965D9" w:rsidR="00463F98" w:rsidRDefault="001D4C42" w:rsidP="00463F98">
                            <w:pPr>
                              <w:jc w:val="center"/>
                            </w:pPr>
                            <w:r>
                              <w:rPr>
                                <w:rFonts w:ascii="Avenir Next LT Pro" w:hAnsi="Avenir Next LT Pro"/>
                                <w:i/>
                                <w:iCs/>
                                <w:color w:val="000000" w:themeColor="text1"/>
                                <w:sz w:val="24"/>
                                <w:szCs w:val="24"/>
                              </w:rPr>
                              <w:t>‘</w:t>
                            </w:r>
                            <w:r w:rsidR="00463F98">
                              <w:rPr>
                                <w:rFonts w:ascii="Avenir Next LT Pro" w:hAnsi="Avenir Next LT Pro"/>
                                <w:i/>
                                <w:iCs/>
                                <w:color w:val="000000" w:themeColor="text1"/>
                                <w:sz w:val="24"/>
                                <w:szCs w:val="24"/>
                              </w:rPr>
                              <w:t>Watching wildlife, my family have a competition to see what different ones they can see</w:t>
                            </w:r>
                            <w:r>
                              <w:rPr>
                                <w:rFonts w:ascii="Avenir Next LT Pro" w:hAnsi="Avenir Next LT Pro"/>
                                <w:i/>
                                <w:iCs/>
                                <w:color w:val="000000" w:themeColor="text1"/>
                                <w:sz w:val="24"/>
                                <w:szCs w:val="24"/>
                              </w:rPr>
                              <w:t>’</w:t>
                            </w:r>
                            <w:r w:rsidR="00463F98">
                              <w:rPr>
                                <w:rFonts w:ascii="Avenir Next LT Pro" w:hAnsi="Avenir Next LT Pro"/>
                                <w:i/>
                                <w:iCs/>
                                <w:color w:val="000000" w:themeColor="text1"/>
                                <w:sz w:val="24"/>
                                <w:szCs w:val="24"/>
                              </w:rPr>
                              <w:t xml:space="preserve"> </w:t>
                            </w:r>
                          </w:p>
                        </w:txbxContent>
                      </v:textbox>
                    </v:rect>
                  </w:pict>
                </mc:Fallback>
              </mc:AlternateContent>
            </w:r>
          </w:p>
          <w:p w14:paraId="4B4634F8" w14:textId="689C214F" w:rsidR="005C64D2" w:rsidRDefault="001D4C42" w:rsidP="008012D6">
            <w:pPr>
              <w:spacing w:line="276" w:lineRule="auto"/>
              <w:rPr>
                <w:rFonts w:ascii="Avenir Next LT Pro" w:hAnsi="Avenir Next LT Pro" w:cs="Arial"/>
                <w:sz w:val="24"/>
                <w:szCs w:val="24"/>
              </w:rPr>
            </w:pPr>
            <w:r>
              <w:rPr>
                <w:rFonts w:ascii="Avenir Next LT Pro" w:hAnsi="Avenir Next LT Pro" w:cs="Arial"/>
                <w:b/>
                <w:bCs/>
                <w:noProof/>
                <w:sz w:val="24"/>
                <w:szCs w:val="24"/>
              </w:rPr>
              <mc:AlternateContent>
                <mc:Choice Requires="wps">
                  <w:drawing>
                    <wp:anchor distT="0" distB="0" distL="114300" distR="114300" simplePos="0" relativeHeight="252939264" behindDoc="0" locked="0" layoutInCell="1" allowOverlap="1" wp14:anchorId="44BC49B0" wp14:editId="4BD93DB4">
                      <wp:simplePos x="0" y="0"/>
                      <wp:positionH relativeFrom="column">
                        <wp:posOffset>249453</wp:posOffset>
                      </wp:positionH>
                      <wp:positionV relativeFrom="paragraph">
                        <wp:posOffset>207518</wp:posOffset>
                      </wp:positionV>
                      <wp:extent cx="3133725" cy="807568"/>
                      <wp:effectExtent l="19050" t="38100" r="47625" b="31115"/>
                      <wp:wrapNone/>
                      <wp:docPr id="547563070" name="Rectangle 1"/>
                      <wp:cNvGraphicFramePr/>
                      <a:graphic xmlns:a="http://schemas.openxmlformats.org/drawingml/2006/main">
                        <a:graphicData uri="http://schemas.microsoft.com/office/word/2010/wordprocessingShape">
                          <wps:wsp>
                            <wps:cNvSpPr/>
                            <wps:spPr>
                              <a:xfrm>
                                <a:off x="0" y="0"/>
                                <a:ext cx="3133725" cy="807568"/>
                              </a:xfrm>
                              <a:custGeom>
                                <a:avLst/>
                                <a:gdLst>
                                  <a:gd name="connsiteX0" fmla="*/ 0 w 3133725"/>
                                  <a:gd name="connsiteY0" fmla="*/ 0 h 807568"/>
                                  <a:gd name="connsiteX1" fmla="*/ 689420 w 3133725"/>
                                  <a:gd name="connsiteY1" fmla="*/ 0 h 807568"/>
                                  <a:gd name="connsiteX2" fmla="*/ 1347502 w 3133725"/>
                                  <a:gd name="connsiteY2" fmla="*/ 0 h 807568"/>
                                  <a:gd name="connsiteX3" fmla="*/ 2005584 w 3133725"/>
                                  <a:gd name="connsiteY3" fmla="*/ 0 h 807568"/>
                                  <a:gd name="connsiteX4" fmla="*/ 2538317 w 3133725"/>
                                  <a:gd name="connsiteY4" fmla="*/ 0 h 807568"/>
                                  <a:gd name="connsiteX5" fmla="*/ 3133725 w 3133725"/>
                                  <a:gd name="connsiteY5" fmla="*/ 0 h 807568"/>
                                  <a:gd name="connsiteX6" fmla="*/ 3133725 w 3133725"/>
                                  <a:gd name="connsiteY6" fmla="*/ 411860 h 807568"/>
                                  <a:gd name="connsiteX7" fmla="*/ 3133725 w 3133725"/>
                                  <a:gd name="connsiteY7" fmla="*/ 807568 h 807568"/>
                                  <a:gd name="connsiteX8" fmla="*/ 2506980 w 3133725"/>
                                  <a:gd name="connsiteY8" fmla="*/ 807568 h 807568"/>
                                  <a:gd name="connsiteX9" fmla="*/ 1974247 w 3133725"/>
                                  <a:gd name="connsiteY9" fmla="*/ 807568 h 807568"/>
                                  <a:gd name="connsiteX10" fmla="*/ 1441514 w 3133725"/>
                                  <a:gd name="connsiteY10" fmla="*/ 807568 h 807568"/>
                                  <a:gd name="connsiteX11" fmla="*/ 783431 w 3133725"/>
                                  <a:gd name="connsiteY11" fmla="*/ 807568 h 807568"/>
                                  <a:gd name="connsiteX12" fmla="*/ 0 w 3133725"/>
                                  <a:gd name="connsiteY12" fmla="*/ 807568 h 807568"/>
                                  <a:gd name="connsiteX13" fmla="*/ 0 w 3133725"/>
                                  <a:gd name="connsiteY13" fmla="*/ 387633 h 807568"/>
                                  <a:gd name="connsiteX14" fmla="*/ 0 w 3133725"/>
                                  <a:gd name="connsiteY14" fmla="*/ 0 h 807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33725" h="807568" fill="none" extrusionOk="0">
                                    <a:moveTo>
                                      <a:pt x="0" y="0"/>
                                    </a:moveTo>
                                    <a:cubicBezTo>
                                      <a:pt x="232356" y="22609"/>
                                      <a:pt x="433449" y="-29454"/>
                                      <a:pt x="689420" y="0"/>
                                    </a:cubicBezTo>
                                    <a:cubicBezTo>
                                      <a:pt x="945391" y="29454"/>
                                      <a:pt x="1090336" y="27115"/>
                                      <a:pt x="1347502" y="0"/>
                                    </a:cubicBezTo>
                                    <a:cubicBezTo>
                                      <a:pt x="1604668" y="-27115"/>
                                      <a:pt x="1825971" y="-30501"/>
                                      <a:pt x="2005584" y="0"/>
                                    </a:cubicBezTo>
                                    <a:cubicBezTo>
                                      <a:pt x="2185197" y="30501"/>
                                      <a:pt x="2431758" y="10898"/>
                                      <a:pt x="2538317" y="0"/>
                                    </a:cubicBezTo>
                                    <a:cubicBezTo>
                                      <a:pt x="2644876" y="-10898"/>
                                      <a:pt x="2873074" y="-7"/>
                                      <a:pt x="3133725" y="0"/>
                                    </a:cubicBezTo>
                                    <a:cubicBezTo>
                                      <a:pt x="3131619" y="109301"/>
                                      <a:pt x="3113141" y="281348"/>
                                      <a:pt x="3133725" y="411860"/>
                                    </a:cubicBezTo>
                                    <a:cubicBezTo>
                                      <a:pt x="3154309" y="542372"/>
                                      <a:pt x="3115530" y="640551"/>
                                      <a:pt x="3133725" y="807568"/>
                                    </a:cubicBezTo>
                                    <a:cubicBezTo>
                                      <a:pt x="2895412" y="835311"/>
                                      <a:pt x="2634831" y="786740"/>
                                      <a:pt x="2506980" y="807568"/>
                                    </a:cubicBezTo>
                                    <a:cubicBezTo>
                                      <a:pt x="2379130" y="828396"/>
                                      <a:pt x="2225792" y="833600"/>
                                      <a:pt x="1974247" y="807568"/>
                                    </a:cubicBezTo>
                                    <a:cubicBezTo>
                                      <a:pt x="1722702" y="781536"/>
                                      <a:pt x="1669964" y="790042"/>
                                      <a:pt x="1441514" y="807568"/>
                                    </a:cubicBezTo>
                                    <a:cubicBezTo>
                                      <a:pt x="1213064" y="825094"/>
                                      <a:pt x="1014593" y="796295"/>
                                      <a:pt x="783431" y="807568"/>
                                    </a:cubicBezTo>
                                    <a:cubicBezTo>
                                      <a:pt x="552269" y="818841"/>
                                      <a:pt x="339017" y="795639"/>
                                      <a:pt x="0" y="807568"/>
                                    </a:cubicBezTo>
                                    <a:cubicBezTo>
                                      <a:pt x="20306" y="693838"/>
                                      <a:pt x="-1525" y="539907"/>
                                      <a:pt x="0" y="387633"/>
                                    </a:cubicBezTo>
                                    <a:cubicBezTo>
                                      <a:pt x="1525" y="235359"/>
                                      <a:pt x="-13840" y="146678"/>
                                      <a:pt x="0" y="0"/>
                                    </a:cubicBezTo>
                                    <a:close/>
                                  </a:path>
                                  <a:path w="3133725" h="807568" stroke="0" extrusionOk="0">
                                    <a:moveTo>
                                      <a:pt x="0" y="0"/>
                                    </a:moveTo>
                                    <a:cubicBezTo>
                                      <a:pt x="183278" y="24567"/>
                                      <a:pt x="315712" y="11305"/>
                                      <a:pt x="595408" y="0"/>
                                    </a:cubicBezTo>
                                    <a:cubicBezTo>
                                      <a:pt x="875104" y="-11305"/>
                                      <a:pt x="992153" y="-20103"/>
                                      <a:pt x="1128141" y="0"/>
                                    </a:cubicBezTo>
                                    <a:cubicBezTo>
                                      <a:pt x="1264129" y="20103"/>
                                      <a:pt x="1670671" y="19968"/>
                                      <a:pt x="1817560" y="0"/>
                                    </a:cubicBezTo>
                                    <a:cubicBezTo>
                                      <a:pt x="1964449" y="-19968"/>
                                      <a:pt x="2201999" y="2239"/>
                                      <a:pt x="2412968" y="0"/>
                                    </a:cubicBezTo>
                                    <a:cubicBezTo>
                                      <a:pt x="2623937" y="-2239"/>
                                      <a:pt x="2905550" y="29542"/>
                                      <a:pt x="3133725" y="0"/>
                                    </a:cubicBezTo>
                                    <a:cubicBezTo>
                                      <a:pt x="3134390" y="130255"/>
                                      <a:pt x="3114375" y="282604"/>
                                      <a:pt x="3133725" y="419935"/>
                                    </a:cubicBezTo>
                                    <a:cubicBezTo>
                                      <a:pt x="3153075" y="557266"/>
                                      <a:pt x="3150034" y="647571"/>
                                      <a:pt x="3133725" y="807568"/>
                                    </a:cubicBezTo>
                                    <a:cubicBezTo>
                                      <a:pt x="2960667" y="831115"/>
                                      <a:pt x="2673401" y="788265"/>
                                      <a:pt x="2506980" y="807568"/>
                                    </a:cubicBezTo>
                                    <a:cubicBezTo>
                                      <a:pt x="2340560" y="826871"/>
                                      <a:pt x="2141935" y="788870"/>
                                      <a:pt x="1974247" y="807568"/>
                                    </a:cubicBezTo>
                                    <a:cubicBezTo>
                                      <a:pt x="1806559" y="826266"/>
                                      <a:pt x="1478969" y="834910"/>
                                      <a:pt x="1347502" y="807568"/>
                                    </a:cubicBezTo>
                                    <a:cubicBezTo>
                                      <a:pt x="1216035" y="780226"/>
                                      <a:pt x="862602" y="780093"/>
                                      <a:pt x="720757" y="807568"/>
                                    </a:cubicBezTo>
                                    <a:cubicBezTo>
                                      <a:pt x="578912" y="835043"/>
                                      <a:pt x="319913" y="814924"/>
                                      <a:pt x="0" y="807568"/>
                                    </a:cubicBezTo>
                                    <a:cubicBezTo>
                                      <a:pt x="-14635" y="654216"/>
                                      <a:pt x="2075" y="528601"/>
                                      <a:pt x="0" y="387633"/>
                                    </a:cubicBezTo>
                                    <a:cubicBezTo>
                                      <a:pt x="-2075" y="246666"/>
                                      <a:pt x="9857" y="183965"/>
                                      <a:pt x="0" y="0"/>
                                    </a:cubicBezTo>
                                    <a:close/>
                                  </a:path>
                                </a:pathLst>
                              </a:custGeom>
                              <a:solidFill>
                                <a:schemeClr val="accent5"/>
                              </a:solidFill>
                              <a:ln w="22225" cap="flat" cmpd="sng" algn="ctr">
                                <a:solidFill>
                                  <a:srgbClr val="4472C4">
                                    <a:shade val="15000"/>
                                  </a:srgbClr>
                                </a:solidFill>
                                <a:prstDash val="solid"/>
                                <a:miter lim="800000"/>
                                <a:extLst>
                                  <a:ext uri="{C807C97D-BFC1-408E-A445-0C87EB9F89A2}">
                                    <ask:lineSketchStyleProps xmlns:ask="http://schemas.microsoft.com/office/drawing/2018/sketchyshapes" sd="1219033472">
                                      <a:prstGeom prst="rect">
                                        <a:avLst/>
                                      </a:prstGeom>
                                      <ask:type>
                                        <ask:lineSketchFreehand/>
                                      </ask:type>
                                    </ask:lineSketchStyleProps>
                                  </a:ext>
                                </a:extLst>
                              </a:ln>
                              <a:effectLst/>
                            </wps:spPr>
                            <wps:txbx>
                              <w:txbxContent>
                                <w:p w14:paraId="48092994" w14:textId="687C466A" w:rsidR="00463F98" w:rsidRDefault="001D4C42" w:rsidP="00463F98">
                                  <w:pPr>
                                    <w:jc w:val="center"/>
                                  </w:pPr>
                                  <w:r>
                                    <w:rPr>
                                      <w:rFonts w:ascii="Avenir Next LT Pro" w:hAnsi="Avenir Next LT Pro"/>
                                      <w:i/>
                                      <w:iCs/>
                                      <w:color w:val="000000" w:themeColor="text1"/>
                                      <w:sz w:val="24"/>
                                      <w:szCs w:val="24"/>
                                    </w:rPr>
                                    <w:t xml:space="preserve">‘I use </w:t>
                                  </w:r>
                                  <w:r w:rsidR="00463F98">
                                    <w:rPr>
                                      <w:rFonts w:ascii="Avenir Next LT Pro" w:hAnsi="Avenir Next LT Pro"/>
                                      <w:i/>
                                      <w:iCs/>
                                      <w:color w:val="000000" w:themeColor="text1"/>
                                      <w:sz w:val="24"/>
                                      <w:szCs w:val="24"/>
                                    </w:rPr>
                                    <w:t>Head space</w:t>
                                  </w:r>
                                  <w:r>
                                    <w:rPr>
                                      <w:rFonts w:ascii="Avenir Next LT Pro" w:hAnsi="Avenir Next LT Pro"/>
                                      <w:i/>
                                      <w:iCs/>
                                      <w:color w:val="000000" w:themeColor="text1"/>
                                      <w:sz w:val="24"/>
                                      <w:szCs w:val="24"/>
                                    </w:rPr>
                                    <w:t xml:space="preserve"> </w:t>
                                  </w:r>
                                  <w:proofErr w:type="gramStart"/>
                                  <w:r>
                                    <w:rPr>
                                      <w:rFonts w:ascii="Avenir Next LT Pro" w:hAnsi="Avenir Next LT Pro"/>
                                      <w:i/>
                                      <w:iCs/>
                                      <w:color w:val="000000" w:themeColor="text1"/>
                                      <w:sz w:val="24"/>
                                      <w:szCs w:val="24"/>
                                    </w:rPr>
                                    <w:t>app,</w:t>
                                  </w:r>
                                  <w:proofErr w:type="gramEnd"/>
                                  <w:r>
                                    <w:rPr>
                                      <w:rFonts w:ascii="Avenir Next LT Pro" w:hAnsi="Avenir Next LT Pro"/>
                                      <w:i/>
                                      <w:iCs/>
                                      <w:color w:val="000000" w:themeColor="text1"/>
                                      <w:sz w:val="24"/>
                                      <w:szCs w:val="24"/>
                                    </w:rPr>
                                    <w:t xml:space="preserve"> I find it helps’</w:t>
                                  </w:r>
                                  <w:r w:rsidR="00463F98">
                                    <w:rPr>
                                      <w:rFonts w:ascii="Avenir Next LT Pro" w:hAnsi="Avenir Next LT Pro"/>
                                      <w:i/>
                                      <w:iCs/>
                                      <w:color w:val="000000" w:themeColor="text1"/>
                                      <w:sz w:val="24"/>
                                      <w:szCs w:val="24"/>
                                    </w:rPr>
                                    <w:t xml:space="preserve">– </w:t>
                                  </w:r>
                                  <w:hyperlink r:id="rId61" w:history="1">
                                    <w:r w:rsidR="005C64D2" w:rsidRPr="005C64D2">
                                      <w:rPr>
                                        <w:rStyle w:val="Hyperlink"/>
                                        <w:rFonts w:ascii="Avenir Next LT Pro" w:hAnsi="Avenir Next LT Pro"/>
                                        <w:i/>
                                        <w:iCs/>
                                        <w:sz w:val="24"/>
                                        <w:szCs w:val="24"/>
                                      </w:rPr>
                                      <w:t>Guided Meditation and Mindfulness - The Headspace App</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C49B0" id="_x0000_s1057" style="position:absolute;margin-left:19.65pt;margin-top:16.35pt;width:246.75pt;height:63.6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" fillcolor="#5b9bd5 [3208]" strokecolor="#172c51" strokeweight="1.75pt">
                      <v:textbox>
                        <w:txbxContent>
                          <w:p w14:paraId="48092994" w14:textId="687C466A" w:rsidR="00463F98" w:rsidRDefault="001D4C42" w:rsidP="00463F98">
                            <w:pPr>
                              <w:jc w:val="center"/>
                            </w:pPr>
                            <w:r>
                              <w:rPr>
                                <w:rFonts w:ascii="Avenir Next LT Pro" w:hAnsi="Avenir Next LT Pro"/>
                                <w:i/>
                                <w:iCs/>
                                <w:color w:val="000000" w:themeColor="text1"/>
                                <w:sz w:val="24"/>
                                <w:szCs w:val="24"/>
                              </w:rPr>
                              <w:t xml:space="preserve">‘I use </w:t>
                            </w:r>
                            <w:r w:rsidR="00463F98">
                              <w:rPr>
                                <w:rFonts w:ascii="Avenir Next LT Pro" w:hAnsi="Avenir Next LT Pro"/>
                                <w:i/>
                                <w:iCs/>
                                <w:color w:val="000000" w:themeColor="text1"/>
                                <w:sz w:val="24"/>
                                <w:szCs w:val="24"/>
                              </w:rPr>
                              <w:t>Head space</w:t>
                            </w:r>
                            <w:r>
                              <w:rPr>
                                <w:rFonts w:ascii="Avenir Next LT Pro" w:hAnsi="Avenir Next LT Pro"/>
                                <w:i/>
                                <w:iCs/>
                                <w:color w:val="000000" w:themeColor="text1"/>
                                <w:sz w:val="24"/>
                                <w:szCs w:val="24"/>
                              </w:rPr>
                              <w:t xml:space="preserve"> app, I find it helps’</w:t>
                            </w:r>
                            <w:r w:rsidR="00463F98">
                              <w:rPr>
                                <w:rFonts w:ascii="Avenir Next LT Pro" w:hAnsi="Avenir Next LT Pro"/>
                                <w:i/>
                                <w:iCs/>
                                <w:color w:val="000000" w:themeColor="text1"/>
                                <w:sz w:val="24"/>
                                <w:szCs w:val="24"/>
                              </w:rPr>
                              <w:t xml:space="preserve">– </w:t>
                            </w:r>
                            <w:hyperlink r:id="rId62" w:history="1">
                              <w:r w:rsidR="005C64D2" w:rsidRPr="005C64D2">
                                <w:rPr>
                                  <w:rStyle w:val="Hyperlink"/>
                                  <w:rFonts w:ascii="Avenir Next LT Pro" w:hAnsi="Avenir Next LT Pro"/>
                                  <w:i/>
                                  <w:iCs/>
                                  <w:sz w:val="24"/>
                                  <w:szCs w:val="24"/>
                                </w:rPr>
                                <w:t>Guided Meditation and Mindfulness - The Headspace App</w:t>
                              </w:r>
                            </w:hyperlink>
                          </w:p>
                        </w:txbxContent>
                      </v:textbox>
                    </v:rect>
                  </w:pict>
                </mc:Fallback>
              </mc:AlternateContent>
            </w:r>
          </w:p>
          <w:p w14:paraId="245341DC" w14:textId="448CCCDD" w:rsidR="005C64D2" w:rsidRDefault="005C64D2" w:rsidP="008012D6">
            <w:pPr>
              <w:spacing w:line="276" w:lineRule="auto"/>
              <w:rPr>
                <w:rFonts w:ascii="Avenir Next LT Pro" w:hAnsi="Avenir Next LT Pro" w:cs="Arial"/>
                <w:sz w:val="24"/>
                <w:szCs w:val="24"/>
              </w:rPr>
            </w:pPr>
          </w:p>
          <w:p w14:paraId="3F47AD84" w14:textId="14FFE795" w:rsidR="005C64D2" w:rsidRDefault="001D4C42" w:rsidP="008012D6">
            <w:pPr>
              <w:spacing w:line="276" w:lineRule="auto"/>
              <w:rPr>
                <w:rFonts w:ascii="Avenir Next LT Pro" w:hAnsi="Avenir Next LT Pro" w:cs="Arial"/>
                <w:sz w:val="24"/>
                <w:szCs w:val="24"/>
              </w:rPr>
            </w:pPr>
            <w:r>
              <w:rPr>
                <w:rFonts w:ascii="Avenir Next LT Pro" w:hAnsi="Avenir Next LT Pro" w:cs="Arial"/>
                <w:b/>
                <w:bCs/>
                <w:noProof/>
                <w:sz w:val="24"/>
                <w:szCs w:val="24"/>
              </w:rPr>
              <mc:AlternateContent>
                <mc:Choice Requires="wps">
                  <w:drawing>
                    <wp:anchor distT="0" distB="0" distL="114300" distR="114300" simplePos="0" relativeHeight="253000704" behindDoc="0" locked="0" layoutInCell="1" allowOverlap="1" wp14:anchorId="472669F9" wp14:editId="6C4262C8">
                      <wp:simplePos x="0" y="0"/>
                      <wp:positionH relativeFrom="column">
                        <wp:posOffset>4272280</wp:posOffset>
                      </wp:positionH>
                      <wp:positionV relativeFrom="paragraph">
                        <wp:posOffset>213360</wp:posOffset>
                      </wp:positionV>
                      <wp:extent cx="1826260" cy="675640"/>
                      <wp:effectExtent l="19050" t="19050" r="40640" b="29210"/>
                      <wp:wrapNone/>
                      <wp:docPr id="1608962452" name="Rectangle 1"/>
                      <wp:cNvGraphicFramePr/>
                      <a:graphic xmlns:a="http://schemas.openxmlformats.org/drawingml/2006/main">
                        <a:graphicData uri="http://schemas.microsoft.com/office/word/2010/wordprocessingShape">
                          <wps:wsp>
                            <wps:cNvSpPr/>
                            <wps:spPr>
                              <a:xfrm>
                                <a:off x="0" y="0"/>
                                <a:ext cx="1826260" cy="675640"/>
                              </a:xfrm>
                              <a:custGeom>
                                <a:avLst/>
                                <a:gdLst>
                                  <a:gd name="connsiteX0" fmla="*/ 0 w 1826260"/>
                                  <a:gd name="connsiteY0" fmla="*/ 0 h 675640"/>
                                  <a:gd name="connsiteX1" fmla="*/ 645279 w 1826260"/>
                                  <a:gd name="connsiteY1" fmla="*/ 0 h 675640"/>
                                  <a:gd name="connsiteX2" fmla="*/ 1272294 w 1826260"/>
                                  <a:gd name="connsiteY2" fmla="*/ 0 h 675640"/>
                                  <a:gd name="connsiteX3" fmla="*/ 1826260 w 1826260"/>
                                  <a:gd name="connsiteY3" fmla="*/ 0 h 675640"/>
                                  <a:gd name="connsiteX4" fmla="*/ 1826260 w 1826260"/>
                                  <a:gd name="connsiteY4" fmla="*/ 675640 h 675640"/>
                                  <a:gd name="connsiteX5" fmla="*/ 1254032 w 1826260"/>
                                  <a:gd name="connsiteY5" fmla="*/ 675640 h 675640"/>
                                  <a:gd name="connsiteX6" fmla="*/ 645279 w 1826260"/>
                                  <a:gd name="connsiteY6" fmla="*/ 675640 h 675640"/>
                                  <a:gd name="connsiteX7" fmla="*/ 0 w 1826260"/>
                                  <a:gd name="connsiteY7" fmla="*/ 675640 h 675640"/>
                                  <a:gd name="connsiteX8" fmla="*/ 0 w 1826260"/>
                                  <a:gd name="connsiteY8" fmla="*/ 0 h 675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26260" h="675640" fill="none" extrusionOk="0">
                                    <a:moveTo>
                                      <a:pt x="0" y="0"/>
                                    </a:moveTo>
                                    <a:cubicBezTo>
                                      <a:pt x="208644" y="-26276"/>
                                      <a:pt x="498338" y="23524"/>
                                      <a:pt x="645279" y="0"/>
                                    </a:cubicBezTo>
                                    <a:cubicBezTo>
                                      <a:pt x="792220" y="-23524"/>
                                      <a:pt x="1127332" y="24423"/>
                                      <a:pt x="1272294" y="0"/>
                                    </a:cubicBezTo>
                                    <a:cubicBezTo>
                                      <a:pt x="1417257" y="-24423"/>
                                      <a:pt x="1587267" y="-18375"/>
                                      <a:pt x="1826260" y="0"/>
                                    </a:cubicBezTo>
                                    <a:cubicBezTo>
                                      <a:pt x="1838783" y="195269"/>
                                      <a:pt x="1842605" y="351354"/>
                                      <a:pt x="1826260" y="675640"/>
                                    </a:cubicBezTo>
                                    <a:cubicBezTo>
                                      <a:pt x="1591367" y="696384"/>
                                      <a:pt x="1375984" y="651500"/>
                                      <a:pt x="1254032" y="675640"/>
                                    </a:cubicBezTo>
                                    <a:cubicBezTo>
                                      <a:pt x="1132080" y="699780"/>
                                      <a:pt x="842769" y="693527"/>
                                      <a:pt x="645279" y="675640"/>
                                    </a:cubicBezTo>
                                    <a:cubicBezTo>
                                      <a:pt x="447789" y="657753"/>
                                      <a:pt x="285314" y="674408"/>
                                      <a:pt x="0" y="675640"/>
                                    </a:cubicBezTo>
                                    <a:cubicBezTo>
                                      <a:pt x="28250" y="456134"/>
                                      <a:pt x="14171" y="175187"/>
                                      <a:pt x="0" y="0"/>
                                    </a:cubicBezTo>
                                    <a:close/>
                                  </a:path>
                                  <a:path w="1826260" h="675640" stroke="0" extrusionOk="0">
                                    <a:moveTo>
                                      <a:pt x="0" y="0"/>
                                    </a:moveTo>
                                    <a:cubicBezTo>
                                      <a:pt x="211266" y="14002"/>
                                      <a:pt x="391537" y="9479"/>
                                      <a:pt x="590491" y="0"/>
                                    </a:cubicBezTo>
                                    <a:cubicBezTo>
                                      <a:pt x="789445" y="-9479"/>
                                      <a:pt x="901987" y="-7643"/>
                                      <a:pt x="1144456" y="0"/>
                                    </a:cubicBezTo>
                                    <a:cubicBezTo>
                                      <a:pt x="1386926" y="7643"/>
                                      <a:pt x="1611475" y="19674"/>
                                      <a:pt x="1826260" y="0"/>
                                    </a:cubicBezTo>
                                    <a:cubicBezTo>
                                      <a:pt x="1845341" y="143610"/>
                                      <a:pt x="1847510" y="370200"/>
                                      <a:pt x="1826260" y="675640"/>
                                    </a:cubicBezTo>
                                    <a:cubicBezTo>
                                      <a:pt x="1543805" y="660926"/>
                                      <a:pt x="1463233" y="684964"/>
                                      <a:pt x="1254032" y="675640"/>
                                    </a:cubicBezTo>
                                    <a:cubicBezTo>
                                      <a:pt x="1044831" y="666316"/>
                                      <a:pt x="792962" y="649847"/>
                                      <a:pt x="608753" y="675640"/>
                                    </a:cubicBezTo>
                                    <a:cubicBezTo>
                                      <a:pt x="424544" y="701433"/>
                                      <a:pt x="282033" y="656817"/>
                                      <a:pt x="0" y="675640"/>
                                    </a:cubicBezTo>
                                    <a:cubicBezTo>
                                      <a:pt x="23081" y="358572"/>
                                      <a:pt x="12919" y="171158"/>
                                      <a:pt x="0" y="0"/>
                                    </a:cubicBezTo>
                                    <a:close/>
                                  </a:path>
                                </a:pathLst>
                              </a:custGeom>
                              <a:solidFill>
                                <a:srgbClr val="FD9BE6"/>
                              </a:solidFill>
                              <a:ln w="22225" cap="flat" cmpd="sng" algn="ctr">
                                <a:solidFill>
                                  <a:srgbClr val="4472C4">
                                    <a:shade val="15000"/>
                                  </a:srgbClr>
                                </a:solidFill>
                                <a:prstDash val="solid"/>
                                <a:miter lim="800000"/>
                                <a:extLst>
                                  <a:ext uri="{C807C97D-BFC1-408E-A445-0C87EB9F89A2}">
                                    <ask:lineSketchStyleProps xmlns:ask="http://schemas.microsoft.com/office/drawing/2018/sketchyshapes" sd="1219033472">
                                      <a:prstGeom prst="rect">
                                        <a:avLst/>
                                      </a:prstGeom>
                                      <ask:type>
                                        <ask:lineSketchFreehand/>
                                      </ask:type>
                                    </ask:lineSketchStyleProps>
                                  </a:ext>
                                </a:extLst>
                              </a:ln>
                              <a:effectLst/>
                            </wps:spPr>
                            <wps:txbx>
                              <w:txbxContent>
                                <w:p w14:paraId="6953E2A8" w14:textId="793C3273" w:rsidR="00BA779F" w:rsidRDefault="001D4C42" w:rsidP="00BA779F">
                                  <w:pPr>
                                    <w:jc w:val="center"/>
                                  </w:pPr>
                                  <w:r>
                                    <w:rPr>
                                      <w:rFonts w:ascii="Avenir Next LT Pro" w:hAnsi="Avenir Next LT Pro"/>
                                      <w:i/>
                                      <w:iCs/>
                                      <w:color w:val="000000" w:themeColor="text1"/>
                                      <w:sz w:val="24"/>
                                      <w:szCs w:val="24"/>
                                    </w:rPr>
                                    <w:t>‘</w:t>
                                  </w:r>
                                  <w:r w:rsidR="00BA779F">
                                    <w:rPr>
                                      <w:rFonts w:ascii="Avenir Next LT Pro" w:hAnsi="Avenir Next LT Pro"/>
                                      <w:i/>
                                      <w:iCs/>
                                      <w:color w:val="000000" w:themeColor="text1"/>
                                      <w:sz w:val="24"/>
                                      <w:szCs w:val="24"/>
                                    </w:rPr>
                                    <w:t>Yoga</w:t>
                                  </w:r>
                                  <w:r>
                                    <w:rPr>
                                      <w:rFonts w:ascii="Avenir Next LT Pro" w:hAnsi="Avenir Next LT Pro"/>
                                      <w:i/>
                                      <w:iCs/>
                                      <w:color w:val="000000" w:themeColor="text1"/>
                                      <w:sz w:val="24"/>
                                      <w:szCs w:val="24"/>
                                    </w:rPr>
                                    <w:t>- its hard work but feels so good afterwards’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669F9" id="_x0000_s1058" style="position:absolute;margin-left:336.4pt;margin-top:16.8pt;width:143.8pt;height:53.2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" fillcolor="#fd9be6" strokecolor="#172c51" strokeweight="1.75pt">
                      <v:textbox>
                        <w:txbxContent>
                          <w:p w14:paraId="6953E2A8" w14:textId="793C3273" w:rsidR="00BA779F" w:rsidRDefault="001D4C42" w:rsidP="00BA779F">
                            <w:pPr>
                              <w:jc w:val="center"/>
                            </w:pPr>
                            <w:r>
                              <w:rPr>
                                <w:rFonts w:ascii="Avenir Next LT Pro" w:hAnsi="Avenir Next LT Pro"/>
                                <w:i/>
                                <w:iCs/>
                                <w:color w:val="000000" w:themeColor="text1"/>
                                <w:sz w:val="24"/>
                                <w:szCs w:val="24"/>
                              </w:rPr>
                              <w:t>‘</w:t>
                            </w:r>
                            <w:r w:rsidR="00BA779F">
                              <w:rPr>
                                <w:rFonts w:ascii="Avenir Next LT Pro" w:hAnsi="Avenir Next LT Pro"/>
                                <w:i/>
                                <w:iCs/>
                                <w:color w:val="000000" w:themeColor="text1"/>
                                <w:sz w:val="24"/>
                                <w:szCs w:val="24"/>
                              </w:rPr>
                              <w:t>Yoga</w:t>
                            </w:r>
                            <w:r>
                              <w:rPr>
                                <w:rFonts w:ascii="Avenir Next LT Pro" w:hAnsi="Avenir Next LT Pro"/>
                                <w:i/>
                                <w:iCs/>
                                <w:color w:val="000000" w:themeColor="text1"/>
                                <w:sz w:val="24"/>
                                <w:szCs w:val="24"/>
                              </w:rPr>
                              <w:t>- its hard work but feels so good afterwards’</w:t>
                            </w:r>
                          </w:p>
                        </w:txbxContent>
                      </v:textbox>
                    </v:rect>
                  </w:pict>
                </mc:Fallback>
              </mc:AlternateContent>
            </w:r>
          </w:p>
          <w:p w14:paraId="7D0DB6D8" w14:textId="4238B837" w:rsidR="005C64D2" w:rsidRDefault="005C64D2" w:rsidP="008012D6">
            <w:pPr>
              <w:spacing w:line="276" w:lineRule="auto"/>
              <w:rPr>
                <w:rFonts w:ascii="Avenir Next LT Pro" w:hAnsi="Avenir Next LT Pro" w:cs="Arial"/>
                <w:sz w:val="24"/>
                <w:szCs w:val="24"/>
              </w:rPr>
            </w:pPr>
          </w:p>
          <w:p w14:paraId="4D4AC02A" w14:textId="70FB61AE" w:rsidR="005C64D2" w:rsidRDefault="00087700" w:rsidP="008012D6">
            <w:pPr>
              <w:spacing w:line="276" w:lineRule="auto"/>
              <w:rPr>
                <w:rFonts w:ascii="Avenir Next LT Pro" w:hAnsi="Avenir Next LT Pro" w:cs="Arial"/>
                <w:sz w:val="24"/>
                <w:szCs w:val="24"/>
              </w:rPr>
            </w:pPr>
            <w:r>
              <w:rPr>
                <w:rFonts w:ascii="Avenir Next LT Pro" w:hAnsi="Avenir Next LT Pro" w:cs="Arial"/>
                <w:b/>
                <w:bCs/>
                <w:noProof/>
                <w:sz w:val="24"/>
                <w:szCs w:val="24"/>
              </w:rPr>
              <mc:AlternateContent>
                <mc:Choice Requires="wps">
                  <w:drawing>
                    <wp:anchor distT="0" distB="0" distL="114300" distR="114300" simplePos="0" relativeHeight="252990464" behindDoc="0" locked="0" layoutInCell="1" allowOverlap="1" wp14:anchorId="333D2B70" wp14:editId="68D60F81">
                      <wp:simplePos x="0" y="0"/>
                      <wp:positionH relativeFrom="column">
                        <wp:posOffset>1149604</wp:posOffset>
                      </wp:positionH>
                      <wp:positionV relativeFrom="paragraph">
                        <wp:posOffset>136678</wp:posOffset>
                      </wp:positionV>
                      <wp:extent cx="3133725" cy="714375"/>
                      <wp:effectExtent l="19050" t="38100" r="47625" b="47625"/>
                      <wp:wrapNone/>
                      <wp:docPr id="1921892" name="Rectangle 1"/>
                      <wp:cNvGraphicFramePr/>
                      <a:graphic xmlns:a="http://schemas.openxmlformats.org/drawingml/2006/main">
                        <a:graphicData uri="http://schemas.microsoft.com/office/word/2010/wordprocessingShape">
                          <wps:wsp>
                            <wps:cNvSpPr/>
                            <wps:spPr>
                              <a:xfrm>
                                <a:off x="0" y="0"/>
                                <a:ext cx="3133725" cy="714375"/>
                              </a:xfrm>
                              <a:custGeom>
                                <a:avLst/>
                                <a:gdLst>
                                  <a:gd name="connsiteX0" fmla="*/ 0 w 3133725"/>
                                  <a:gd name="connsiteY0" fmla="*/ 0 h 714375"/>
                                  <a:gd name="connsiteX1" fmla="*/ 689420 w 3133725"/>
                                  <a:gd name="connsiteY1" fmla="*/ 0 h 714375"/>
                                  <a:gd name="connsiteX2" fmla="*/ 1347502 w 3133725"/>
                                  <a:gd name="connsiteY2" fmla="*/ 0 h 714375"/>
                                  <a:gd name="connsiteX3" fmla="*/ 2005584 w 3133725"/>
                                  <a:gd name="connsiteY3" fmla="*/ 0 h 714375"/>
                                  <a:gd name="connsiteX4" fmla="*/ 2538317 w 3133725"/>
                                  <a:gd name="connsiteY4" fmla="*/ 0 h 714375"/>
                                  <a:gd name="connsiteX5" fmla="*/ 3133725 w 3133725"/>
                                  <a:gd name="connsiteY5" fmla="*/ 0 h 714375"/>
                                  <a:gd name="connsiteX6" fmla="*/ 3133725 w 3133725"/>
                                  <a:gd name="connsiteY6" fmla="*/ 364331 h 714375"/>
                                  <a:gd name="connsiteX7" fmla="*/ 3133725 w 3133725"/>
                                  <a:gd name="connsiteY7" fmla="*/ 714375 h 714375"/>
                                  <a:gd name="connsiteX8" fmla="*/ 2506980 w 3133725"/>
                                  <a:gd name="connsiteY8" fmla="*/ 714375 h 714375"/>
                                  <a:gd name="connsiteX9" fmla="*/ 1974247 w 3133725"/>
                                  <a:gd name="connsiteY9" fmla="*/ 714375 h 714375"/>
                                  <a:gd name="connsiteX10" fmla="*/ 1441514 w 3133725"/>
                                  <a:gd name="connsiteY10" fmla="*/ 714375 h 714375"/>
                                  <a:gd name="connsiteX11" fmla="*/ 783431 w 3133725"/>
                                  <a:gd name="connsiteY11" fmla="*/ 714375 h 714375"/>
                                  <a:gd name="connsiteX12" fmla="*/ 0 w 3133725"/>
                                  <a:gd name="connsiteY12" fmla="*/ 714375 h 714375"/>
                                  <a:gd name="connsiteX13" fmla="*/ 0 w 3133725"/>
                                  <a:gd name="connsiteY13" fmla="*/ 342900 h 714375"/>
                                  <a:gd name="connsiteX14" fmla="*/ 0 w 3133725"/>
                                  <a:gd name="connsiteY14" fmla="*/ 0 h 714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33725" h="714375" fill="none" extrusionOk="0">
                                    <a:moveTo>
                                      <a:pt x="0" y="0"/>
                                    </a:moveTo>
                                    <a:cubicBezTo>
                                      <a:pt x="232356" y="22609"/>
                                      <a:pt x="433449" y="-29454"/>
                                      <a:pt x="689420" y="0"/>
                                    </a:cubicBezTo>
                                    <a:cubicBezTo>
                                      <a:pt x="945391" y="29454"/>
                                      <a:pt x="1090336" y="27115"/>
                                      <a:pt x="1347502" y="0"/>
                                    </a:cubicBezTo>
                                    <a:cubicBezTo>
                                      <a:pt x="1604668" y="-27115"/>
                                      <a:pt x="1825971" y="-30501"/>
                                      <a:pt x="2005584" y="0"/>
                                    </a:cubicBezTo>
                                    <a:cubicBezTo>
                                      <a:pt x="2185197" y="30501"/>
                                      <a:pt x="2431758" y="10898"/>
                                      <a:pt x="2538317" y="0"/>
                                    </a:cubicBezTo>
                                    <a:cubicBezTo>
                                      <a:pt x="2644876" y="-10898"/>
                                      <a:pt x="2873074" y="-7"/>
                                      <a:pt x="3133725" y="0"/>
                                    </a:cubicBezTo>
                                    <a:cubicBezTo>
                                      <a:pt x="3125431" y="177629"/>
                                      <a:pt x="3145919" y="218891"/>
                                      <a:pt x="3133725" y="364331"/>
                                    </a:cubicBezTo>
                                    <a:cubicBezTo>
                                      <a:pt x="3121531" y="509771"/>
                                      <a:pt x="3140579" y="608488"/>
                                      <a:pt x="3133725" y="714375"/>
                                    </a:cubicBezTo>
                                    <a:cubicBezTo>
                                      <a:pt x="2895412" y="742118"/>
                                      <a:pt x="2634831" y="693547"/>
                                      <a:pt x="2506980" y="714375"/>
                                    </a:cubicBezTo>
                                    <a:cubicBezTo>
                                      <a:pt x="2379130" y="735203"/>
                                      <a:pt x="2225792" y="740407"/>
                                      <a:pt x="1974247" y="714375"/>
                                    </a:cubicBezTo>
                                    <a:cubicBezTo>
                                      <a:pt x="1722702" y="688343"/>
                                      <a:pt x="1669964" y="696849"/>
                                      <a:pt x="1441514" y="714375"/>
                                    </a:cubicBezTo>
                                    <a:cubicBezTo>
                                      <a:pt x="1213064" y="731901"/>
                                      <a:pt x="1014593" y="703102"/>
                                      <a:pt x="783431" y="714375"/>
                                    </a:cubicBezTo>
                                    <a:cubicBezTo>
                                      <a:pt x="552269" y="725648"/>
                                      <a:pt x="339017" y="702446"/>
                                      <a:pt x="0" y="714375"/>
                                    </a:cubicBezTo>
                                    <a:cubicBezTo>
                                      <a:pt x="-548" y="558157"/>
                                      <a:pt x="-18267" y="456923"/>
                                      <a:pt x="0" y="342900"/>
                                    </a:cubicBezTo>
                                    <a:cubicBezTo>
                                      <a:pt x="18267" y="228877"/>
                                      <a:pt x="16497" y="123715"/>
                                      <a:pt x="0" y="0"/>
                                    </a:cubicBezTo>
                                    <a:close/>
                                  </a:path>
                                  <a:path w="3133725" h="714375" stroke="0" extrusionOk="0">
                                    <a:moveTo>
                                      <a:pt x="0" y="0"/>
                                    </a:moveTo>
                                    <a:cubicBezTo>
                                      <a:pt x="183278" y="24567"/>
                                      <a:pt x="315712" y="11305"/>
                                      <a:pt x="595408" y="0"/>
                                    </a:cubicBezTo>
                                    <a:cubicBezTo>
                                      <a:pt x="875104" y="-11305"/>
                                      <a:pt x="992153" y="-20103"/>
                                      <a:pt x="1128141" y="0"/>
                                    </a:cubicBezTo>
                                    <a:cubicBezTo>
                                      <a:pt x="1264129" y="20103"/>
                                      <a:pt x="1670671" y="19968"/>
                                      <a:pt x="1817560" y="0"/>
                                    </a:cubicBezTo>
                                    <a:cubicBezTo>
                                      <a:pt x="1964449" y="-19968"/>
                                      <a:pt x="2201999" y="2239"/>
                                      <a:pt x="2412968" y="0"/>
                                    </a:cubicBezTo>
                                    <a:cubicBezTo>
                                      <a:pt x="2623937" y="-2239"/>
                                      <a:pt x="2905550" y="29542"/>
                                      <a:pt x="3133725" y="0"/>
                                    </a:cubicBezTo>
                                    <a:cubicBezTo>
                                      <a:pt x="3117288" y="150885"/>
                                      <a:pt x="3117135" y="273091"/>
                                      <a:pt x="3133725" y="371475"/>
                                    </a:cubicBezTo>
                                    <a:cubicBezTo>
                                      <a:pt x="3150315" y="469859"/>
                                      <a:pt x="3118121" y="630581"/>
                                      <a:pt x="3133725" y="714375"/>
                                    </a:cubicBezTo>
                                    <a:cubicBezTo>
                                      <a:pt x="2960667" y="737922"/>
                                      <a:pt x="2673401" y="695072"/>
                                      <a:pt x="2506980" y="714375"/>
                                    </a:cubicBezTo>
                                    <a:cubicBezTo>
                                      <a:pt x="2340560" y="733678"/>
                                      <a:pt x="2141935" y="695677"/>
                                      <a:pt x="1974247" y="714375"/>
                                    </a:cubicBezTo>
                                    <a:cubicBezTo>
                                      <a:pt x="1806559" y="733073"/>
                                      <a:pt x="1478969" y="741717"/>
                                      <a:pt x="1347502" y="714375"/>
                                    </a:cubicBezTo>
                                    <a:cubicBezTo>
                                      <a:pt x="1216035" y="687033"/>
                                      <a:pt x="862602" y="686900"/>
                                      <a:pt x="720757" y="714375"/>
                                    </a:cubicBezTo>
                                    <a:cubicBezTo>
                                      <a:pt x="578912" y="741850"/>
                                      <a:pt x="319913" y="721731"/>
                                      <a:pt x="0" y="714375"/>
                                    </a:cubicBezTo>
                                    <a:cubicBezTo>
                                      <a:pt x="-8810" y="542191"/>
                                      <a:pt x="-17320" y="495048"/>
                                      <a:pt x="0" y="342900"/>
                                    </a:cubicBezTo>
                                    <a:cubicBezTo>
                                      <a:pt x="17320" y="190752"/>
                                      <a:pt x="-2640" y="75396"/>
                                      <a:pt x="0" y="0"/>
                                    </a:cubicBezTo>
                                    <a:close/>
                                  </a:path>
                                </a:pathLst>
                              </a:custGeom>
                              <a:solidFill>
                                <a:srgbClr val="92D050"/>
                              </a:solidFill>
                              <a:ln w="22225" cap="flat" cmpd="sng" algn="ctr">
                                <a:solidFill>
                                  <a:srgbClr val="4472C4">
                                    <a:shade val="15000"/>
                                  </a:srgbClr>
                                </a:solidFill>
                                <a:prstDash val="solid"/>
                                <a:miter lim="800000"/>
                                <a:extLst>
                                  <a:ext uri="{C807C97D-BFC1-408E-A445-0C87EB9F89A2}">
                                    <ask:lineSketchStyleProps xmlns:ask="http://schemas.microsoft.com/office/drawing/2018/sketchyshapes" sd="1219033472">
                                      <a:prstGeom prst="rect">
                                        <a:avLst/>
                                      </a:prstGeom>
                                      <ask:type>
                                        <ask:lineSketchFreehand/>
                                      </ask:type>
                                    </ask:lineSketchStyleProps>
                                  </a:ext>
                                </a:extLst>
                              </a:ln>
                              <a:effectLst/>
                            </wps:spPr>
                            <wps:txbx>
                              <w:txbxContent>
                                <w:p w14:paraId="3F9789FF" w14:textId="66F60451" w:rsidR="00087700" w:rsidRDefault="001D4C42" w:rsidP="00087700">
                                  <w:pPr>
                                    <w:jc w:val="center"/>
                                  </w:pPr>
                                  <w:r>
                                    <w:rPr>
                                      <w:rFonts w:ascii="Avenir Next LT Pro" w:hAnsi="Avenir Next LT Pro"/>
                                      <w:i/>
                                      <w:iCs/>
                                      <w:color w:val="000000" w:themeColor="text1"/>
                                      <w:sz w:val="24"/>
                                      <w:szCs w:val="24"/>
                                    </w:rPr>
                                    <w:t>‘</w:t>
                                  </w:r>
                                  <w:r w:rsidR="00087700">
                                    <w:rPr>
                                      <w:rFonts w:ascii="Avenir Next LT Pro" w:hAnsi="Avenir Next LT Pro"/>
                                      <w:i/>
                                      <w:iCs/>
                                      <w:color w:val="000000" w:themeColor="text1"/>
                                      <w:sz w:val="24"/>
                                      <w:szCs w:val="24"/>
                                    </w:rPr>
                                    <w:t>Gardening</w:t>
                                  </w:r>
                                  <w:r w:rsidR="00963233">
                                    <w:rPr>
                                      <w:rFonts w:ascii="Avenir Next LT Pro" w:hAnsi="Avenir Next LT Pro"/>
                                      <w:i/>
                                      <w:iCs/>
                                      <w:color w:val="000000" w:themeColor="text1"/>
                                      <w:sz w:val="24"/>
                                      <w:szCs w:val="24"/>
                                    </w:rPr>
                                    <w:t>- out in nature with birds,</w:t>
                                  </w:r>
                                  <w:r w:rsidR="00087700">
                                    <w:rPr>
                                      <w:rFonts w:ascii="Avenir Next LT Pro" w:hAnsi="Avenir Next LT Pro"/>
                                      <w:i/>
                                      <w:iCs/>
                                      <w:color w:val="000000" w:themeColor="text1"/>
                                      <w:sz w:val="24"/>
                                      <w:szCs w:val="24"/>
                                    </w:rPr>
                                    <w:t xml:space="preserve"> bees and insects</w:t>
                                  </w:r>
                                  <w:r w:rsidR="00963233">
                                    <w:rPr>
                                      <w:rFonts w:ascii="Avenir Next LT Pro" w:hAnsi="Avenir Next LT Pro"/>
                                      <w:i/>
                                      <w:iCs/>
                                      <w:color w:val="000000" w:themeColor="text1"/>
                                      <w:sz w:val="24"/>
                                      <w:szCs w:val="24"/>
                                    </w:rPr>
                                    <w:t>, I’m</w:t>
                                  </w:r>
                                  <w:r w:rsidR="00087700">
                                    <w:rPr>
                                      <w:rFonts w:ascii="Avenir Next LT Pro" w:hAnsi="Avenir Next LT Pro"/>
                                      <w:i/>
                                      <w:iCs/>
                                      <w:color w:val="000000" w:themeColor="text1"/>
                                      <w:sz w:val="24"/>
                                      <w:szCs w:val="24"/>
                                    </w:rPr>
                                    <w:t xml:space="preserve"> </w:t>
                                  </w:r>
                                  <w:r w:rsidR="00963233">
                                    <w:rPr>
                                      <w:rFonts w:ascii="Avenir Next LT Pro" w:hAnsi="Avenir Next LT Pro"/>
                                      <w:i/>
                                      <w:iCs/>
                                      <w:color w:val="000000" w:themeColor="text1"/>
                                      <w:sz w:val="24"/>
                                      <w:szCs w:val="24"/>
                                    </w:rPr>
                                    <w:t>also</w:t>
                                  </w:r>
                                  <w:r w:rsidR="00087700">
                                    <w:rPr>
                                      <w:rFonts w:ascii="Avenir Next LT Pro" w:hAnsi="Avenir Next LT Pro"/>
                                      <w:i/>
                                      <w:iCs/>
                                      <w:color w:val="000000" w:themeColor="text1"/>
                                      <w:sz w:val="24"/>
                                      <w:szCs w:val="24"/>
                                    </w:rPr>
                                    <w:t xml:space="preserve"> getting some exercise and chatting to people going by</w:t>
                                  </w:r>
                                  <w:r>
                                    <w:rPr>
                                      <w:rFonts w:ascii="Avenir Next LT Pro" w:hAnsi="Avenir Next LT Pro"/>
                                      <w:i/>
                                      <w:i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D2B70" id="_x0000_s1059" style="position:absolute;margin-left:90.5pt;margin-top:10.75pt;width:246.75pt;height:56.2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" fillcolor="#92d050" strokecolor="#172c51" strokeweight="1.75pt">
                      <v:textbox>
                        <w:txbxContent>
                          <w:p w14:paraId="3F9789FF" w14:textId="66F60451" w:rsidR="00087700" w:rsidRDefault="001D4C42" w:rsidP="00087700">
                            <w:pPr>
                              <w:jc w:val="center"/>
                            </w:pPr>
                            <w:r>
                              <w:rPr>
                                <w:rFonts w:ascii="Avenir Next LT Pro" w:hAnsi="Avenir Next LT Pro"/>
                                <w:i/>
                                <w:iCs/>
                                <w:color w:val="000000" w:themeColor="text1"/>
                                <w:sz w:val="24"/>
                                <w:szCs w:val="24"/>
                              </w:rPr>
                              <w:t>‘</w:t>
                            </w:r>
                            <w:r w:rsidR="00087700">
                              <w:rPr>
                                <w:rFonts w:ascii="Avenir Next LT Pro" w:hAnsi="Avenir Next LT Pro"/>
                                <w:i/>
                                <w:iCs/>
                                <w:color w:val="000000" w:themeColor="text1"/>
                                <w:sz w:val="24"/>
                                <w:szCs w:val="24"/>
                              </w:rPr>
                              <w:t>Gardening</w:t>
                            </w:r>
                            <w:r w:rsidR="00963233">
                              <w:rPr>
                                <w:rFonts w:ascii="Avenir Next LT Pro" w:hAnsi="Avenir Next LT Pro"/>
                                <w:i/>
                                <w:iCs/>
                                <w:color w:val="000000" w:themeColor="text1"/>
                                <w:sz w:val="24"/>
                                <w:szCs w:val="24"/>
                              </w:rPr>
                              <w:t>- out in nature with birds,</w:t>
                            </w:r>
                            <w:r w:rsidR="00087700">
                              <w:rPr>
                                <w:rFonts w:ascii="Avenir Next LT Pro" w:hAnsi="Avenir Next LT Pro"/>
                                <w:i/>
                                <w:iCs/>
                                <w:color w:val="000000" w:themeColor="text1"/>
                                <w:sz w:val="24"/>
                                <w:szCs w:val="24"/>
                              </w:rPr>
                              <w:t xml:space="preserve"> bees and insects</w:t>
                            </w:r>
                            <w:r w:rsidR="00963233">
                              <w:rPr>
                                <w:rFonts w:ascii="Avenir Next LT Pro" w:hAnsi="Avenir Next LT Pro"/>
                                <w:i/>
                                <w:iCs/>
                                <w:color w:val="000000" w:themeColor="text1"/>
                                <w:sz w:val="24"/>
                                <w:szCs w:val="24"/>
                              </w:rPr>
                              <w:t>, I’m</w:t>
                            </w:r>
                            <w:r w:rsidR="00087700">
                              <w:rPr>
                                <w:rFonts w:ascii="Avenir Next LT Pro" w:hAnsi="Avenir Next LT Pro"/>
                                <w:i/>
                                <w:iCs/>
                                <w:color w:val="000000" w:themeColor="text1"/>
                                <w:sz w:val="24"/>
                                <w:szCs w:val="24"/>
                              </w:rPr>
                              <w:t xml:space="preserve"> </w:t>
                            </w:r>
                            <w:r w:rsidR="00963233">
                              <w:rPr>
                                <w:rFonts w:ascii="Avenir Next LT Pro" w:hAnsi="Avenir Next LT Pro"/>
                                <w:i/>
                                <w:iCs/>
                                <w:color w:val="000000" w:themeColor="text1"/>
                                <w:sz w:val="24"/>
                                <w:szCs w:val="24"/>
                              </w:rPr>
                              <w:t>also</w:t>
                            </w:r>
                            <w:r w:rsidR="00087700">
                              <w:rPr>
                                <w:rFonts w:ascii="Avenir Next LT Pro" w:hAnsi="Avenir Next LT Pro"/>
                                <w:i/>
                                <w:iCs/>
                                <w:color w:val="000000" w:themeColor="text1"/>
                                <w:sz w:val="24"/>
                                <w:szCs w:val="24"/>
                              </w:rPr>
                              <w:t xml:space="preserve"> getting some exercise and chatting to people going by</w:t>
                            </w:r>
                            <w:r>
                              <w:rPr>
                                <w:rFonts w:ascii="Avenir Next LT Pro" w:hAnsi="Avenir Next LT Pro"/>
                                <w:i/>
                                <w:iCs/>
                                <w:color w:val="000000" w:themeColor="text1"/>
                                <w:sz w:val="24"/>
                                <w:szCs w:val="24"/>
                              </w:rPr>
                              <w:t>’</w:t>
                            </w:r>
                          </w:p>
                        </w:txbxContent>
                      </v:textbox>
                    </v:rect>
                  </w:pict>
                </mc:Fallback>
              </mc:AlternateContent>
            </w:r>
          </w:p>
          <w:p w14:paraId="1E3C45A6" w14:textId="7DE024DC" w:rsidR="00087700" w:rsidRDefault="00087700" w:rsidP="008012D6">
            <w:pPr>
              <w:spacing w:line="276" w:lineRule="auto"/>
              <w:rPr>
                <w:rFonts w:ascii="Avenir Next LT Pro" w:hAnsi="Avenir Next LT Pro" w:cs="Arial"/>
                <w:sz w:val="24"/>
                <w:szCs w:val="24"/>
              </w:rPr>
            </w:pPr>
          </w:p>
          <w:p w14:paraId="4672B576" w14:textId="6C715A3E" w:rsidR="00087700" w:rsidRDefault="00087700" w:rsidP="008012D6">
            <w:pPr>
              <w:spacing w:line="276" w:lineRule="auto"/>
              <w:rPr>
                <w:rFonts w:ascii="Avenir Next LT Pro" w:hAnsi="Avenir Next LT Pro" w:cs="Arial"/>
                <w:sz w:val="24"/>
                <w:szCs w:val="24"/>
              </w:rPr>
            </w:pPr>
          </w:p>
          <w:p w14:paraId="085FB396" w14:textId="77777777" w:rsidR="00087700" w:rsidRDefault="00087700" w:rsidP="008012D6">
            <w:pPr>
              <w:spacing w:line="276" w:lineRule="auto"/>
              <w:rPr>
                <w:rFonts w:ascii="Avenir Next LT Pro" w:hAnsi="Avenir Next LT Pro" w:cs="Arial"/>
                <w:sz w:val="24"/>
                <w:szCs w:val="24"/>
              </w:rPr>
            </w:pPr>
          </w:p>
          <w:p w14:paraId="1B18DD97" w14:textId="77777777" w:rsidR="00087700" w:rsidRDefault="00087700" w:rsidP="008012D6">
            <w:pPr>
              <w:spacing w:line="276" w:lineRule="auto"/>
              <w:rPr>
                <w:rFonts w:ascii="Avenir Next LT Pro" w:hAnsi="Avenir Next LT Pro" w:cs="Arial"/>
                <w:sz w:val="24"/>
                <w:szCs w:val="24"/>
              </w:rPr>
            </w:pPr>
          </w:p>
          <w:p w14:paraId="25638C23" w14:textId="1D533ED9" w:rsidR="00BF6DC2" w:rsidRDefault="00B6005C" w:rsidP="00BF6DC2">
            <w:pPr>
              <w:rPr>
                <w:rFonts w:ascii="Avenir Next LT Pro" w:hAnsi="Avenir Next LT Pro"/>
                <w:sz w:val="24"/>
                <w:szCs w:val="24"/>
              </w:rPr>
            </w:pPr>
            <w:r w:rsidRPr="00261DB2">
              <w:rPr>
                <w:rFonts w:ascii="Avenir Next LT Pro" w:hAnsi="Avenir Next LT Pro" w:cstheme="minorBidi"/>
                <w:noProof/>
                <w:sz w:val="40"/>
                <w:szCs w:val="40"/>
              </w:rPr>
              <w:lastRenderedPageBreak/>
              <w:drawing>
                <wp:anchor distT="0" distB="0" distL="114300" distR="114300" simplePos="0" relativeHeight="252859392" behindDoc="0" locked="0" layoutInCell="1" allowOverlap="1" wp14:anchorId="0E208AC7" wp14:editId="22FFD614">
                  <wp:simplePos x="0" y="0"/>
                  <wp:positionH relativeFrom="margin">
                    <wp:posOffset>155575</wp:posOffset>
                  </wp:positionH>
                  <wp:positionV relativeFrom="paragraph">
                    <wp:posOffset>141605</wp:posOffset>
                  </wp:positionV>
                  <wp:extent cx="2025015" cy="1470660"/>
                  <wp:effectExtent l="0" t="0" r="0" b="0"/>
                  <wp:wrapSquare wrapText="bothSides"/>
                  <wp:docPr id="2040220719" name="Picture 3" descr="Cartoon character multitasking busy mom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character multitasking busy mom Royalty Free Vector"/>
                          <pic:cNvPicPr>
                            <a:picLocks noChangeAspect="1" noChangeArrowheads="1"/>
                          </pic:cNvPicPr>
                        </pic:nvPicPr>
                        <pic:blipFill>
                          <a:blip r:embed="rId63">
                            <a:extLst>
                              <a:ext uri="{28A0092B-C50C-407E-A947-70E740481C1C}">
                                <a14:useLocalDpi xmlns:a14="http://schemas.microsoft.com/office/drawing/2010/main" val="0"/>
                              </a:ext>
                            </a:extLst>
                          </a:blip>
                          <a:srcRect l="5099" t="8501" r="4245" b="12231"/>
                          <a:stretch>
                            <a:fillRect/>
                          </a:stretch>
                        </pic:blipFill>
                        <pic:spPr bwMode="auto">
                          <a:xfrm>
                            <a:off x="0" y="0"/>
                            <a:ext cx="2025015" cy="1470660"/>
                          </a:xfrm>
                          <a:prstGeom prst="rect">
                            <a:avLst/>
                          </a:prstGeom>
                          <a:noFill/>
                        </pic:spPr>
                      </pic:pic>
                    </a:graphicData>
                  </a:graphic>
                  <wp14:sizeRelH relativeFrom="page">
                    <wp14:pctWidth>0</wp14:pctWidth>
                  </wp14:sizeRelH>
                  <wp14:sizeRelV relativeFrom="margin">
                    <wp14:pctHeight>0</wp14:pctHeight>
                  </wp14:sizeRelV>
                </wp:anchor>
              </w:drawing>
            </w:r>
          </w:p>
          <w:p w14:paraId="14472D93" w14:textId="77777777" w:rsidR="00B6005C" w:rsidRPr="00DC0859" w:rsidRDefault="003B2294" w:rsidP="00B6005C">
            <w:pPr>
              <w:tabs>
                <w:tab w:val="left" w:pos="2755"/>
              </w:tabs>
              <w:spacing w:after="160" w:line="259" w:lineRule="auto"/>
              <w:rPr>
                <w:rFonts w:ascii="Avenir Next LT Pro" w:hAnsi="Avenir Next LT Pro" w:cstheme="minorHAnsi"/>
                <w:b/>
                <w:bCs/>
                <w:color w:val="0070C0"/>
                <w:sz w:val="28"/>
                <w:szCs w:val="28"/>
              </w:rPr>
            </w:pPr>
            <w:r w:rsidRPr="00DC0859">
              <w:rPr>
                <w:rFonts w:ascii="Avenir Next LT Pro" w:hAnsi="Avenir Next LT Pro" w:cstheme="minorHAnsi"/>
                <w:b/>
                <w:bCs/>
                <w:color w:val="0070C0"/>
                <w:sz w:val="28"/>
                <w:szCs w:val="28"/>
              </w:rPr>
              <w:t xml:space="preserve">Maintaining Wellbeing </w:t>
            </w:r>
          </w:p>
          <w:p w14:paraId="599680CF" w14:textId="23C98A41" w:rsidR="003B2294" w:rsidRPr="003B2294" w:rsidRDefault="003B2294" w:rsidP="00B6005C">
            <w:pPr>
              <w:tabs>
                <w:tab w:val="left" w:pos="2755"/>
              </w:tabs>
              <w:spacing w:after="160" w:line="259" w:lineRule="auto"/>
              <w:rPr>
                <w:rFonts w:ascii="Avenir Next LT Pro" w:hAnsi="Avenir Next LT Pro" w:cstheme="minorHAnsi"/>
                <w:sz w:val="24"/>
                <w:szCs w:val="24"/>
              </w:rPr>
            </w:pPr>
            <w:r w:rsidRPr="003B2294">
              <w:rPr>
                <w:rFonts w:ascii="Avenir Next LT Pro" w:hAnsi="Avenir Next LT Pro" w:cstheme="minorHAnsi"/>
                <w:sz w:val="24"/>
                <w:szCs w:val="24"/>
              </w:rPr>
              <w:t xml:space="preserve">Rushing the kids to and from school, completing household chores, eating five a day, taking the dog for a walk, maintaining friendships… all whilst trying to uphold a full-time job, meet deadlines and achieve long-term goals… does this sound familiar? </w:t>
            </w:r>
          </w:p>
          <w:p w14:paraId="7DD87B83" w14:textId="5B364B0D" w:rsidR="003B2294" w:rsidRPr="003B2294" w:rsidRDefault="003B2294" w:rsidP="003B2294">
            <w:pPr>
              <w:rPr>
                <w:rFonts w:ascii="Avenir Next LT Pro" w:hAnsi="Avenir Next LT Pro" w:cstheme="minorHAnsi"/>
                <w:sz w:val="24"/>
                <w:szCs w:val="24"/>
              </w:rPr>
            </w:pPr>
            <w:r w:rsidRPr="003B2294">
              <w:rPr>
                <w:rFonts w:ascii="Avenir Next LT Pro" w:hAnsi="Avenir Next LT Pro" w:cstheme="minorHAnsi"/>
                <w:sz w:val="24"/>
                <w:szCs w:val="24"/>
              </w:rPr>
              <w:t xml:space="preserve">As adults it is easy to fall into predictable routines, which means we often forget that we need a balance of activities in our day-to-day lives. </w:t>
            </w:r>
          </w:p>
          <w:p w14:paraId="75073A29" w14:textId="5719FA4A" w:rsidR="003B2294" w:rsidRPr="003B2294" w:rsidRDefault="003B2294" w:rsidP="003B2294">
            <w:pPr>
              <w:rPr>
                <w:rFonts w:ascii="Avenir Next LT Pro" w:hAnsi="Avenir Next LT Pro" w:cstheme="minorHAnsi"/>
                <w:sz w:val="24"/>
                <w:szCs w:val="24"/>
              </w:rPr>
            </w:pPr>
            <w:r w:rsidRPr="003B2294">
              <w:rPr>
                <w:rFonts w:ascii="Avenir Next LT Pro" w:hAnsi="Avenir Next LT Pro" w:cstheme="minorHAnsi"/>
                <w:sz w:val="24"/>
                <w:szCs w:val="24"/>
              </w:rPr>
              <w:t>Picture a three-legged stool… what would happen if you cut one of the legs off? It would fall. Similarly, if you do not have a balance of routine, necessary and pleasurable activities, your wellbeing may decline or ‘fall’. So ask yourself, what routine, necessary and pleasurable activities are included in your weekly routine? Some examples are listed below:</w:t>
            </w:r>
          </w:p>
          <w:p w14:paraId="314F348D" w14:textId="4B167EFB" w:rsidR="003B2294" w:rsidRPr="003B2294" w:rsidRDefault="003B2294" w:rsidP="003B2294">
            <w:pPr>
              <w:pStyle w:val="ListParagraph"/>
              <w:numPr>
                <w:ilvl w:val="0"/>
                <w:numId w:val="10"/>
              </w:numPr>
              <w:spacing w:line="256" w:lineRule="auto"/>
              <w:rPr>
                <w:rFonts w:ascii="Avenir Next LT Pro" w:hAnsi="Avenir Next LT Pro" w:cstheme="minorHAnsi"/>
                <w:sz w:val="24"/>
                <w:szCs w:val="24"/>
              </w:rPr>
            </w:pPr>
            <w:r w:rsidRPr="003B2294">
              <w:rPr>
                <w:rFonts w:ascii="Avenir Next LT Pro" w:hAnsi="Avenir Next LT Pro" w:cstheme="minorHAnsi"/>
                <w:color w:val="0070C0"/>
                <w:sz w:val="24"/>
                <w:szCs w:val="24"/>
              </w:rPr>
              <w:t xml:space="preserve">Routine: </w:t>
            </w:r>
            <w:r w:rsidRPr="003B2294">
              <w:rPr>
                <w:rFonts w:ascii="Avenir Next LT Pro" w:hAnsi="Avenir Next LT Pro" w:cstheme="minorHAnsi"/>
                <w:sz w:val="24"/>
                <w:szCs w:val="24"/>
              </w:rPr>
              <w:t xml:space="preserve">washing, dressing, cooking, cleaning </w:t>
            </w:r>
          </w:p>
          <w:p w14:paraId="469FD03A" w14:textId="694D52AA" w:rsidR="003B2294" w:rsidRPr="003B2294" w:rsidRDefault="003B2294" w:rsidP="003B2294">
            <w:pPr>
              <w:pStyle w:val="ListParagraph"/>
              <w:numPr>
                <w:ilvl w:val="0"/>
                <w:numId w:val="10"/>
              </w:numPr>
              <w:spacing w:line="256" w:lineRule="auto"/>
              <w:rPr>
                <w:rFonts w:ascii="Avenir Next LT Pro" w:hAnsi="Avenir Next LT Pro" w:cstheme="minorHAnsi"/>
                <w:sz w:val="24"/>
                <w:szCs w:val="24"/>
              </w:rPr>
            </w:pPr>
            <w:r w:rsidRPr="003B2294">
              <w:rPr>
                <w:rFonts w:ascii="Avenir Next LT Pro" w:hAnsi="Avenir Next LT Pro" w:cstheme="minorHAnsi"/>
                <w:color w:val="0070C0"/>
                <w:sz w:val="24"/>
                <w:szCs w:val="24"/>
              </w:rPr>
              <w:t xml:space="preserve">Necessary: </w:t>
            </w:r>
            <w:r w:rsidRPr="003B2294">
              <w:rPr>
                <w:rFonts w:ascii="Avenir Next LT Pro" w:hAnsi="Avenir Next LT Pro" w:cstheme="minorHAnsi"/>
                <w:sz w:val="24"/>
                <w:szCs w:val="24"/>
              </w:rPr>
              <w:t xml:space="preserve">responding to emails, paying bills, taking the car to the garage </w:t>
            </w:r>
          </w:p>
          <w:p w14:paraId="7C041416" w14:textId="77777777" w:rsidR="003B2294" w:rsidRDefault="003B2294" w:rsidP="003B2294">
            <w:pPr>
              <w:pStyle w:val="ListParagraph"/>
              <w:numPr>
                <w:ilvl w:val="0"/>
                <w:numId w:val="10"/>
              </w:numPr>
              <w:spacing w:line="256" w:lineRule="auto"/>
              <w:rPr>
                <w:rFonts w:ascii="Avenir Next LT Pro" w:hAnsi="Avenir Next LT Pro" w:cstheme="minorHAnsi"/>
                <w:sz w:val="24"/>
                <w:szCs w:val="24"/>
              </w:rPr>
            </w:pPr>
            <w:r w:rsidRPr="003B2294">
              <w:rPr>
                <w:rFonts w:ascii="Avenir Next LT Pro" w:hAnsi="Avenir Next LT Pro" w:cstheme="minorHAnsi"/>
                <w:color w:val="0070C0"/>
                <w:sz w:val="24"/>
                <w:szCs w:val="24"/>
              </w:rPr>
              <w:t xml:space="preserve">Pleasurable: </w:t>
            </w:r>
            <w:r w:rsidRPr="003B2294">
              <w:rPr>
                <w:rFonts w:ascii="Avenir Next LT Pro" w:hAnsi="Avenir Next LT Pro" w:cstheme="minorHAnsi"/>
                <w:sz w:val="24"/>
                <w:szCs w:val="24"/>
              </w:rPr>
              <w:t xml:space="preserve">meeting friends, reading a book, watching a film, engaging in hobbies </w:t>
            </w:r>
          </w:p>
          <w:p w14:paraId="4C0620AE" w14:textId="77777777" w:rsidR="00261DB2" w:rsidRPr="003B2294" w:rsidRDefault="00261DB2" w:rsidP="00261DB2">
            <w:pPr>
              <w:pStyle w:val="ListParagraph"/>
              <w:spacing w:line="256" w:lineRule="auto"/>
              <w:rPr>
                <w:rFonts w:ascii="Avenir Next LT Pro" w:hAnsi="Avenir Next LT Pro" w:cstheme="minorHAnsi"/>
                <w:sz w:val="24"/>
                <w:szCs w:val="24"/>
              </w:rPr>
            </w:pPr>
          </w:p>
          <w:p w14:paraId="43839A16" w14:textId="7093DCC1" w:rsidR="003B2294" w:rsidRPr="003B2294" w:rsidRDefault="003B2294" w:rsidP="003B2294">
            <w:pPr>
              <w:rPr>
                <w:rFonts w:ascii="Avenir Next LT Pro" w:hAnsi="Avenir Next LT Pro" w:cstheme="minorHAnsi"/>
                <w:sz w:val="24"/>
                <w:szCs w:val="24"/>
              </w:rPr>
            </w:pPr>
            <w:r w:rsidRPr="003B2294">
              <w:rPr>
                <w:rFonts w:ascii="Avenir Next LT Pro" w:hAnsi="Avenir Next LT Pro" w:cstheme="minorHAnsi"/>
                <w:sz w:val="24"/>
                <w:szCs w:val="24"/>
              </w:rPr>
              <w:t xml:space="preserve">It is not always easy to find the time for pleasurable activities, so you may need to think about how you can make those mundane activities more enjoyable. For example, doing the ironing whilst catching up on an episode of your favourite TV show or having themed dinner nights. Do not be afraid to get creative! </w:t>
            </w:r>
          </w:p>
          <w:p w14:paraId="2ABB0ED7" w14:textId="657666F3" w:rsidR="003B2294" w:rsidRPr="003B2294" w:rsidRDefault="003B2294" w:rsidP="003B2294">
            <w:pPr>
              <w:rPr>
                <w:rFonts w:ascii="Avenir Next LT Pro" w:hAnsi="Avenir Next LT Pro" w:cstheme="minorHAnsi"/>
                <w:sz w:val="24"/>
                <w:szCs w:val="24"/>
              </w:rPr>
            </w:pPr>
            <w:r w:rsidRPr="003B2294">
              <w:rPr>
                <w:rFonts w:ascii="Avenir Next LT Pro" w:hAnsi="Avenir Next LT Pro" w:cstheme="minorHAnsi"/>
                <w:sz w:val="24"/>
                <w:szCs w:val="24"/>
              </w:rPr>
              <w:t>Despite living such a busy life, it is not uncommon to think we are still not doing enough. But when those negative thoughts creep in, make sure to STOPP:</w:t>
            </w:r>
          </w:p>
          <w:p w14:paraId="65352791" w14:textId="64FF3FC1" w:rsidR="003B2294" w:rsidRPr="003B2294" w:rsidRDefault="00261DB2" w:rsidP="003B2294">
            <w:pPr>
              <w:pStyle w:val="ListParagraph"/>
              <w:numPr>
                <w:ilvl w:val="0"/>
                <w:numId w:val="10"/>
              </w:numPr>
              <w:spacing w:line="256" w:lineRule="auto"/>
              <w:rPr>
                <w:rFonts w:ascii="Avenir Next LT Pro" w:hAnsi="Avenir Next LT Pro" w:cstheme="minorHAnsi"/>
                <w:sz w:val="24"/>
                <w:szCs w:val="24"/>
              </w:rPr>
            </w:pPr>
            <w:r w:rsidRPr="003B2294">
              <w:rPr>
                <w:rFonts w:ascii="Avenir Next LT Pro" w:hAnsi="Avenir Next LT Pro" w:cstheme="minorBidi"/>
                <w:noProof/>
                <w:sz w:val="24"/>
                <w:szCs w:val="24"/>
              </w:rPr>
              <w:drawing>
                <wp:anchor distT="0" distB="0" distL="114300" distR="114300" simplePos="0" relativeHeight="252861440" behindDoc="0" locked="0" layoutInCell="1" allowOverlap="1" wp14:anchorId="11789C75" wp14:editId="6D28378F">
                  <wp:simplePos x="0" y="0"/>
                  <wp:positionH relativeFrom="margin">
                    <wp:posOffset>5554345</wp:posOffset>
                  </wp:positionH>
                  <wp:positionV relativeFrom="paragraph">
                    <wp:posOffset>43180</wp:posOffset>
                  </wp:positionV>
                  <wp:extent cx="1059180" cy="1059180"/>
                  <wp:effectExtent l="0" t="0" r="7620" b="7620"/>
                  <wp:wrapSquare wrapText="bothSides"/>
                  <wp:docPr id="1657988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pic:spPr>
                      </pic:pic>
                    </a:graphicData>
                  </a:graphic>
                  <wp14:sizeRelH relativeFrom="margin">
                    <wp14:pctWidth>0</wp14:pctWidth>
                  </wp14:sizeRelH>
                  <wp14:sizeRelV relativeFrom="margin">
                    <wp14:pctHeight>0</wp14:pctHeight>
                  </wp14:sizeRelV>
                </wp:anchor>
              </w:drawing>
            </w:r>
            <w:r w:rsidR="003B2294" w:rsidRPr="003B2294">
              <w:rPr>
                <w:rFonts w:ascii="Avenir Next LT Pro" w:hAnsi="Avenir Next LT Pro" w:cstheme="minorHAnsi"/>
                <w:color w:val="0070C0"/>
                <w:sz w:val="24"/>
                <w:szCs w:val="24"/>
              </w:rPr>
              <w:t xml:space="preserve">S- </w:t>
            </w:r>
            <w:r w:rsidR="003B2294" w:rsidRPr="003B2294">
              <w:rPr>
                <w:rFonts w:ascii="Avenir Next LT Pro" w:hAnsi="Avenir Next LT Pro" w:cstheme="minorHAnsi"/>
                <w:sz w:val="24"/>
                <w:szCs w:val="24"/>
              </w:rPr>
              <w:t xml:space="preserve">Stop </w:t>
            </w:r>
          </w:p>
          <w:p w14:paraId="433BE13C" w14:textId="5C621C28" w:rsidR="003B2294" w:rsidRPr="003B2294" w:rsidRDefault="003B2294" w:rsidP="003B2294">
            <w:pPr>
              <w:pStyle w:val="ListParagraph"/>
              <w:numPr>
                <w:ilvl w:val="0"/>
                <w:numId w:val="10"/>
              </w:numPr>
              <w:spacing w:line="256" w:lineRule="auto"/>
              <w:rPr>
                <w:rFonts w:ascii="Avenir Next LT Pro" w:hAnsi="Avenir Next LT Pro" w:cstheme="minorHAnsi"/>
                <w:sz w:val="24"/>
                <w:szCs w:val="24"/>
              </w:rPr>
            </w:pPr>
            <w:r w:rsidRPr="003B2294">
              <w:rPr>
                <w:rFonts w:ascii="Avenir Next LT Pro" w:hAnsi="Avenir Next LT Pro" w:cstheme="minorHAnsi"/>
                <w:color w:val="0070C0"/>
                <w:sz w:val="24"/>
                <w:szCs w:val="24"/>
              </w:rPr>
              <w:t xml:space="preserve">T- </w:t>
            </w:r>
            <w:r w:rsidRPr="003B2294">
              <w:rPr>
                <w:rFonts w:ascii="Avenir Next LT Pro" w:hAnsi="Avenir Next LT Pro" w:cstheme="minorHAnsi"/>
                <w:sz w:val="24"/>
                <w:szCs w:val="24"/>
              </w:rPr>
              <w:t xml:space="preserve">Take a breath </w:t>
            </w:r>
          </w:p>
          <w:p w14:paraId="6B3C826D" w14:textId="5641FE9E" w:rsidR="003B2294" w:rsidRPr="003B2294" w:rsidRDefault="003B2294" w:rsidP="003B2294">
            <w:pPr>
              <w:pStyle w:val="ListParagraph"/>
              <w:numPr>
                <w:ilvl w:val="0"/>
                <w:numId w:val="10"/>
              </w:numPr>
              <w:spacing w:line="256" w:lineRule="auto"/>
              <w:rPr>
                <w:rFonts w:ascii="Avenir Next LT Pro" w:hAnsi="Avenir Next LT Pro" w:cstheme="minorHAnsi"/>
                <w:sz w:val="24"/>
                <w:szCs w:val="24"/>
              </w:rPr>
            </w:pPr>
            <w:r w:rsidRPr="003B2294">
              <w:rPr>
                <w:rFonts w:ascii="Avenir Next LT Pro" w:hAnsi="Avenir Next LT Pro" w:cstheme="minorHAnsi"/>
                <w:color w:val="0070C0"/>
                <w:sz w:val="24"/>
                <w:szCs w:val="24"/>
              </w:rPr>
              <w:t xml:space="preserve">O- </w:t>
            </w:r>
            <w:r w:rsidRPr="003B2294">
              <w:rPr>
                <w:rFonts w:ascii="Avenir Next LT Pro" w:hAnsi="Avenir Next LT Pro" w:cstheme="minorHAnsi"/>
                <w:sz w:val="24"/>
                <w:szCs w:val="24"/>
              </w:rPr>
              <w:t xml:space="preserve">Observe (What thoughts are going through your mind? How do you feel?) </w:t>
            </w:r>
          </w:p>
          <w:p w14:paraId="0B648251" w14:textId="386B7C86" w:rsidR="003B2294" w:rsidRPr="003B2294" w:rsidRDefault="003B2294" w:rsidP="003B2294">
            <w:pPr>
              <w:pStyle w:val="ListParagraph"/>
              <w:numPr>
                <w:ilvl w:val="0"/>
                <w:numId w:val="10"/>
              </w:numPr>
              <w:spacing w:line="256" w:lineRule="auto"/>
              <w:rPr>
                <w:rFonts w:ascii="Avenir Next LT Pro" w:hAnsi="Avenir Next LT Pro" w:cstheme="minorHAnsi"/>
                <w:sz w:val="24"/>
                <w:szCs w:val="24"/>
              </w:rPr>
            </w:pPr>
            <w:r w:rsidRPr="003B2294">
              <w:rPr>
                <w:rFonts w:ascii="Avenir Next LT Pro" w:hAnsi="Avenir Next LT Pro" w:cstheme="minorHAnsi"/>
                <w:color w:val="0070C0"/>
                <w:sz w:val="24"/>
                <w:szCs w:val="24"/>
              </w:rPr>
              <w:t xml:space="preserve">P- </w:t>
            </w:r>
            <w:r w:rsidRPr="003B2294">
              <w:rPr>
                <w:rFonts w:ascii="Avenir Next LT Pro" w:hAnsi="Avenir Next LT Pro" w:cstheme="minorHAnsi"/>
                <w:sz w:val="24"/>
                <w:szCs w:val="24"/>
              </w:rPr>
              <w:t>Put in some perspective (What is another way to view the situation? What is the bigger picture? What would you tell a friend?)</w:t>
            </w:r>
          </w:p>
          <w:p w14:paraId="29E81480" w14:textId="51C16B4C" w:rsidR="003B2294" w:rsidRDefault="003B2294" w:rsidP="003B2294">
            <w:pPr>
              <w:pStyle w:val="ListParagraph"/>
              <w:numPr>
                <w:ilvl w:val="0"/>
                <w:numId w:val="10"/>
              </w:numPr>
              <w:spacing w:line="256" w:lineRule="auto"/>
              <w:rPr>
                <w:rFonts w:ascii="Avenir Next LT Pro" w:hAnsi="Avenir Next LT Pro" w:cstheme="minorHAnsi"/>
                <w:sz w:val="24"/>
                <w:szCs w:val="24"/>
              </w:rPr>
            </w:pPr>
            <w:r w:rsidRPr="003B2294">
              <w:rPr>
                <w:rFonts w:ascii="Avenir Next LT Pro" w:hAnsi="Avenir Next LT Pro" w:cstheme="minorHAnsi"/>
                <w:color w:val="0070C0"/>
                <w:sz w:val="24"/>
                <w:szCs w:val="24"/>
              </w:rPr>
              <w:t xml:space="preserve">P- </w:t>
            </w:r>
            <w:r w:rsidRPr="003B2294">
              <w:rPr>
                <w:rFonts w:ascii="Avenir Next LT Pro" w:hAnsi="Avenir Next LT Pro" w:cstheme="minorHAnsi"/>
                <w:sz w:val="24"/>
                <w:szCs w:val="24"/>
              </w:rPr>
              <w:t xml:space="preserve">Proceed (What is the best thing to do right now? Where can you focus your attention? What fits with your values?) </w:t>
            </w:r>
          </w:p>
          <w:p w14:paraId="03F5AD0B" w14:textId="6E497332" w:rsidR="00261DB2" w:rsidRPr="003B2294" w:rsidRDefault="00261DB2" w:rsidP="00261DB2">
            <w:pPr>
              <w:pStyle w:val="ListParagraph"/>
              <w:spacing w:line="256" w:lineRule="auto"/>
              <w:rPr>
                <w:rFonts w:ascii="Avenir Next LT Pro" w:hAnsi="Avenir Next LT Pro" w:cstheme="minorHAnsi"/>
                <w:sz w:val="24"/>
                <w:szCs w:val="24"/>
              </w:rPr>
            </w:pPr>
          </w:p>
          <w:p w14:paraId="1FD001A4" w14:textId="6FFB23CE" w:rsidR="00261DB2" w:rsidRDefault="003B2294" w:rsidP="00B6005C">
            <w:pPr>
              <w:rPr>
                <w:rFonts w:ascii="Avenir Next LT Pro" w:hAnsi="Avenir Next LT Pro" w:cstheme="minorHAnsi"/>
                <w:sz w:val="24"/>
                <w:szCs w:val="24"/>
              </w:rPr>
            </w:pPr>
            <w:r w:rsidRPr="003B2294">
              <w:rPr>
                <w:rFonts w:ascii="Avenir Next LT Pro" w:hAnsi="Avenir Next LT Pro" w:cstheme="minorHAnsi"/>
                <w:sz w:val="24"/>
                <w:szCs w:val="24"/>
              </w:rPr>
              <w:t xml:space="preserve">Doing this helps to create some distance between you and your thoughts. Remember your thoughts are not facts and you have the freedom to choose how to respond to them. </w:t>
            </w:r>
          </w:p>
          <w:p w14:paraId="5B2E99D7" w14:textId="412F114A" w:rsidR="00261DB2" w:rsidRDefault="003B2294" w:rsidP="003B2294">
            <w:pPr>
              <w:spacing w:after="160" w:line="259" w:lineRule="auto"/>
              <w:rPr>
                <w:rFonts w:ascii="Avenir Next LT Pro" w:hAnsi="Avenir Next LT Pro" w:cstheme="minorHAnsi"/>
                <w:sz w:val="24"/>
                <w:szCs w:val="24"/>
              </w:rPr>
            </w:pPr>
            <w:r w:rsidRPr="003B2294">
              <w:rPr>
                <w:rFonts w:ascii="Avenir Next LT Pro" w:hAnsi="Avenir Next LT Pro" w:cstheme="minorHAnsi"/>
                <w:sz w:val="24"/>
                <w:szCs w:val="24"/>
              </w:rPr>
              <w:t xml:space="preserve">These are just some tips and tricks that can be used to improve your wellbeing, but sometimes we need a helping hand and that is okay. </w:t>
            </w:r>
          </w:p>
          <w:p w14:paraId="6553A033" w14:textId="1F1060CF" w:rsidR="00DC0859" w:rsidRDefault="003B2294" w:rsidP="00BF6DC2">
            <w:pPr>
              <w:rPr>
                <w:rFonts w:ascii="Avenir Next LT Pro" w:hAnsi="Avenir Next LT Pro" w:cstheme="minorHAnsi"/>
                <w:sz w:val="24"/>
                <w:szCs w:val="24"/>
              </w:rPr>
            </w:pPr>
            <w:r w:rsidRPr="00B6005C">
              <w:rPr>
                <w:rFonts w:ascii="Avenir Next LT Pro" w:hAnsi="Avenir Next LT Pro" w:cstheme="minorHAnsi"/>
                <w:sz w:val="24"/>
                <w:szCs w:val="24"/>
              </w:rPr>
              <w:t>Staffordshire and Stoke-on-Trent Talking Therapies support adults (16+) experiencing mild-moderate anxiety and depression, and you can make a referral anytime, either online (</w:t>
            </w:r>
            <w:hyperlink r:id="rId65" w:history="1">
              <w:r w:rsidRPr="00B6005C">
                <w:rPr>
                  <w:rStyle w:val="Hyperlink"/>
                  <w:rFonts w:ascii="Avenir Next LT Pro" w:hAnsi="Avenir Next LT Pro"/>
                  <w:color w:val="auto"/>
                  <w:sz w:val="24"/>
                  <w:szCs w:val="24"/>
                </w:rPr>
                <w:t>https://staffsandstoketalkingtherapies.nhs.uk/</w:t>
              </w:r>
            </w:hyperlink>
            <w:r w:rsidRPr="00B6005C">
              <w:rPr>
                <w:rFonts w:ascii="Avenir Next LT Pro" w:hAnsi="Avenir Next LT Pro"/>
                <w:sz w:val="24"/>
                <w:szCs w:val="24"/>
              </w:rPr>
              <w:t xml:space="preserve">) </w:t>
            </w:r>
            <w:r w:rsidRPr="00B6005C">
              <w:rPr>
                <w:rFonts w:ascii="Avenir Next LT Pro" w:hAnsi="Avenir Next LT Pro" w:cstheme="minorHAnsi"/>
                <w:sz w:val="24"/>
                <w:szCs w:val="24"/>
              </w:rPr>
              <w:t xml:space="preserve">or by telephone (0300 303 0923). </w:t>
            </w:r>
            <w:r w:rsidR="00261DB2" w:rsidRPr="00B6005C">
              <w:rPr>
                <w:rFonts w:ascii="Avenir Next LT Pro" w:hAnsi="Avenir Next LT Pro" w:cstheme="minorHAnsi"/>
                <w:sz w:val="24"/>
                <w:szCs w:val="24"/>
              </w:rPr>
              <w:t xml:space="preserve">  </w:t>
            </w:r>
            <w:r w:rsidRPr="00B6005C">
              <w:rPr>
                <w:rFonts w:ascii="Avenir Next LT Pro" w:hAnsi="Avenir Next LT Pro" w:cstheme="minorHAnsi"/>
                <w:sz w:val="24"/>
                <w:szCs w:val="24"/>
              </w:rPr>
              <w:t xml:space="preserve">You are not alone. </w:t>
            </w:r>
          </w:p>
          <w:p w14:paraId="2D4A49FB" w14:textId="0969E0C1" w:rsidR="004D0178" w:rsidRPr="00DC0859" w:rsidRDefault="00DC0859" w:rsidP="00BF6DC2">
            <w:pPr>
              <w:rPr>
                <w:rFonts w:ascii="Avenir Next LT Pro" w:hAnsi="Avenir Next LT Pro" w:cstheme="minorHAnsi"/>
                <w:sz w:val="24"/>
                <w:szCs w:val="24"/>
              </w:rPr>
            </w:pPr>
            <w:r>
              <w:rPr>
                <w:rFonts w:ascii="Avenir Next LT Pro" w:hAnsi="Avenir Next LT Pro" w:cs="Arial"/>
                <w:b/>
                <w:bCs/>
                <w:noProof/>
                <w:color w:val="4472C4"/>
                <w:sz w:val="24"/>
                <w:szCs w:val="24"/>
              </w:rPr>
              <w:drawing>
                <wp:anchor distT="0" distB="0" distL="114300" distR="114300" simplePos="0" relativeHeight="252862464" behindDoc="0" locked="0" layoutInCell="1" allowOverlap="1" wp14:anchorId="1FA7D6CF" wp14:editId="778CE45D">
                  <wp:simplePos x="0" y="0"/>
                  <wp:positionH relativeFrom="column">
                    <wp:posOffset>5120005</wp:posOffset>
                  </wp:positionH>
                  <wp:positionV relativeFrom="paragraph">
                    <wp:posOffset>165100</wp:posOffset>
                  </wp:positionV>
                  <wp:extent cx="1257300" cy="942975"/>
                  <wp:effectExtent l="0" t="0" r="0" b="9525"/>
                  <wp:wrapSquare wrapText="bothSides"/>
                  <wp:docPr id="1130089148" name="Video 5" descr="Staffordshire and Stoke-on-Trent Talking Therapies: how to self-refer">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89148" name="Video 5" descr="Staffordshire and Stoke-on-Trent Talking Therapies: how to self-refer">
                            <a:hlinkClick r:id="rId66"/>
                          </pic:cNvPr>
                          <pic:cNvPicPr/>
                        </pic:nvPicPr>
                        <pic:blipFill>
                          <a:blip r:embed="rId67"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TYbx3pA3z3c?feature=oembed&quot; frameborder=&quot;0&quot; allow=&quot;accelerometer; autoplay; clipboard-write; encrypted-media; gyroscope; picture-in-picture; web-share&quot; allowfullscreen=&quot;&quot; title=&quot;Staffordshire and Stoke-on-Trent Talking Therapies: how to self-refer&quot; sandbox=&quot;allow-scripts allow-same-origin allow-popups&quot;&gt;&lt;/iframe&gt;" h="113" w="200"/>
                              </a:ext>
                            </a:extLst>
                          </a:blip>
                          <a:stretch>
                            <a:fillRect/>
                          </a:stretch>
                        </pic:blipFill>
                        <pic:spPr>
                          <a:xfrm>
                            <a:off x="0" y="0"/>
                            <a:ext cx="1257300" cy="942975"/>
                          </a:xfrm>
                          <a:prstGeom prst="rect">
                            <a:avLst/>
                          </a:prstGeom>
                        </pic:spPr>
                      </pic:pic>
                    </a:graphicData>
                  </a:graphic>
                  <wp14:sizeRelH relativeFrom="page">
                    <wp14:pctWidth>0</wp14:pctWidth>
                  </wp14:sizeRelH>
                  <wp14:sizeRelV relativeFrom="page">
                    <wp14:pctHeight>0</wp14:pctHeight>
                  </wp14:sizeRelV>
                </wp:anchor>
              </w:drawing>
            </w:r>
            <w:r w:rsidRPr="003B2294">
              <w:rPr>
                <w:rFonts w:ascii="Avenir Next LT Pro" w:hAnsi="Avenir Next LT Pro" w:cstheme="minorBidi"/>
                <w:noProof/>
                <w:sz w:val="24"/>
                <w:szCs w:val="24"/>
              </w:rPr>
              <w:drawing>
                <wp:anchor distT="0" distB="0" distL="114300" distR="114300" simplePos="0" relativeHeight="252860416" behindDoc="0" locked="0" layoutInCell="1" allowOverlap="1" wp14:anchorId="5B16F5C4" wp14:editId="503C15AF">
                  <wp:simplePos x="0" y="0"/>
                  <wp:positionH relativeFrom="margin">
                    <wp:posOffset>71755</wp:posOffset>
                  </wp:positionH>
                  <wp:positionV relativeFrom="paragraph">
                    <wp:posOffset>147320</wp:posOffset>
                  </wp:positionV>
                  <wp:extent cx="3781425" cy="1036320"/>
                  <wp:effectExtent l="0" t="0" r="9525" b="0"/>
                  <wp:wrapSquare wrapText="bothSides"/>
                  <wp:docPr id="1668488732" name="Picture 1" descr="Sig - New I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 - New IAP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1425" cy="1036320"/>
                          </a:xfrm>
                          <a:prstGeom prst="rect">
                            <a:avLst/>
                          </a:prstGeom>
                          <a:noFill/>
                        </pic:spPr>
                      </pic:pic>
                    </a:graphicData>
                  </a:graphic>
                  <wp14:sizeRelH relativeFrom="page">
                    <wp14:pctWidth>0</wp14:pctWidth>
                  </wp14:sizeRelH>
                  <wp14:sizeRelV relativeFrom="page">
                    <wp14:pctHeight>0</wp14:pctHeight>
                  </wp14:sizeRelV>
                </wp:anchor>
              </w:drawing>
            </w:r>
          </w:p>
          <w:p w14:paraId="6EE53B51" w14:textId="31A7B224" w:rsidR="00BF6DC2" w:rsidRDefault="00BF6DC2" w:rsidP="004D0178">
            <w:pPr>
              <w:rPr>
                <w:rFonts w:ascii="Avenir Next LT Pro" w:hAnsi="Avenir Next LT Pro" w:cs="Arial"/>
                <w:b/>
                <w:bCs/>
                <w:color w:val="4472C4"/>
                <w:sz w:val="24"/>
                <w:szCs w:val="24"/>
              </w:rPr>
            </w:pPr>
          </w:p>
          <w:p w14:paraId="00D260E0" w14:textId="54A6FDD4" w:rsidR="00261DB2" w:rsidRDefault="00261DB2" w:rsidP="004D0178">
            <w:pPr>
              <w:rPr>
                <w:rFonts w:ascii="Avenir Next LT Pro" w:hAnsi="Avenir Next LT Pro" w:cs="Arial"/>
                <w:b/>
                <w:bCs/>
                <w:color w:val="4472C4"/>
                <w:sz w:val="24"/>
                <w:szCs w:val="24"/>
              </w:rPr>
            </w:pPr>
          </w:p>
          <w:p w14:paraId="6FF0878E" w14:textId="77777777" w:rsidR="00261DB2" w:rsidRDefault="00261DB2" w:rsidP="004D0178">
            <w:pPr>
              <w:rPr>
                <w:rFonts w:ascii="Avenir Next LT Pro" w:hAnsi="Avenir Next LT Pro" w:cs="Arial"/>
                <w:b/>
                <w:bCs/>
                <w:color w:val="4472C4"/>
                <w:sz w:val="24"/>
                <w:szCs w:val="24"/>
              </w:rPr>
            </w:pPr>
          </w:p>
          <w:p w14:paraId="3B1D0EB8" w14:textId="77777777" w:rsidR="00261DB2" w:rsidRDefault="00261DB2" w:rsidP="004D0178">
            <w:pPr>
              <w:rPr>
                <w:rFonts w:ascii="Avenir Next LT Pro" w:hAnsi="Avenir Next LT Pro" w:cs="Arial"/>
                <w:b/>
                <w:bCs/>
                <w:color w:val="4472C4"/>
                <w:sz w:val="24"/>
                <w:szCs w:val="24"/>
              </w:rPr>
            </w:pPr>
          </w:p>
          <w:p w14:paraId="46EA91EB" w14:textId="0F96D593" w:rsidR="00261DB2" w:rsidRDefault="00261DB2" w:rsidP="004D0178">
            <w:pPr>
              <w:rPr>
                <w:rFonts w:ascii="Avenir Next LT Pro" w:hAnsi="Avenir Next LT Pro" w:cs="Arial"/>
                <w:b/>
                <w:bCs/>
                <w:color w:val="4472C4"/>
                <w:sz w:val="24"/>
                <w:szCs w:val="24"/>
              </w:rPr>
            </w:pPr>
          </w:p>
          <w:p w14:paraId="1893F13E" w14:textId="684E6B96" w:rsidR="00261DB2" w:rsidRDefault="00261DB2" w:rsidP="004D0178">
            <w:pPr>
              <w:rPr>
                <w:rFonts w:ascii="Avenir Next LT Pro" w:hAnsi="Avenir Next LT Pro" w:cs="Arial"/>
                <w:b/>
                <w:bCs/>
                <w:color w:val="4472C4"/>
                <w:sz w:val="24"/>
                <w:szCs w:val="24"/>
              </w:rPr>
            </w:pPr>
          </w:p>
        </w:tc>
      </w:tr>
      <w:tr w:rsidR="00243161" w14:paraId="623C74F1" w14:textId="77777777" w:rsidTr="00124AD8">
        <w:tc>
          <w:tcPr>
            <w:tcW w:w="10774" w:type="dxa"/>
            <w:shd w:val="clear" w:color="auto" w:fill="E2EFD9" w:themeFill="accent6" w:themeFillTint="33"/>
          </w:tcPr>
          <w:p w14:paraId="72677913" w14:textId="77777777" w:rsidR="00243161" w:rsidRDefault="00243161" w:rsidP="00AF0203">
            <w:pPr>
              <w:spacing w:line="276" w:lineRule="auto"/>
              <w:rPr>
                <w:rFonts w:ascii="Avenir Next LT Pro" w:hAnsi="Avenir Next LT Pro" w:cs="Arial"/>
                <w:b/>
                <w:bCs/>
                <w:color w:val="4472C4" w:themeColor="accent1"/>
                <w:sz w:val="36"/>
                <w:szCs w:val="36"/>
              </w:rPr>
            </w:pPr>
            <w:r w:rsidRPr="00243161">
              <w:rPr>
                <w:rFonts w:ascii="Avenir Next LT Pro" w:hAnsi="Avenir Next LT Pro" w:cs="Arial"/>
                <w:b/>
                <w:bCs/>
                <w:color w:val="4472C4" w:themeColor="accent1"/>
                <w:sz w:val="36"/>
                <w:szCs w:val="36"/>
              </w:rPr>
              <w:lastRenderedPageBreak/>
              <w:t>Seeking help for a mental health problem</w:t>
            </w:r>
          </w:p>
          <w:p w14:paraId="142C02A0" w14:textId="77777777" w:rsidR="00243161" w:rsidRDefault="00243161" w:rsidP="00AF0203">
            <w:pPr>
              <w:spacing w:line="276" w:lineRule="auto"/>
              <w:rPr>
                <w:rFonts w:ascii="Avenir Next LT Pro" w:hAnsi="Avenir Next LT Pro" w:cs="Arial"/>
                <w:noProof/>
                <w:sz w:val="24"/>
                <w:szCs w:val="24"/>
              </w:rPr>
            </w:pPr>
            <w:r w:rsidRPr="00243161">
              <w:rPr>
                <w:rFonts w:ascii="Avenir Next LT Pro" w:hAnsi="Avenir Next LT Pro" w:cs="Arial"/>
                <w:sz w:val="24"/>
                <w:szCs w:val="24"/>
              </w:rPr>
              <w:t>Seeking help is often the first step towards getting and staying well, but it can be hard to know how to start or where to turn to. It's common to feel unsure, and to wonder whether you should try to handle things on your own. But it's always ok to ask for help</w:t>
            </w:r>
            <w:r>
              <w:rPr>
                <w:rFonts w:ascii="Avenir Next LT Pro" w:hAnsi="Avenir Next LT Pro" w:cs="Arial"/>
                <w:noProof/>
                <w:sz w:val="24"/>
                <w:szCs w:val="24"/>
              </w:rPr>
              <w:t>.  You can speak to your GP, friends, family.</w:t>
            </w:r>
          </w:p>
          <w:p w14:paraId="0355D0AC" w14:textId="77777777" w:rsidR="00243161" w:rsidRPr="00243161" w:rsidRDefault="00000000" w:rsidP="00243161">
            <w:pPr>
              <w:numPr>
                <w:ilvl w:val="0"/>
                <w:numId w:val="14"/>
              </w:numPr>
              <w:spacing w:line="276" w:lineRule="auto"/>
              <w:rPr>
                <w:rFonts w:ascii="Avenir Next LT Pro" w:hAnsi="Avenir Next LT Pro" w:cs="Arial"/>
                <w:sz w:val="24"/>
                <w:szCs w:val="24"/>
              </w:rPr>
            </w:pPr>
            <w:hyperlink r:id="rId69" w:history="1">
              <w:r w:rsidR="00243161" w:rsidRPr="00243161">
                <w:rPr>
                  <w:rStyle w:val="Hyperlink"/>
                  <w:rFonts w:ascii="Avenir Next LT Pro" w:hAnsi="Avenir Next LT Pro" w:cs="Arial"/>
                  <w:sz w:val="24"/>
                  <w:szCs w:val="24"/>
                </w:rPr>
                <w:t>Mind North Staffordshire</w:t>
              </w:r>
            </w:hyperlink>
            <w:r w:rsidR="00243161" w:rsidRPr="00243161">
              <w:rPr>
                <w:rFonts w:ascii="Avenir Next LT Pro" w:hAnsi="Avenir Next LT Pro" w:cs="Arial"/>
                <w:sz w:val="24"/>
                <w:szCs w:val="24"/>
              </w:rPr>
              <w:t> - Counselling, parent support and advice.</w:t>
            </w:r>
          </w:p>
          <w:p w14:paraId="0E32FF66" w14:textId="77777777" w:rsidR="00243161" w:rsidRPr="00243161" w:rsidRDefault="00243161" w:rsidP="00243161">
            <w:pPr>
              <w:numPr>
                <w:ilvl w:val="1"/>
                <w:numId w:val="14"/>
              </w:numPr>
              <w:spacing w:line="276" w:lineRule="auto"/>
              <w:rPr>
                <w:rFonts w:ascii="Avenir Next LT Pro" w:hAnsi="Avenir Next LT Pro" w:cs="Arial"/>
                <w:sz w:val="24"/>
                <w:szCs w:val="24"/>
              </w:rPr>
            </w:pPr>
            <w:r w:rsidRPr="00243161">
              <w:rPr>
                <w:rFonts w:ascii="Avenir Next LT Pro" w:hAnsi="Avenir Next LT Pro" w:cs="Arial"/>
                <w:b/>
                <w:bCs/>
                <w:sz w:val="24"/>
                <w:szCs w:val="24"/>
              </w:rPr>
              <w:t>Phone:</w:t>
            </w:r>
            <w:r w:rsidRPr="00243161">
              <w:rPr>
                <w:rFonts w:ascii="Avenir Next LT Pro" w:hAnsi="Avenir Next LT Pro" w:cs="Arial"/>
                <w:sz w:val="24"/>
                <w:szCs w:val="24"/>
              </w:rPr>
              <w:t> </w:t>
            </w:r>
            <w:hyperlink r:id="rId70" w:history="1">
              <w:r w:rsidRPr="00243161">
                <w:rPr>
                  <w:rStyle w:val="Hyperlink"/>
                  <w:rFonts w:ascii="Avenir Next LT Pro" w:hAnsi="Avenir Next LT Pro" w:cs="Arial"/>
                  <w:sz w:val="24"/>
                  <w:szCs w:val="24"/>
                </w:rPr>
                <w:t>01782 262 100</w:t>
              </w:r>
            </w:hyperlink>
            <w:r w:rsidRPr="00243161">
              <w:rPr>
                <w:rFonts w:ascii="Avenir Next LT Pro" w:hAnsi="Avenir Next LT Pro" w:cs="Arial"/>
                <w:sz w:val="24"/>
                <w:szCs w:val="24"/>
              </w:rPr>
              <w:t> </w:t>
            </w:r>
          </w:p>
          <w:p w14:paraId="557CA646" w14:textId="77777777" w:rsidR="00243161" w:rsidRPr="00243161" w:rsidRDefault="00243161" w:rsidP="00243161">
            <w:pPr>
              <w:numPr>
                <w:ilvl w:val="1"/>
                <w:numId w:val="14"/>
              </w:numPr>
              <w:spacing w:line="276" w:lineRule="auto"/>
              <w:rPr>
                <w:rFonts w:ascii="Avenir Next LT Pro" w:hAnsi="Avenir Next LT Pro" w:cs="Arial"/>
                <w:sz w:val="24"/>
                <w:szCs w:val="24"/>
              </w:rPr>
            </w:pPr>
            <w:r w:rsidRPr="00243161">
              <w:rPr>
                <w:rFonts w:ascii="Avenir Next LT Pro" w:hAnsi="Avenir Next LT Pro" w:cs="Arial"/>
                <w:b/>
                <w:bCs/>
                <w:sz w:val="24"/>
                <w:szCs w:val="24"/>
              </w:rPr>
              <w:t>Email: </w:t>
            </w:r>
            <w:hyperlink r:id="rId71" w:history="1">
              <w:r w:rsidRPr="00243161">
                <w:rPr>
                  <w:rStyle w:val="Hyperlink"/>
                  <w:rFonts w:ascii="Avenir Next LT Pro" w:hAnsi="Avenir Next LT Pro" w:cs="Arial"/>
                  <w:sz w:val="24"/>
                  <w:szCs w:val="24"/>
                </w:rPr>
                <w:t>reception@nsmind.org.uk</w:t>
              </w:r>
            </w:hyperlink>
          </w:p>
          <w:p w14:paraId="2A03AA71" w14:textId="77777777" w:rsidR="00243161" w:rsidRPr="00243161" w:rsidRDefault="00000000" w:rsidP="00243161">
            <w:pPr>
              <w:numPr>
                <w:ilvl w:val="0"/>
                <w:numId w:val="15"/>
              </w:numPr>
              <w:spacing w:line="276" w:lineRule="auto"/>
              <w:rPr>
                <w:rFonts w:ascii="Avenir Next LT Pro" w:hAnsi="Avenir Next LT Pro" w:cs="Arial"/>
                <w:sz w:val="24"/>
                <w:szCs w:val="24"/>
              </w:rPr>
            </w:pPr>
            <w:hyperlink r:id="rId72" w:tooltip="Burton Mind website" w:history="1">
              <w:r w:rsidR="00243161" w:rsidRPr="00243161">
                <w:rPr>
                  <w:rStyle w:val="Hyperlink"/>
                  <w:rFonts w:ascii="Avenir Next LT Pro" w:hAnsi="Avenir Next LT Pro" w:cs="Arial"/>
                  <w:sz w:val="24"/>
                  <w:szCs w:val="24"/>
                </w:rPr>
                <w:t>Mind Burton</w:t>
              </w:r>
            </w:hyperlink>
            <w:r w:rsidR="00243161" w:rsidRPr="00243161">
              <w:rPr>
                <w:rFonts w:ascii="Avenir Next LT Pro" w:hAnsi="Avenir Next LT Pro" w:cs="Arial"/>
                <w:sz w:val="24"/>
                <w:szCs w:val="24"/>
              </w:rPr>
              <w:t> - Counselling, support groups and advice.</w:t>
            </w:r>
          </w:p>
          <w:p w14:paraId="69AE70D0" w14:textId="77777777" w:rsidR="00243161" w:rsidRPr="00243161" w:rsidRDefault="00243161" w:rsidP="00243161">
            <w:pPr>
              <w:numPr>
                <w:ilvl w:val="1"/>
                <w:numId w:val="15"/>
              </w:numPr>
              <w:spacing w:line="276" w:lineRule="auto"/>
              <w:rPr>
                <w:rFonts w:ascii="Avenir Next LT Pro" w:hAnsi="Avenir Next LT Pro" w:cs="Arial"/>
                <w:sz w:val="24"/>
                <w:szCs w:val="24"/>
              </w:rPr>
            </w:pPr>
            <w:r w:rsidRPr="00243161">
              <w:rPr>
                <w:rFonts w:ascii="Avenir Next LT Pro" w:hAnsi="Avenir Next LT Pro" w:cs="Arial"/>
                <w:b/>
                <w:bCs/>
                <w:sz w:val="24"/>
                <w:szCs w:val="24"/>
              </w:rPr>
              <w:t>Phone: </w:t>
            </w:r>
            <w:hyperlink r:id="rId73" w:history="1">
              <w:r w:rsidRPr="00243161">
                <w:rPr>
                  <w:rStyle w:val="Hyperlink"/>
                  <w:rFonts w:ascii="Avenir Next LT Pro" w:hAnsi="Avenir Next LT Pro" w:cs="Arial"/>
                  <w:sz w:val="24"/>
                  <w:szCs w:val="24"/>
                </w:rPr>
                <w:t>01283 566 696</w:t>
              </w:r>
            </w:hyperlink>
            <w:r w:rsidRPr="00243161">
              <w:rPr>
                <w:rFonts w:ascii="Avenir Next LT Pro" w:hAnsi="Avenir Next LT Pro" w:cs="Arial"/>
                <w:sz w:val="24"/>
                <w:szCs w:val="24"/>
              </w:rPr>
              <w:t> </w:t>
            </w:r>
          </w:p>
          <w:p w14:paraId="642ACB81" w14:textId="77777777" w:rsidR="00243161" w:rsidRPr="00FB7BB1" w:rsidRDefault="00243161" w:rsidP="00243161">
            <w:pPr>
              <w:numPr>
                <w:ilvl w:val="1"/>
                <w:numId w:val="15"/>
              </w:numPr>
              <w:spacing w:line="276" w:lineRule="auto"/>
              <w:rPr>
                <w:rStyle w:val="Hyperlink"/>
                <w:rFonts w:ascii="Avenir Next LT Pro" w:hAnsi="Avenir Next LT Pro" w:cs="Arial"/>
                <w:color w:val="auto"/>
                <w:sz w:val="24"/>
                <w:szCs w:val="24"/>
                <w:u w:val="none"/>
              </w:rPr>
            </w:pPr>
            <w:r w:rsidRPr="00243161">
              <w:rPr>
                <w:rFonts w:ascii="Avenir Next LT Pro" w:hAnsi="Avenir Next LT Pro" w:cs="Arial"/>
                <w:b/>
                <w:bCs/>
                <w:sz w:val="24"/>
                <w:szCs w:val="24"/>
              </w:rPr>
              <w:t>Email: </w:t>
            </w:r>
            <w:hyperlink r:id="rId74" w:history="1">
              <w:r w:rsidRPr="00243161">
                <w:rPr>
                  <w:rStyle w:val="Hyperlink"/>
                  <w:rFonts w:ascii="Avenir Next LT Pro" w:hAnsi="Avenir Next LT Pro" w:cs="Arial"/>
                  <w:sz w:val="24"/>
                  <w:szCs w:val="24"/>
                </w:rPr>
                <w:t>info@burtonmind.co.uk</w:t>
              </w:r>
            </w:hyperlink>
          </w:p>
          <w:p w14:paraId="1CF8BB79" w14:textId="77777777" w:rsidR="00FB7BB1" w:rsidRDefault="00FB7BB1" w:rsidP="00FB7BB1">
            <w:pPr>
              <w:spacing w:line="276" w:lineRule="auto"/>
              <w:ind w:left="1440"/>
              <w:rPr>
                <w:rFonts w:ascii="Avenir Next LT Pro" w:hAnsi="Avenir Next LT Pro" w:cs="Arial"/>
                <w:sz w:val="24"/>
                <w:szCs w:val="24"/>
              </w:rPr>
            </w:pPr>
          </w:p>
          <w:p w14:paraId="44BD5830" w14:textId="5CEE3A07" w:rsidR="00243161" w:rsidRPr="00243161" w:rsidRDefault="00000000" w:rsidP="00243161">
            <w:pPr>
              <w:spacing w:line="276" w:lineRule="auto"/>
              <w:rPr>
                <w:rFonts w:ascii="Avenir Next LT Pro" w:hAnsi="Avenir Next LT Pro" w:cs="Arial"/>
                <w:sz w:val="24"/>
                <w:szCs w:val="24"/>
              </w:rPr>
            </w:pPr>
            <w:hyperlink r:id="rId75" w:history="1">
              <w:r w:rsidR="00FB7BB1">
                <w:rPr>
                  <w:rStyle w:val="Hyperlink"/>
                  <w:rFonts w:ascii="Avenir Next LT Pro" w:hAnsi="Avenir Next LT Pro" w:cs="Arial"/>
                  <w:sz w:val="24"/>
                  <w:szCs w:val="24"/>
                </w:rPr>
                <w:t>Men Unite - Mental Health Support For Men</w:t>
              </w:r>
            </w:hyperlink>
            <w:r w:rsidR="00243161">
              <w:rPr>
                <w:rFonts w:ascii="Avenir Next LT Pro" w:hAnsi="Avenir Next LT Pro" w:cs="Arial"/>
                <w:sz w:val="24"/>
                <w:szCs w:val="24"/>
              </w:rPr>
              <w:t xml:space="preserve"> group for Men for support  </w:t>
            </w:r>
            <w:hyperlink r:id="rId76" w:history="1">
              <w:r w:rsidR="00243161" w:rsidRPr="00243161">
                <w:rPr>
                  <w:rStyle w:val="Hyperlink"/>
                  <w:rFonts w:ascii="Avenir Next LT Pro" w:hAnsi="Avenir Next LT Pro" w:cs="Arial"/>
                  <w:sz w:val="24"/>
                  <w:szCs w:val="24"/>
                </w:rPr>
                <w:t>Men Unite | Facebook</w:t>
              </w:r>
            </w:hyperlink>
          </w:p>
          <w:p w14:paraId="66AEFD68" w14:textId="6980FC1D" w:rsidR="00243161" w:rsidRPr="00243161" w:rsidRDefault="00243161" w:rsidP="00AF0203">
            <w:pPr>
              <w:spacing w:line="276" w:lineRule="auto"/>
              <w:rPr>
                <w:rFonts w:ascii="Avenir Next LT Pro" w:hAnsi="Avenir Next LT Pro" w:cs="Arial"/>
                <w:sz w:val="24"/>
                <w:szCs w:val="24"/>
              </w:rPr>
            </w:pPr>
          </w:p>
        </w:tc>
      </w:tr>
    </w:tbl>
    <w:p w14:paraId="557B911F" w14:textId="21EB20D7" w:rsidR="002350BF" w:rsidRDefault="002350BF" w:rsidP="009F668C">
      <w:pPr>
        <w:rPr>
          <w:rFonts w:ascii="Verdana" w:hAnsi="Verdana"/>
          <w:sz w:val="2"/>
          <w:szCs w:val="2"/>
        </w:rPr>
      </w:pPr>
    </w:p>
    <w:tbl>
      <w:tblPr>
        <w:tblStyle w:val="TableGrid"/>
        <w:tblW w:w="10774" w:type="dxa"/>
        <w:tblInd w:w="-856" w:type="dxa"/>
        <w:tblLook w:val="04A0" w:firstRow="1" w:lastRow="0" w:firstColumn="1" w:lastColumn="0" w:noHBand="0" w:noVBand="1"/>
      </w:tblPr>
      <w:tblGrid>
        <w:gridCol w:w="10774"/>
      </w:tblGrid>
      <w:tr w:rsidR="00137EA7" w14:paraId="2CE8109B" w14:textId="77777777" w:rsidTr="004260C7">
        <w:tc>
          <w:tcPr>
            <w:tcW w:w="10774" w:type="dxa"/>
            <w:shd w:val="clear" w:color="auto" w:fill="DEEAF6" w:themeFill="accent5" w:themeFillTint="33"/>
          </w:tcPr>
          <w:p w14:paraId="5A8ABA0B" w14:textId="77777777" w:rsidR="00137EA7" w:rsidRDefault="00137EA7" w:rsidP="004260C7">
            <w:pPr>
              <w:rPr>
                <w:rFonts w:ascii="Verdana" w:hAnsi="Verdana"/>
                <w:sz w:val="2"/>
                <w:szCs w:val="2"/>
              </w:rPr>
            </w:pPr>
          </w:p>
          <w:p w14:paraId="1710131D" w14:textId="77777777" w:rsidR="00137EA7" w:rsidRDefault="00137EA7" w:rsidP="004260C7">
            <w:pPr>
              <w:rPr>
                <w:rFonts w:ascii="Verdana" w:hAnsi="Verdana"/>
                <w:sz w:val="2"/>
                <w:szCs w:val="2"/>
              </w:rPr>
            </w:pPr>
          </w:p>
          <w:p w14:paraId="5EB9EE37" w14:textId="77777777" w:rsidR="00137EA7" w:rsidRDefault="00137EA7" w:rsidP="004260C7">
            <w:pPr>
              <w:rPr>
                <w:rFonts w:ascii="Verdana" w:hAnsi="Verdana"/>
                <w:sz w:val="2"/>
                <w:szCs w:val="2"/>
              </w:rPr>
            </w:pPr>
          </w:p>
          <w:p w14:paraId="1DF4940A" w14:textId="77777777" w:rsidR="00137EA7" w:rsidRDefault="00137EA7" w:rsidP="004260C7">
            <w:pPr>
              <w:rPr>
                <w:rFonts w:ascii="Verdana" w:hAnsi="Verdana"/>
                <w:sz w:val="2"/>
                <w:szCs w:val="2"/>
              </w:rPr>
            </w:pPr>
          </w:p>
          <w:p w14:paraId="4AE0183A" w14:textId="77777777" w:rsidR="00137EA7" w:rsidRDefault="00137EA7" w:rsidP="004260C7">
            <w:pPr>
              <w:rPr>
                <w:rFonts w:ascii="Verdana" w:hAnsi="Verdana"/>
                <w:sz w:val="2"/>
                <w:szCs w:val="2"/>
              </w:rPr>
            </w:pPr>
          </w:p>
          <w:p w14:paraId="120E45AF" w14:textId="77777777" w:rsidR="00137EA7" w:rsidRDefault="00137EA7" w:rsidP="004260C7">
            <w:pPr>
              <w:rPr>
                <w:rFonts w:ascii="Verdana" w:hAnsi="Verdana"/>
                <w:sz w:val="2"/>
                <w:szCs w:val="2"/>
              </w:rPr>
            </w:pPr>
          </w:p>
          <w:p w14:paraId="48941188" w14:textId="77777777" w:rsidR="00137EA7" w:rsidRDefault="00137EA7" w:rsidP="004260C7">
            <w:pPr>
              <w:rPr>
                <w:rFonts w:ascii="Verdana" w:hAnsi="Verdana"/>
                <w:sz w:val="2"/>
                <w:szCs w:val="2"/>
              </w:rPr>
            </w:pPr>
            <w:r>
              <w:rPr>
                <w:rFonts w:ascii="Avenir Next LT Pro" w:hAnsi="Avenir Next LT Pro"/>
                <w:noProof/>
                <w:sz w:val="24"/>
                <w:szCs w:val="24"/>
              </w:rPr>
              <w:drawing>
                <wp:anchor distT="0" distB="0" distL="114300" distR="114300" simplePos="0" relativeHeight="252982272" behindDoc="0" locked="0" layoutInCell="1" allowOverlap="1" wp14:anchorId="5DD1DFE0" wp14:editId="3A4583B9">
                  <wp:simplePos x="0" y="0"/>
                  <wp:positionH relativeFrom="column">
                    <wp:posOffset>4872355</wp:posOffset>
                  </wp:positionH>
                  <wp:positionV relativeFrom="paragraph">
                    <wp:posOffset>13970</wp:posOffset>
                  </wp:positionV>
                  <wp:extent cx="1701378" cy="1134000"/>
                  <wp:effectExtent l="0" t="0" r="0" b="9525"/>
                  <wp:wrapSquare wrapText="bothSides"/>
                  <wp:docPr id="1885916106" name="Picture 11"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16106" name="Picture 1885916106" descr="Calenda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01378" cy="1134000"/>
                          </a:xfrm>
                          <a:prstGeom prst="rect">
                            <a:avLst/>
                          </a:prstGeom>
                        </pic:spPr>
                      </pic:pic>
                    </a:graphicData>
                  </a:graphic>
                </wp:anchor>
              </w:drawing>
            </w:r>
          </w:p>
          <w:p w14:paraId="737168C4" w14:textId="77777777" w:rsidR="00137EA7" w:rsidRPr="00137EA7" w:rsidRDefault="00137EA7" w:rsidP="004260C7">
            <w:pPr>
              <w:spacing w:line="276" w:lineRule="auto"/>
              <w:rPr>
                <w:rFonts w:ascii="Avenir Next LT Pro" w:hAnsi="Avenir Next LT Pro"/>
                <w:bCs/>
                <w:sz w:val="24"/>
                <w:szCs w:val="24"/>
              </w:rPr>
            </w:pPr>
            <w:r w:rsidRPr="0069324F">
              <w:rPr>
                <w:rFonts w:ascii="Avenir Next LT Pro" w:hAnsi="Avenir Next LT Pro"/>
                <w:b/>
                <w:sz w:val="28"/>
                <w:szCs w:val="28"/>
              </w:rPr>
              <w:t xml:space="preserve">New Year Resolutions </w:t>
            </w:r>
            <w:r w:rsidRPr="00137EA7">
              <w:rPr>
                <w:rFonts w:ascii="Avenir Next LT Pro" w:hAnsi="Avenir Next LT Pro"/>
                <w:bCs/>
                <w:sz w:val="24"/>
                <w:szCs w:val="24"/>
              </w:rPr>
              <w:t>can bring a lot of anxiety – if you’ve set some, remember to be kind to yourself if you don’t keep them.</w:t>
            </w:r>
          </w:p>
          <w:p w14:paraId="60CD29A7" w14:textId="5CE6A1A3" w:rsidR="00137EA7" w:rsidRPr="00137EA7" w:rsidRDefault="00137EA7" w:rsidP="004260C7">
            <w:pPr>
              <w:spacing w:line="276" w:lineRule="auto"/>
              <w:rPr>
                <w:rFonts w:ascii="Avenir Next LT Pro" w:hAnsi="Avenir Next LT Pro"/>
                <w:bCs/>
                <w:sz w:val="24"/>
                <w:szCs w:val="24"/>
              </w:rPr>
            </w:pPr>
            <w:r w:rsidRPr="00137EA7">
              <w:rPr>
                <w:rFonts w:ascii="Avenir Next LT Pro" w:hAnsi="Avenir Next LT Pro"/>
                <w:bCs/>
                <w:sz w:val="24"/>
                <w:szCs w:val="24"/>
              </w:rPr>
              <w:t xml:space="preserve">It’s ok to set goals and okay not to meet them, take time for self-care and don’t feel guilty or blame yourself for not ‘succeeding’- sometimes things work out, sometimes they don’t  </w:t>
            </w:r>
            <w:hyperlink r:id="rId78" w:anchor=":~:text=But%20psychologists%20indicate%20that%20breaking%20New%20Year%27s%20resolutions,your%20diet%20or%20hitting%20the%20gym%20every%20day." w:history="1">
              <w:r w:rsidR="00FB7BB1">
                <w:rPr>
                  <w:rStyle w:val="Hyperlink"/>
                  <w:rFonts w:ascii="Avenir Next LT Pro" w:hAnsi="Avenir Next LT Pro"/>
                  <w:bCs/>
                  <w:sz w:val="24"/>
                  <w:szCs w:val="24"/>
                </w:rPr>
                <w:t xml:space="preserve">Why It's Okay to Break Your New Year's Resolutions </w:t>
              </w:r>
            </w:hyperlink>
          </w:p>
          <w:p w14:paraId="39C3CEA6" w14:textId="77777777" w:rsidR="00137EA7" w:rsidRDefault="00137EA7" w:rsidP="004260C7">
            <w:pPr>
              <w:rPr>
                <w:rFonts w:ascii="Avenir Next LT Pro" w:hAnsi="Avenir Next LT Pro"/>
                <w:bCs/>
                <w:sz w:val="24"/>
                <w:szCs w:val="24"/>
              </w:rPr>
            </w:pPr>
          </w:p>
          <w:p w14:paraId="27DB8E1F" w14:textId="77777777" w:rsidR="00137EA7" w:rsidRDefault="00137EA7" w:rsidP="004260C7">
            <w:pPr>
              <w:rPr>
                <w:rFonts w:ascii="Verdana" w:hAnsi="Verdana"/>
                <w:sz w:val="2"/>
                <w:szCs w:val="2"/>
              </w:rPr>
            </w:pPr>
          </w:p>
        </w:tc>
      </w:tr>
    </w:tbl>
    <w:p w14:paraId="22FE88AD" w14:textId="5FDBC906" w:rsidR="00076E69" w:rsidRDefault="00076E69" w:rsidP="009F668C">
      <w:pPr>
        <w:rPr>
          <w:rFonts w:ascii="Verdana" w:hAnsi="Verdana"/>
          <w:sz w:val="2"/>
          <w:szCs w:val="2"/>
        </w:rPr>
      </w:pPr>
    </w:p>
    <w:p w14:paraId="0F598486" w14:textId="77777777" w:rsidR="00137EA7" w:rsidRDefault="00137EA7" w:rsidP="009F668C">
      <w:pPr>
        <w:rPr>
          <w:rFonts w:ascii="Verdana" w:hAnsi="Verdana"/>
          <w:sz w:val="2"/>
          <w:szCs w:val="2"/>
        </w:rPr>
      </w:pPr>
    </w:p>
    <w:tbl>
      <w:tblPr>
        <w:tblStyle w:val="TableGrid"/>
        <w:tblW w:w="10774" w:type="dxa"/>
        <w:tblInd w:w="-856" w:type="dxa"/>
        <w:tblLook w:val="04A0" w:firstRow="1" w:lastRow="0" w:firstColumn="1" w:lastColumn="0" w:noHBand="0" w:noVBand="1"/>
      </w:tblPr>
      <w:tblGrid>
        <w:gridCol w:w="10774"/>
      </w:tblGrid>
      <w:tr w:rsidR="00076E69" w14:paraId="5F70A576" w14:textId="77777777" w:rsidTr="008F34CC">
        <w:tc>
          <w:tcPr>
            <w:tcW w:w="10774" w:type="dxa"/>
            <w:shd w:val="clear" w:color="auto" w:fill="DEEAF6" w:themeFill="accent5" w:themeFillTint="33"/>
          </w:tcPr>
          <w:p w14:paraId="22492E90" w14:textId="35DC82BA" w:rsidR="00076E69" w:rsidRDefault="008F09DF" w:rsidP="008F34CC">
            <w:pPr>
              <w:rPr>
                <w:rFonts w:ascii="Avenir Next LT Pro" w:hAnsi="Avenir Next LT Pro" w:cs="Arial"/>
                <w:b/>
                <w:bCs/>
                <w:color w:val="4472C4"/>
                <w:sz w:val="24"/>
                <w:szCs w:val="24"/>
              </w:rPr>
            </w:pPr>
            <w:r w:rsidRPr="008F09DF">
              <w:rPr>
                <w:rFonts w:ascii="Avenir Next LT Pro" w:hAnsi="Avenir Next LT Pro" w:cs="Arial"/>
                <w:b/>
                <w:bCs/>
                <w:noProof/>
                <w:color w:val="4472C4"/>
                <w:sz w:val="24"/>
                <w:szCs w:val="24"/>
              </w:rPr>
              <w:drawing>
                <wp:anchor distT="0" distB="0" distL="114300" distR="114300" simplePos="0" relativeHeight="252857344" behindDoc="0" locked="0" layoutInCell="1" allowOverlap="1" wp14:anchorId="2587D6B2" wp14:editId="162C8F55">
                  <wp:simplePos x="0" y="0"/>
                  <wp:positionH relativeFrom="column">
                    <wp:posOffset>-635</wp:posOffset>
                  </wp:positionH>
                  <wp:positionV relativeFrom="paragraph">
                    <wp:posOffset>0</wp:posOffset>
                  </wp:positionV>
                  <wp:extent cx="739140" cy="783936"/>
                  <wp:effectExtent l="0" t="0" r="0" b="0"/>
                  <wp:wrapSquare wrapText="bothSides"/>
                  <wp:docPr id="654228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28742" name=""/>
                          <pic:cNvPicPr/>
                        </pic:nvPicPr>
                        <pic:blipFill rotWithShape="1">
                          <a:blip r:embed="rId79">
                            <a:extLst>
                              <a:ext uri="{28A0092B-C50C-407E-A947-70E740481C1C}">
                                <a14:useLocalDpi xmlns:a14="http://schemas.microsoft.com/office/drawing/2010/main" val="0"/>
                              </a:ext>
                            </a:extLst>
                          </a:blip>
                          <a:srcRect l="-2074" t="38679" r="67876" b="-4717"/>
                          <a:stretch/>
                        </pic:blipFill>
                        <pic:spPr bwMode="auto">
                          <a:xfrm>
                            <a:off x="0" y="0"/>
                            <a:ext cx="739140" cy="7839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C52C28" w14:textId="4EDF2931" w:rsidR="003E4EFB" w:rsidRDefault="008F09DF" w:rsidP="003E4EFB">
            <w:pPr>
              <w:rPr>
                <w:rFonts w:ascii="Avenir Next LT Pro" w:hAnsi="Avenir Next LT Pro" w:cs="Arial"/>
                <w:sz w:val="24"/>
                <w:szCs w:val="24"/>
              </w:rPr>
            </w:pPr>
            <w:r w:rsidRPr="008F09DF">
              <w:rPr>
                <w:rFonts w:ascii="Avenir Next LT Pro" w:hAnsi="Avenir Next LT Pro" w:cs="Arial"/>
                <w:b/>
                <w:bCs/>
                <w:color w:val="0070C0"/>
                <w:sz w:val="28"/>
                <w:szCs w:val="28"/>
              </w:rPr>
              <w:t>School Staff Mental Wellbeing:</w:t>
            </w:r>
            <w:r w:rsidRPr="008F09DF">
              <w:rPr>
                <w:rFonts w:ascii="Avenir Next LT Pro" w:hAnsi="Avenir Next LT Pro" w:cs="Arial"/>
                <w:color w:val="0070C0"/>
                <w:sz w:val="24"/>
                <w:szCs w:val="24"/>
              </w:rPr>
              <w:t xml:space="preserve">  </w:t>
            </w:r>
            <w:r w:rsidR="003E4EFB" w:rsidRPr="003E4EFB">
              <w:rPr>
                <w:rFonts w:ascii="Avenir Next LT Pro" w:hAnsi="Avenir Next LT Pro" w:cs="Arial"/>
                <w:sz w:val="24"/>
                <w:szCs w:val="24"/>
              </w:rPr>
              <w:t xml:space="preserve">A school staff survey was undertaken to understand the provision of wellbeing and mental health support to staff and students in schools across the county. It identified a recommendation that staff who have used support services should be encouraged to share their experiences with other staff to reduce stigma and prejudice.  </w:t>
            </w:r>
          </w:p>
          <w:p w14:paraId="1856CD18" w14:textId="69BA6E8A" w:rsidR="008F09DF" w:rsidRPr="003E4EFB" w:rsidRDefault="008F09DF" w:rsidP="003E4EFB">
            <w:pPr>
              <w:rPr>
                <w:rFonts w:ascii="Avenir Next LT Pro" w:hAnsi="Avenir Next LT Pro" w:cs="Arial"/>
                <w:sz w:val="24"/>
                <w:szCs w:val="24"/>
              </w:rPr>
            </w:pPr>
          </w:p>
          <w:p w14:paraId="4C02B92E" w14:textId="4DAC7CA0" w:rsidR="008F09DF" w:rsidRDefault="00DC0859" w:rsidP="003E4EFB">
            <w:pPr>
              <w:rPr>
                <w:rFonts w:ascii="Avenir Next LT Pro" w:hAnsi="Avenir Next LT Pro" w:cs="Arial"/>
                <w:sz w:val="24"/>
                <w:szCs w:val="24"/>
              </w:rPr>
            </w:pPr>
            <w:r w:rsidRPr="00DC0859">
              <w:rPr>
                <w:rFonts w:ascii="Avenir Next LT Pro" w:hAnsi="Avenir Next LT Pro" w:cs="Arial"/>
                <w:noProof/>
                <w:sz w:val="24"/>
                <w:szCs w:val="24"/>
              </w:rPr>
              <w:drawing>
                <wp:anchor distT="0" distB="0" distL="114300" distR="114300" simplePos="0" relativeHeight="252895232" behindDoc="0" locked="0" layoutInCell="1" allowOverlap="1" wp14:anchorId="57AAB78E" wp14:editId="707D4472">
                  <wp:simplePos x="0" y="0"/>
                  <wp:positionH relativeFrom="column">
                    <wp:posOffset>4891405</wp:posOffset>
                  </wp:positionH>
                  <wp:positionV relativeFrom="paragraph">
                    <wp:posOffset>549275</wp:posOffset>
                  </wp:positionV>
                  <wp:extent cx="664210" cy="1900555"/>
                  <wp:effectExtent l="0" t="0" r="2540" b="4445"/>
                  <wp:wrapSquare wrapText="bothSides"/>
                  <wp:docPr id="434220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20938"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64210" cy="1900555"/>
                          </a:xfrm>
                          <a:prstGeom prst="rect">
                            <a:avLst/>
                          </a:prstGeom>
                        </pic:spPr>
                      </pic:pic>
                    </a:graphicData>
                  </a:graphic>
                  <wp14:sizeRelH relativeFrom="page">
                    <wp14:pctWidth>0</wp14:pctWidth>
                  </wp14:sizeRelH>
                  <wp14:sizeRelV relativeFrom="page">
                    <wp14:pctHeight>0</wp14:pctHeight>
                  </wp14:sizeRelV>
                </wp:anchor>
              </w:drawing>
            </w:r>
            <w:r w:rsidR="003E4EFB" w:rsidRPr="003E4EFB">
              <w:rPr>
                <w:rFonts w:ascii="Avenir Next LT Pro" w:hAnsi="Avenir Next LT Pro" w:cs="Arial"/>
                <w:sz w:val="24"/>
                <w:szCs w:val="24"/>
              </w:rPr>
              <w:t xml:space="preserve">We have produced </w:t>
            </w:r>
            <w:r w:rsidR="003E4EFB" w:rsidRPr="003E4EFB">
              <w:rPr>
                <w:rFonts w:ascii="Avenir Next LT Pro" w:hAnsi="Avenir Next LT Pro" w:cs="Arial"/>
                <w:b/>
                <w:bCs/>
                <w:sz w:val="24"/>
                <w:szCs w:val="24"/>
              </w:rPr>
              <w:t>a padlet for school staff to share their experiences of accessing mental wellbeing services, breaking down stigma, supporting each other and promoting mental wellbeing</w:t>
            </w:r>
            <w:r w:rsidR="003E4EFB" w:rsidRPr="003E4EFB">
              <w:rPr>
                <w:rFonts w:ascii="Avenir Next LT Pro" w:hAnsi="Avenir Next LT Pro" w:cs="Arial"/>
                <w:sz w:val="24"/>
                <w:szCs w:val="24"/>
              </w:rPr>
              <w:t xml:space="preserve">.  </w:t>
            </w:r>
          </w:p>
          <w:p w14:paraId="01D0296F" w14:textId="1A732057" w:rsidR="008F09DF" w:rsidRDefault="00DC0859" w:rsidP="003E4EFB">
            <w:pPr>
              <w:rPr>
                <w:rFonts w:ascii="Avenir Next LT Pro" w:hAnsi="Avenir Next LT Pro" w:cs="Arial"/>
                <w:sz w:val="24"/>
                <w:szCs w:val="24"/>
              </w:rPr>
            </w:pPr>
            <w:r>
              <w:rPr>
                <w:rFonts w:ascii="Avenir Next LT Pro" w:hAnsi="Avenir Next LT Pro" w:cs="Arial"/>
                <w:noProof/>
                <w:sz w:val="24"/>
                <w:szCs w:val="24"/>
              </w:rPr>
              <w:drawing>
                <wp:anchor distT="0" distB="0" distL="114300" distR="114300" simplePos="0" relativeHeight="252894208" behindDoc="0" locked="0" layoutInCell="1" allowOverlap="1" wp14:anchorId="55413348" wp14:editId="3EF5A30F">
                  <wp:simplePos x="0" y="0"/>
                  <wp:positionH relativeFrom="column">
                    <wp:posOffset>5177155</wp:posOffset>
                  </wp:positionH>
                  <wp:positionV relativeFrom="paragraph">
                    <wp:posOffset>185420</wp:posOffset>
                  </wp:positionV>
                  <wp:extent cx="1266825" cy="1691005"/>
                  <wp:effectExtent l="266700" t="171450" r="219075" b="175895"/>
                  <wp:wrapSquare wrapText="bothSides"/>
                  <wp:docPr id="289800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1183800">
                            <a:off x="0" y="0"/>
                            <a:ext cx="1266825" cy="1691005"/>
                          </a:xfrm>
                          <a:prstGeom prst="rect">
                            <a:avLst/>
                          </a:prstGeom>
                          <a:noFill/>
                        </pic:spPr>
                      </pic:pic>
                    </a:graphicData>
                  </a:graphic>
                  <wp14:sizeRelH relativeFrom="page">
                    <wp14:pctWidth>0</wp14:pctWidth>
                  </wp14:sizeRelH>
                  <wp14:sizeRelV relativeFrom="page">
                    <wp14:pctHeight>0</wp14:pctHeight>
                  </wp14:sizeRelV>
                </wp:anchor>
              </w:drawing>
            </w:r>
          </w:p>
          <w:p w14:paraId="272718B6" w14:textId="3059F840" w:rsidR="008F09DF" w:rsidRDefault="003E4EFB" w:rsidP="003E4EFB">
            <w:pPr>
              <w:rPr>
                <w:rFonts w:ascii="Avenir Next LT Pro" w:hAnsi="Avenir Next LT Pro" w:cs="Arial"/>
                <w:sz w:val="24"/>
                <w:szCs w:val="24"/>
              </w:rPr>
            </w:pPr>
            <w:r>
              <w:rPr>
                <w:rFonts w:ascii="Avenir Next LT Pro" w:hAnsi="Avenir Next LT Pro" w:cs="Arial"/>
                <w:sz w:val="24"/>
                <w:szCs w:val="24"/>
              </w:rPr>
              <w:t xml:space="preserve">A Link and guidance to the padlet has been sent via the school </w:t>
            </w:r>
            <w:r w:rsidR="00DC0859">
              <w:rPr>
                <w:rFonts w:ascii="Avenir Next LT Pro" w:hAnsi="Avenir Next LT Pro" w:cs="Arial"/>
                <w:sz w:val="24"/>
                <w:szCs w:val="24"/>
              </w:rPr>
              <w:t xml:space="preserve">        </w:t>
            </w:r>
            <w:r>
              <w:rPr>
                <w:rFonts w:ascii="Avenir Next LT Pro" w:hAnsi="Avenir Next LT Pro" w:cs="Arial"/>
                <w:sz w:val="24"/>
                <w:szCs w:val="24"/>
              </w:rPr>
              <w:t xml:space="preserve">e-bag.  If you are a member of school staff and would like to </w:t>
            </w:r>
            <w:r w:rsidR="008F09DF">
              <w:rPr>
                <w:rFonts w:ascii="Avenir Next LT Pro" w:hAnsi="Avenir Next LT Pro" w:cs="Arial"/>
                <w:sz w:val="24"/>
                <w:szCs w:val="24"/>
              </w:rPr>
              <w:t xml:space="preserve">access the padlet please email: </w:t>
            </w:r>
            <w:hyperlink r:id="rId82" w:history="1">
              <w:r w:rsidR="008F09DF" w:rsidRPr="00AC5E0D">
                <w:rPr>
                  <w:rStyle w:val="Hyperlink"/>
                  <w:rFonts w:ascii="Avenir Next LT Pro" w:hAnsi="Avenir Next LT Pro" w:cs="Arial"/>
                  <w:sz w:val="24"/>
                  <w:szCs w:val="24"/>
                </w:rPr>
                <w:t>sandra.webb@staffordshire.gov.uk</w:t>
              </w:r>
            </w:hyperlink>
            <w:r w:rsidR="008F09DF">
              <w:rPr>
                <w:rFonts w:ascii="Avenir Next LT Pro" w:hAnsi="Avenir Next LT Pro" w:cs="Arial"/>
                <w:sz w:val="24"/>
                <w:szCs w:val="24"/>
              </w:rPr>
              <w:t xml:space="preserve">  </w:t>
            </w:r>
          </w:p>
          <w:p w14:paraId="4C123D93" w14:textId="77777777" w:rsidR="008F09DF" w:rsidRDefault="008F09DF" w:rsidP="003E4EFB">
            <w:pPr>
              <w:rPr>
                <w:rFonts w:ascii="Avenir Next LT Pro" w:hAnsi="Avenir Next LT Pro" w:cs="Arial"/>
                <w:sz w:val="24"/>
                <w:szCs w:val="24"/>
              </w:rPr>
            </w:pPr>
          </w:p>
          <w:p w14:paraId="01AEDF38" w14:textId="3806FE78" w:rsidR="008F09DF" w:rsidRDefault="008F09DF" w:rsidP="003E4EFB">
            <w:pPr>
              <w:rPr>
                <w:rFonts w:ascii="Avenir Next LT Pro" w:hAnsi="Avenir Next LT Pro" w:cs="Arial"/>
                <w:sz w:val="24"/>
                <w:szCs w:val="24"/>
              </w:rPr>
            </w:pPr>
            <w:r>
              <w:rPr>
                <w:rFonts w:ascii="Avenir Next LT Pro" w:hAnsi="Avenir Next LT Pro" w:cs="Arial"/>
                <w:sz w:val="24"/>
                <w:szCs w:val="24"/>
              </w:rPr>
              <w:t xml:space="preserve">We would like school staff to get involved, </w:t>
            </w:r>
            <w:r w:rsidRPr="008F09DF">
              <w:rPr>
                <w:rFonts w:ascii="Avenir Next LT Pro" w:hAnsi="Avenir Next LT Pro" w:cs="Arial"/>
                <w:sz w:val="24"/>
                <w:szCs w:val="24"/>
              </w:rPr>
              <w:t>share and support, we would welcome you sharing:</w:t>
            </w:r>
          </w:p>
          <w:p w14:paraId="6064FA2B" w14:textId="7717F41E" w:rsidR="008F09DF" w:rsidRPr="008F09DF" w:rsidRDefault="008F09DF" w:rsidP="008F09DF">
            <w:pPr>
              <w:numPr>
                <w:ilvl w:val="0"/>
                <w:numId w:val="9"/>
              </w:numPr>
              <w:rPr>
                <w:rFonts w:ascii="Avenir Next LT Pro" w:hAnsi="Avenir Next LT Pro" w:cs="Arial"/>
                <w:sz w:val="24"/>
                <w:szCs w:val="24"/>
              </w:rPr>
            </w:pPr>
            <w:r w:rsidRPr="008F09DF">
              <w:rPr>
                <w:rFonts w:ascii="Avenir Next LT Pro" w:hAnsi="Avenir Next LT Pro" w:cs="Arial"/>
                <w:sz w:val="24"/>
                <w:szCs w:val="24"/>
              </w:rPr>
              <w:t>Experiences of accessing mental health services.</w:t>
            </w:r>
          </w:p>
          <w:p w14:paraId="1CDE324B" w14:textId="31277373" w:rsidR="008F09DF" w:rsidRPr="008F09DF" w:rsidRDefault="008F09DF" w:rsidP="008F09DF">
            <w:pPr>
              <w:numPr>
                <w:ilvl w:val="0"/>
                <w:numId w:val="9"/>
              </w:numPr>
              <w:rPr>
                <w:rFonts w:ascii="Avenir Next LT Pro" w:hAnsi="Avenir Next LT Pro" w:cs="Arial"/>
                <w:sz w:val="24"/>
                <w:szCs w:val="24"/>
              </w:rPr>
            </w:pPr>
            <w:r w:rsidRPr="008F09DF">
              <w:rPr>
                <w:rFonts w:ascii="Avenir Next LT Pro" w:hAnsi="Avenir Next LT Pro" w:cs="Arial"/>
                <w:sz w:val="24"/>
                <w:szCs w:val="24"/>
              </w:rPr>
              <w:t>Ways to boost wellbeing.</w:t>
            </w:r>
            <w:r w:rsidR="00DC0859">
              <w:rPr>
                <w:noProof/>
              </w:rPr>
              <w:t xml:space="preserve"> </w:t>
            </w:r>
          </w:p>
          <w:p w14:paraId="133C2597" w14:textId="77777777" w:rsidR="008F09DF" w:rsidRPr="008F09DF" w:rsidRDefault="008F09DF" w:rsidP="008F09DF">
            <w:pPr>
              <w:numPr>
                <w:ilvl w:val="0"/>
                <w:numId w:val="9"/>
              </w:numPr>
              <w:rPr>
                <w:rFonts w:ascii="Avenir Next LT Pro" w:hAnsi="Avenir Next LT Pro" w:cs="Arial"/>
                <w:sz w:val="24"/>
                <w:szCs w:val="24"/>
              </w:rPr>
            </w:pPr>
            <w:r w:rsidRPr="008F09DF">
              <w:rPr>
                <w:rFonts w:ascii="Avenir Next LT Pro" w:hAnsi="Avenir Next LT Pro" w:cs="Arial"/>
                <w:sz w:val="24"/>
                <w:szCs w:val="24"/>
              </w:rPr>
              <w:t>Apps and websites you know/have used.</w:t>
            </w:r>
          </w:p>
          <w:p w14:paraId="057ACA21" w14:textId="77777777" w:rsidR="008F09DF" w:rsidRPr="008F09DF" w:rsidRDefault="008F09DF" w:rsidP="008F09DF">
            <w:pPr>
              <w:numPr>
                <w:ilvl w:val="0"/>
                <w:numId w:val="9"/>
              </w:numPr>
              <w:rPr>
                <w:rFonts w:ascii="Avenir Next LT Pro" w:hAnsi="Avenir Next LT Pro" w:cs="Arial"/>
                <w:sz w:val="24"/>
                <w:szCs w:val="24"/>
              </w:rPr>
            </w:pPr>
            <w:r w:rsidRPr="008F09DF">
              <w:rPr>
                <w:rFonts w:ascii="Avenir Next LT Pro" w:hAnsi="Avenir Next LT Pro" w:cs="Arial"/>
                <w:sz w:val="24"/>
                <w:szCs w:val="24"/>
              </w:rPr>
              <w:t>Ways to manage stress.</w:t>
            </w:r>
          </w:p>
          <w:p w14:paraId="3535698C" w14:textId="77777777" w:rsidR="00076E69" w:rsidRDefault="00076E69" w:rsidP="008F34CC">
            <w:pPr>
              <w:rPr>
                <w:rFonts w:ascii="Avenir Next LT Pro" w:hAnsi="Avenir Next LT Pro" w:cs="Arial"/>
                <w:b/>
                <w:bCs/>
                <w:color w:val="4472C4"/>
                <w:sz w:val="24"/>
                <w:szCs w:val="24"/>
              </w:rPr>
            </w:pPr>
          </w:p>
          <w:p w14:paraId="04629A02" w14:textId="761B7D77" w:rsidR="00DC0859" w:rsidRDefault="00DC0859" w:rsidP="008F34CC">
            <w:pPr>
              <w:rPr>
                <w:rFonts w:ascii="Avenir Next LT Pro" w:hAnsi="Avenir Next LT Pro" w:cs="Arial"/>
                <w:b/>
                <w:bCs/>
                <w:color w:val="4472C4"/>
                <w:sz w:val="24"/>
                <w:szCs w:val="24"/>
              </w:rPr>
            </w:pPr>
          </w:p>
          <w:p w14:paraId="4CEFF72E" w14:textId="686EF244" w:rsidR="004522F2" w:rsidRPr="004522F2" w:rsidRDefault="004522F2" w:rsidP="004522F2">
            <w:pPr>
              <w:rPr>
                <w:rFonts w:ascii="Avenir Next LT Pro" w:hAnsi="Avenir Next LT Pro" w:cs="Arial"/>
                <w:sz w:val="24"/>
                <w:szCs w:val="24"/>
              </w:rPr>
            </w:pPr>
            <w:r w:rsidRPr="008633EC">
              <w:rPr>
                <w:rFonts w:ascii="Avenir Next LT Pro" w:hAnsi="Avenir Next LT Pro" w:cs="Arial"/>
                <w:noProof/>
                <w:sz w:val="24"/>
                <w:szCs w:val="24"/>
              </w:rPr>
              <w:drawing>
                <wp:anchor distT="0" distB="0" distL="114300" distR="114300" simplePos="0" relativeHeight="252974080" behindDoc="0" locked="0" layoutInCell="1" allowOverlap="1" wp14:anchorId="4716F1F7" wp14:editId="2A46D7C0">
                  <wp:simplePos x="0" y="0"/>
                  <wp:positionH relativeFrom="column">
                    <wp:posOffset>3967480</wp:posOffset>
                  </wp:positionH>
                  <wp:positionV relativeFrom="paragraph">
                    <wp:posOffset>31750</wp:posOffset>
                  </wp:positionV>
                  <wp:extent cx="2527300" cy="1895475"/>
                  <wp:effectExtent l="0" t="0" r="6350" b="9525"/>
                  <wp:wrapSquare wrapText="bothSides"/>
                  <wp:docPr id="808779638" name="Video 9" descr="10-min Body Scan (Lying Down) Mindfulness Practice | Angie Chew">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79638" name="Video 9" descr="10-min Body Scan (Lying Down) Mindfulness Practice | Angie Chew">
                            <a:hlinkClick r:id="rId83"/>
                          </pic:cNvPr>
                          <pic:cNvPicPr/>
                        </pic:nvPicPr>
                        <pic:blipFill>
                          <a:blip r:embed="rId8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aWPCJ_hOlXk?feature=oembed&quot; frameborder=&quot;0&quot; allow=&quot;accelerometer; autoplay; clipboard-write; encrypted-media; gyroscope; picture-in-picture; web-share&quot; allowfullscreen=&quot;&quot; title=&quot;10-min Body Scan (Lying Down) Mindfulness Practice | Angie Chew&quot; sandbox=&quot;allow-scripts allow-same-origin allow-popups&quot;&gt;&lt;/iframe&gt;" h="113" w="200"/>
                              </a:ext>
                            </a:extLst>
                          </a:blip>
                          <a:stretch>
                            <a:fillRect/>
                          </a:stretch>
                        </pic:blipFill>
                        <pic:spPr>
                          <a:xfrm>
                            <a:off x="0" y="0"/>
                            <a:ext cx="2527300" cy="1895475"/>
                          </a:xfrm>
                          <a:prstGeom prst="rect">
                            <a:avLst/>
                          </a:prstGeom>
                        </pic:spPr>
                      </pic:pic>
                    </a:graphicData>
                  </a:graphic>
                  <wp14:sizeRelH relativeFrom="margin">
                    <wp14:pctWidth>0</wp14:pctWidth>
                  </wp14:sizeRelH>
                  <wp14:sizeRelV relativeFrom="margin">
                    <wp14:pctHeight>0</wp14:pctHeight>
                  </wp14:sizeRelV>
                </wp:anchor>
              </w:drawing>
            </w:r>
            <w:r w:rsidR="008633EC" w:rsidRPr="008633EC">
              <w:rPr>
                <w:rFonts w:ascii="Avenir Next LT Pro" w:hAnsi="Avenir Next LT Pro" w:cs="Arial"/>
                <w:sz w:val="24"/>
                <w:szCs w:val="24"/>
              </w:rPr>
              <w:t xml:space="preserve">Autumn’s </w:t>
            </w:r>
            <w:r w:rsidRPr="008633EC">
              <w:rPr>
                <w:rFonts w:ascii="Avenir Next LT Pro" w:hAnsi="Avenir Next LT Pro" w:cs="Arial"/>
                <w:sz w:val="24"/>
                <w:szCs w:val="24"/>
              </w:rPr>
              <w:t>issue had links to how to meditate for beginners and one moment medi</w:t>
            </w:r>
            <w:r w:rsidR="00CE3564">
              <w:rPr>
                <w:rFonts w:ascii="Avenir Next LT Pro" w:hAnsi="Avenir Next LT Pro" w:cs="Arial"/>
                <w:sz w:val="24"/>
                <w:szCs w:val="24"/>
              </w:rPr>
              <w:t xml:space="preserve">tation </w:t>
            </w:r>
            <w:r w:rsidR="00E41615">
              <w:rPr>
                <w:rFonts w:ascii="Avenir Next LT Pro" w:hAnsi="Avenir Next LT Pro" w:cs="Arial"/>
                <w:sz w:val="24"/>
                <w:szCs w:val="24"/>
              </w:rPr>
              <w:t>if you liked them</w:t>
            </w:r>
            <w:r w:rsidR="00CE3564">
              <w:rPr>
                <w:rFonts w:ascii="Avenir Next LT Pro" w:hAnsi="Avenir Next LT Pro" w:cs="Arial"/>
                <w:sz w:val="24"/>
                <w:szCs w:val="24"/>
              </w:rPr>
              <w:t xml:space="preserve"> </w:t>
            </w:r>
            <w:r w:rsidR="00CE3564" w:rsidRPr="00CE3564">
              <w:rPr>
                <w:rFonts w:ascii="Avenir Next LT Pro" w:hAnsi="Avenir Next LT Pro" w:cs="Arial"/>
                <w:b/>
                <w:bCs/>
                <w:sz w:val="24"/>
                <w:szCs w:val="24"/>
              </w:rPr>
              <w:t>w</w:t>
            </w:r>
            <w:r w:rsidRPr="00CE3564">
              <w:rPr>
                <w:rFonts w:ascii="Avenir Next LT Pro" w:hAnsi="Avenir Next LT Pro" w:cs="Arial"/>
                <w:b/>
                <w:bCs/>
                <w:sz w:val="24"/>
                <w:szCs w:val="24"/>
              </w:rPr>
              <w:t>h</w:t>
            </w:r>
            <w:r w:rsidRPr="004522F2">
              <w:rPr>
                <w:rFonts w:ascii="Avenir Next LT Pro" w:hAnsi="Avenir Next LT Pro" w:cs="Arial"/>
                <w:b/>
                <w:bCs/>
                <w:sz w:val="24"/>
                <w:szCs w:val="24"/>
              </w:rPr>
              <w:t xml:space="preserve">y not try a 10 min body scan?  </w:t>
            </w:r>
            <w:r w:rsidRPr="004522F2">
              <w:rPr>
                <w:rFonts w:ascii="Avenir Next LT Pro" w:hAnsi="Avenir Next LT Pro" w:cs="Arial"/>
                <w:sz w:val="24"/>
                <w:szCs w:val="24"/>
              </w:rPr>
              <w:t xml:space="preserve"> The body scan is a mindfulness-based intervention often used as part of a longer mindfulness-based stress reduction (MBSR) program. However, this meditation can be done as a standalone practice and has many benefits, including deep relaxation, reduced stress and anxiety, and improved sleep</w:t>
            </w:r>
            <w:r>
              <w:rPr>
                <w:rFonts w:ascii="Avenir Next LT Pro" w:hAnsi="Avenir Next LT Pro" w:cs="Arial"/>
                <w:sz w:val="24"/>
                <w:szCs w:val="24"/>
              </w:rPr>
              <w:t>.</w:t>
            </w:r>
          </w:p>
          <w:p w14:paraId="4E894D0A" w14:textId="77777777" w:rsidR="004522F2" w:rsidRPr="004522F2" w:rsidRDefault="00000000" w:rsidP="004522F2">
            <w:pPr>
              <w:rPr>
                <w:rFonts w:ascii="Avenir Next LT Pro" w:hAnsi="Avenir Next LT Pro" w:cs="Arial"/>
                <w:b/>
                <w:bCs/>
                <w:color w:val="4472C4"/>
                <w:sz w:val="24"/>
                <w:szCs w:val="24"/>
              </w:rPr>
            </w:pPr>
            <w:hyperlink r:id="rId85" w:history="1">
              <w:r w:rsidR="004522F2" w:rsidRPr="004522F2">
                <w:rPr>
                  <w:rStyle w:val="Hyperlink"/>
                  <w:rFonts w:ascii="Avenir Next LT Pro" w:hAnsi="Avenir Next LT Pro" w:cs="Arial"/>
                  <w:b/>
                  <w:bCs/>
                  <w:sz w:val="24"/>
                  <w:szCs w:val="24"/>
                </w:rPr>
                <w:t>10-min Body Scan (Lying Down) Mindfulness Practice | Angie Chew (youtube.com)</w:t>
              </w:r>
            </w:hyperlink>
          </w:p>
          <w:p w14:paraId="74C81450" w14:textId="77777777" w:rsidR="00DC0859" w:rsidRDefault="00DC0859" w:rsidP="008F34CC">
            <w:pPr>
              <w:rPr>
                <w:rFonts w:ascii="Avenir Next LT Pro" w:hAnsi="Avenir Next LT Pro" w:cs="Arial"/>
                <w:b/>
                <w:bCs/>
                <w:color w:val="4472C4"/>
                <w:sz w:val="24"/>
                <w:szCs w:val="24"/>
              </w:rPr>
            </w:pPr>
          </w:p>
          <w:p w14:paraId="4D4A939E" w14:textId="77777777" w:rsidR="0057328D" w:rsidRDefault="0057328D" w:rsidP="008F34CC">
            <w:pPr>
              <w:rPr>
                <w:rFonts w:ascii="Avenir Next LT Pro" w:hAnsi="Avenir Next LT Pro" w:cs="Arial"/>
                <w:b/>
                <w:bCs/>
                <w:color w:val="4472C4"/>
                <w:sz w:val="24"/>
                <w:szCs w:val="24"/>
              </w:rPr>
            </w:pPr>
          </w:p>
          <w:p w14:paraId="54F5E7FF" w14:textId="4E8965D2" w:rsidR="00EC0A39" w:rsidRPr="00EC0A39" w:rsidRDefault="00BB17E7" w:rsidP="00EC0A39">
            <w:pPr>
              <w:rPr>
                <w:rFonts w:ascii="Avenir Next LT Pro" w:hAnsi="Avenir Next LT Pro" w:cs="Arial"/>
                <w:sz w:val="24"/>
                <w:szCs w:val="24"/>
              </w:rPr>
            </w:pPr>
            <w:r w:rsidRPr="00CE3564">
              <w:rPr>
                <w:rFonts w:ascii="Avenir Next LT Pro" w:hAnsi="Avenir Next LT Pro" w:cs="Arial"/>
                <w:b/>
                <w:bCs/>
                <w:noProof/>
                <w:sz w:val="24"/>
                <w:szCs w:val="24"/>
              </w:rPr>
              <w:drawing>
                <wp:anchor distT="0" distB="0" distL="114300" distR="114300" simplePos="0" relativeHeight="252999680" behindDoc="0" locked="0" layoutInCell="1" allowOverlap="1" wp14:anchorId="712F9FF4" wp14:editId="2CC8C76C">
                  <wp:simplePos x="0" y="0"/>
                  <wp:positionH relativeFrom="column">
                    <wp:posOffset>-4445</wp:posOffset>
                  </wp:positionH>
                  <wp:positionV relativeFrom="paragraph">
                    <wp:posOffset>66040</wp:posOffset>
                  </wp:positionV>
                  <wp:extent cx="1343025" cy="675640"/>
                  <wp:effectExtent l="0" t="0" r="9525" b="0"/>
                  <wp:wrapSquare wrapText="bothSides"/>
                  <wp:docPr id="1620547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43025" cy="675640"/>
                          </a:xfrm>
                          <a:prstGeom prst="rect">
                            <a:avLst/>
                          </a:prstGeom>
                          <a:noFill/>
                        </pic:spPr>
                      </pic:pic>
                    </a:graphicData>
                  </a:graphic>
                </wp:anchor>
              </w:drawing>
            </w:r>
            <w:r w:rsidR="00EC0A39" w:rsidRPr="00CE3564">
              <w:rPr>
                <w:rFonts w:ascii="Avenir Next LT Pro" w:hAnsi="Avenir Next LT Pro" w:cs="Arial"/>
                <w:b/>
                <w:bCs/>
                <w:sz w:val="24"/>
                <w:szCs w:val="24"/>
              </w:rPr>
              <w:t>Find your little big thing for your mental health.</w:t>
            </w:r>
            <w:r w:rsidR="00EC0A39">
              <w:rPr>
                <w:rFonts w:ascii="Avenir Next LT Pro" w:hAnsi="Avenir Next LT Pro" w:cs="Arial"/>
                <w:sz w:val="24"/>
                <w:szCs w:val="24"/>
              </w:rPr>
              <w:t xml:space="preserve">  T</w:t>
            </w:r>
            <w:r w:rsidR="00EC0A39" w:rsidRPr="00EC0A39">
              <w:rPr>
                <w:rFonts w:ascii="Avenir Next LT Pro" w:hAnsi="Avenir Next LT Pro" w:cs="Arial"/>
                <w:sz w:val="24"/>
                <w:szCs w:val="24"/>
              </w:rPr>
              <w:t>here are little things we can all do to lift our mood or ease our anxiety – we need to find what works for us.</w:t>
            </w:r>
          </w:p>
          <w:p w14:paraId="73D8AC71" w14:textId="77777777" w:rsidR="00FB7BB1" w:rsidRDefault="00EC0A39" w:rsidP="008F34CC">
            <w:pPr>
              <w:rPr>
                <w:rFonts w:ascii="Avenir Next LT Pro" w:hAnsi="Avenir Next LT Pro" w:cs="Arial"/>
                <w:sz w:val="24"/>
                <w:szCs w:val="24"/>
              </w:rPr>
            </w:pPr>
            <w:r w:rsidRPr="00EC0A39">
              <w:rPr>
                <w:rFonts w:ascii="Avenir Next LT Pro" w:hAnsi="Avenir Next LT Pro" w:cs="Arial"/>
                <w:sz w:val="24"/>
                <w:szCs w:val="24"/>
              </w:rPr>
              <w:t>This could be as simple as taking a walk-in nature, prioritising our sleep or opening up to a friend. Our little thing, if we keep doing it, will make a big difference to how we feel.</w:t>
            </w:r>
            <w:r>
              <w:rPr>
                <w:rFonts w:ascii="Avenir Next LT Pro" w:hAnsi="Avenir Next LT Pro" w:cs="Arial"/>
                <w:sz w:val="24"/>
                <w:szCs w:val="24"/>
              </w:rPr>
              <w:t xml:space="preserve"> </w:t>
            </w:r>
          </w:p>
          <w:p w14:paraId="46C01D61" w14:textId="00AB5BE6" w:rsidR="008B740E" w:rsidRDefault="00EC0A39" w:rsidP="008F34CC">
            <w:pPr>
              <w:rPr>
                <w:rFonts w:ascii="Avenir Next LT Pro" w:hAnsi="Avenir Next LT Pro" w:cs="Arial"/>
                <w:sz w:val="24"/>
                <w:szCs w:val="24"/>
              </w:rPr>
            </w:pPr>
            <w:r>
              <w:rPr>
                <w:rFonts w:ascii="Avenir Next LT Pro" w:hAnsi="Avenir Next LT Pro" w:cs="Arial"/>
                <w:sz w:val="24"/>
                <w:szCs w:val="24"/>
              </w:rPr>
              <w:t xml:space="preserve">Find out more at:  </w:t>
            </w:r>
            <w:hyperlink r:id="rId87" w:history="1">
              <w:r w:rsidR="00FB7BB1">
                <w:rPr>
                  <w:rStyle w:val="Hyperlink"/>
                  <w:rFonts w:ascii="Avenir Next LT Pro" w:hAnsi="Avenir Next LT Pro" w:cs="Arial"/>
                  <w:b/>
                  <w:bCs/>
                  <w:sz w:val="24"/>
                  <w:szCs w:val="24"/>
                </w:rPr>
                <w:t xml:space="preserve">Every Mind Matters - NHS </w:t>
              </w:r>
            </w:hyperlink>
            <w:r>
              <w:rPr>
                <w:rFonts w:ascii="Avenir Next LT Pro" w:hAnsi="Avenir Next LT Pro" w:cs="Arial"/>
                <w:b/>
                <w:bCs/>
                <w:color w:val="4472C4"/>
                <w:sz w:val="24"/>
                <w:szCs w:val="24"/>
              </w:rPr>
              <w:t xml:space="preserve"> </w:t>
            </w:r>
            <w:r w:rsidRPr="00EC0A39">
              <w:rPr>
                <w:rFonts w:ascii="Avenir Next LT Pro" w:hAnsi="Avenir Next LT Pro" w:cs="Arial"/>
                <w:sz w:val="24"/>
                <w:szCs w:val="24"/>
              </w:rPr>
              <w:t xml:space="preserve">complete your </w:t>
            </w:r>
            <w:r w:rsidRPr="00CE3564">
              <w:rPr>
                <w:rFonts w:ascii="Avenir Next LT Pro" w:hAnsi="Avenir Next LT Pro" w:cs="Arial"/>
                <w:b/>
                <w:bCs/>
                <w:sz w:val="24"/>
                <w:szCs w:val="24"/>
              </w:rPr>
              <w:t>Mind Plan Quiz</w:t>
            </w:r>
            <w:r w:rsidRPr="00EC0A39">
              <w:rPr>
                <w:rFonts w:ascii="Avenir Next LT Pro" w:hAnsi="Avenir Next LT Pro" w:cs="Arial"/>
                <w:sz w:val="24"/>
                <w:szCs w:val="24"/>
              </w:rPr>
              <w:t xml:space="preserve">, sign up for </w:t>
            </w:r>
            <w:r w:rsidRPr="00CE3564">
              <w:rPr>
                <w:rFonts w:ascii="Avenir Next LT Pro" w:hAnsi="Avenir Next LT Pro" w:cs="Arial"/>
                <w:b/>
                <w:bCs/>
                <w:sz w:val="24"/>
                <w:szCs w:val="24"/>
              </w:rPr>
              <w:t>Anxiety-easing emails</w:t>
            </w:r>
            <w:r w:rsidRPr="00EC0A39">
              <w:rPr>
                <w:rFonts w:ascii="Avenir Next LT Pro" w:hAnsi="Avenir Next LT Pro" w:cs="Arial"/>
                <w:sz w:val="24"/>
                <w:szCs w:val="24"/>
              </w:rPr>
              <w:t xml:space="preserve"> or get </w:t>
            </w:r>
            <w:r w:rsidRPr="00CE3564">
              <w:rPr>
                <w:rFonts w:ascii="Avenir Next LT Pro" w:hAnsi="Avenir Next LT Pro" w:cs="Arial"/>
                <w:b/>
                <w:bCs/>
                <w:sz w:val="24"/>
                <w:szCs w:val="24"/>
              </w:rPr>
              <w:t>Sleep tips</w:t>
            </w:r>
            <w:r w:rsidRPr="00EC0A39">
              <w:rPr>
                <w:rFonts w:ascii="Avenir Next LT Pro" w:hAnsi="Avenir Next LT Pro" w:cs="Arial"/>
                <w:sz w:val="24"/>
                <w:szCs w:val="24"/>
              </w:rPr>
              <w:t xml:space="preserve"> sent to your inbox</w:t>
            </w:r>
            <w:r>
              <w:rPr>
                <w:rFonts w:ascii="Avenir Next LT Pro" w:hAnsi="Avenir Next LT Pro" w:cs="Arial"/>
                <w:sz w:val="24"/>
                <w:szCs w:val="24"/>
              </w:rPr>
              <w:t>.</w:t>
            </w:r>
          </w:p>
          <w:p w14:paraId="22B1AC49" w14:textId="77777777" w:rsidR="0057328D" w:rsidRDefault="0057328D" w:rsidP="008F34CC">
            <w:pPr>
              <w:rPr>
                <w:rFonts w:ascii="Avenir Next LT Pro" w:hAnsi="Avenir Next LT Pro" w:cs="Arial"/>
                <w:sz w:val="24"/>
                <w:szCs w:val="24"/>
              </w:rPr>
            </w:pPr>
          </w:p>
          <w:p w14:paraId="697174E5" w14:textId="77777777" w:rsidR="0057328D" w:rsidRPr="0057328D" w:rsidRDefault="0057328D" w:rsidP="008F34CC">
            <w:pPr>
              <w:rPr>
                <w:rFonts w:ascii="Avenir Next LT Pro" w:hAnsi="Avenir Next LT Pro" w:cs="Arial"/>
                <w:sz w:val="24"/>
                <w:szCs w:val="24"/>
              </w:rPr>
            </w:pPr>
          </w:p>
          <w:p w14:paraId="52E5B7AD" w14:textId="7D471F1B" w:rsidR="0057328D" w:rsidRPr="0057328D" w:rsidRDefault="0057328D" w:rsidP="0057328D">
            <w:pPr>
              <w:rPr>
                <w:rFonts w:ascii="Avenir Next LT Pro" w:hAnsi="Avenir Next LT Pro" w:cs="Arial"/>
                <w:sz w:val="24"/>
                <w:szCs w:val="24"/>
              </w:rPr>
            </w:pPr>
            <w:r w:rsidRPr="0057328D">
              <w:rPr>
                <w:rFonts w:ascii="Avenir Next LT Pro" w:hAnsi="Avenir Next LT Pro" w:cs="Arial"/>
                <w:b/>
                <w:bCs/>
                <w:noProof/>
                <w:sz w:val="24"/>
                <w:szCs w:val="24"/>
              </w:rPr>
              <w:drawing>
                <wp:anchor distT="0" distB="0" distL="114300" distR="114300" simplePos="0" relativeHeight="252998656" behindDoc="0" locked="0" layoutInCell="1" allowOverlap="1" wp14:anchorId="3F12982E" wp14:editId="185BA71F">
                  <wp:simplePos x="0" y="0"/>
                  <wp:positionH relativeFrom="column">
                    <wp:posOffset>52705</wp:posOffset>
                  </wp:positionH>
                  <wp:positionV relativeFrom="paragraph">
                    <wp:posOffset>126365</wp:posOffset>
                  </wp:positionV>
                  <wp:extent cx="2628900" cy="518160"/>
                  <wp:effectExtent l="0" t="0" r="0" b="0"/>
                  <wp:wrapSquare wrapText="bothSides"/>
                  <wp:docPr id="1909862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62333" name=""/>
                          <pic:cNvPicPr/>
                        </pic:nvPicPr>
                        <pic:blipFill>
                          <a:blip r:embed="rId88">
                            <a:extLst>
                              <a:ext uri="{28A0092B-C50C-407E-A947-70E740481C1C}">
                                <a14:useLocalDpi xmlns:a14="http://schemas.microsoft.com/office/drawing/2010/main" val="0"/>
                              </a:ext>
                            </a:extLst>
                          </a:blip>
                          <a:stretch>
                            <a:fillRect/>
                          </a:stretch>
                        </pic:blipFill>
                        <pic:spPr>
                          <a:xfrm>
                            <a:off x="0" y="0"/>
                            <a:ext cx="2628900" cy="518160"/>
                          </a:xfrm>
                          <a:prstGeom prst="rect">
                            <a:avLst/>
                          </a:prstGeom>
                        </pic:spPr>
                      </pic:pic>
                    </a:graphicData>
                  </a:graphic>
                  <wp14:sizeRelH relativeFrom="page">
                    <wp14:pctWidth>0</wp14:pctWidth>
                  </wp14:sizeRelH>
                  <wp14:sizeRelV relativeFrom="page">
                    <wp14:pctHeight>0</wp14:pctHeight>
                  </wp14:sizeRelV>
                </wp:anchor>
              </w:drawing>
            </w:r>
            <w:r w:rsidRPr="0057328D">
              <w:rPr>
                <w:rFonts w:ascii="Avenir Next LT Pro" w:hAnsi="Avenir Next LT Pro" w:cs="Arial"/>
                <w:b/>
                <w:bCs/>
                <w:sz w:val="24"/>
                <w:szCs w:val="24"/>
              </w:rPr>
              <w:t>The Wellbeing College</w:t>
            </w:r>
            <w:r w:rsidRPr="0057328D">
              <w:rPr>
                <w:rFonts w:ascii="Avenir Next LT Pro" w:hAnsi="Avenir Next LT Pro" w:cs="Arial"/>
                <w:sz w:val="24"/>
                <w:szCs w:val="24"/>
              </w:rPr>
              <w:t xml:space="preserve"> offers a range of</w:t>
            </w:r>
          </w:p>
          <w:p w14:paraId="4545D6A5" w14:textId="06DEAC7F" w:rsidR="00076E69" w:rsidRDefault="0070132F" w:rsidP="0057328D">
            <w:pPr>
              <w:rPr>
                <w:rStyle w:val="Hyperlink"/>
                <w:rFonts w:ascii="Avenir Next LT Pro" w:hAnsi="Avenir Next LT Pro" w:cs="Arial"/>
                <w:b/>
                <w:bCs/>
                <w:sz w:val="24"/>
                <w:szCs w:val="24"/>
              </w:rPr>
            </w:pPr>
            <w:r w:rsidRPr="0057328D">
              <w:rPr>
                <w:rFonts w:ascii="Avenir Next LT Pro" w:hAnsi="Avenir Next LT Pro" w:cs="Arial"/>
                <w:sz w:val="24"/>
                <w:szCs w:val="24"/>
              </w:rPr>
              <w:t xml:space="preserve">Free co-produced </w:t>
            </w:r>
            <w:r w:rsidR="0057328D">
              <w:rPr>
                <w:rFonts w:ascii="Avenir Next LT Pro" w:hAnsi="Avenir Next LT Pro" w:cs="Arial"/>
                <w:sz w:val="24"/>
                <w:szCs w:val="24"/>
              </w:rPr>
              <w:t xml:space="preserve">wellbeing </w:t>
            </w:r>
            <w:r w:rsidRPr="0057328D">
              <w:rPr>
                <w:rFonts w:ascii="Avenir Next LT Pro" w:hAnsi="Avenir Next LT Pro" w:cs="Arial"/>
                <w:sz w:val="24"/>
                <w:szCs w:val="24"/>
              </w:rPr>
              <w:t>workshops</w:t>
            </w:r>
            <w:r w:rsidRPr="00BB17E7">
              <w:rPr>
                <w:rFonts w:ascii="Avenir Next LT Pro" w:hAnsi="Avenir Next LT Pro" w:cs="Arial"/>
                <w:sz w:val="24"/>
                <w:szCs w:val="24"/>
              </w:rPr>
              <w:t xml:space="preserve"> for </w:t>
            </w:r>
            <w:r w:rsidR="0057328D" w:rsidRPr="0057328D">
              <w:rPr>
                <w:rFonts w:ascii="Avenir Next LT Pro" w:hAnsi="Avenir Next LT Pro" w:cs="Arial"/>
                <w:sz w:val="24"/>
                <w:szCs w:val="24"/>
              </w:rPr>
              <w:t>anyone aged 18 or</w:t>
            </w:r>
            <w:r w:rsidR="0057328D">
              <w:rPr>
                <w:rFonts w:ascii="Avenir Next LT Pro" w:hAnsi="Avenir Next LT Pro" w:cs="Arial"/>
                <w:sz w:val="24"/>
                <w:szCs w:val="24"/>
              </w:rPr>
              <w:t xml:space="preserve">  </w:t>
            </w:r>
            <w:r w:rsidR="0057328D" w:rsidRPr="0057328D">
              <w:rPr>
                <w:rFonts w:ascii="Avenir Next LT Pro" w:hAnsi="Avenir Next LT Pro" w:cs="Arial"/>
                <w:sz w:val="24"/>
                <w:szCs w:val="24"/>
              </w:rPr>
              <w:t>over</w:t>
            </w:r>
            <w:r w:rsidRPr="00BB17E7">
              <w:rPr>
                <w:rFonts w:ascii="Avenir Next LT Pro" w:hAnsi="Avenir Next LT Pro" w:cs="Arial"/>
                <w:sz w:val="24"/>
                <w:szCs w:val="24"/>
              </w:rPr>
              <w:t xml:space="preserve"> in Stoke-on-Trent, Newcastle-under-Lyme, and the Staffordshire Moorlands covering any topic related to wellbeing.</w:t>
            </w:r>
            <w:r w:rsidR="00BB17E7" w:rsidRPr="00BB17E7">
              <w:t xml:space="preserve"> </w:t>
            </w:r>
            <w:hyperlink r:id="rId89" w:history="1">
              <w:r w:rsidR="00FB7BB1">
                <w:rPr>
                  <w:rStyle w:val="Hyperlink"/>
                  <w:rFonts w:ascii="Avenir Next LT Pro" w:hAnsi="Avenir Next LT Pro" w:cs="Arial"/>
                  <w:b/>
                  <w:bCs/>
                  <w:sz w:val="24"/>
                  <w:szCs w:val="24"/>
                </w:rPr>
                <w:t>Wellbeing College (combined.nhs.uk)</w:t>
              </w:r>
            </w:hyperlink>
          </w:p>
          <w:p w14:paraId="343D76E0" w14:textId="77777777" w:rsidR="0057328D" w:rsidRPr="0057328D" w:rsidRDefault="0057328D" w:rsidP="0057328D">
            <w:pPr>
              <w:rPr>
                <w:rStyle w:val="Hyperlink"/>
                <w:rFonts w:ascii="Avenir Next LT Pro" w:hAnsi="Avenir Next LT Pro" w:cs="Arial"/>
                <w:color w:val="auto"/>
                <w:sz w:val="24"/>
                <w:szCs w:val="24"/>
                <w:u w:val="none"/>
              </w:rPr>
            </w:pPr>
          </w:p>
          <w:p w14:paraId="060B03D2" w14:textId="77777777" w:rsidR="007C0911" w:rsidRDefault="007C0911" w:rsidP="00B95657">
            <w:pPr>
              <w:rPr>
                <w:rStyle w:val="Hyperlink"/>
                <w:rFonts w:cs="Arial"/>
                <w:b/>
                <w:bCs/>
              </w:rPr>
            </w:pPr>
          </w:p>
          <w:p w14:paraId="75D5D2CB" w14:textId="0B4FF25A" w:rsidR="0057328D" w:rsidRDefault="0057328D" w:rsidP="0057328D">
            <w:pPr>
              <w:pStyle w:val="Default"/>
              <w:rPr>
                <w:sz w:val="23"/>
                <w:szCs w:val="23"/>
              </w:rPr>
            </w:pPr>
            <w:r w:rsidRPr="0057328D">
              <w:rPr>
                <w:noProof/>
                <w:sz w:val="23"/>
                <w:szCs w:val="23"/>
              </w:rPr>
              <w:drawing>
                <wp:anchor distT="0" distB="0" distL="114300" distR="114300" simplePos="0" relativeHeight="253058048" behindDoc="0" locked="0" layoutInCell="1" allowOverlap="1" wp14:anchorId="762217F7" wp14:editId="6BB10D64">
                  <wp:simplePos x="0" y="0"/>
                  <wp:positionH relativeFrom="column">
                    <wp:posOffset>24130</wp:posOffset>
                  </wp:positionH>
                  <wp:positionV relativeFrom="paragraph">
                    <wp:posOffset>50800</wp:posOffset>
                  </wp:positionV>
                  <wp:extent cx="2466975" cy="612775"/>
                  <wp:effectExtent l="0" t="0" r="9525" b="0"/>
                  <wp:wrapSquare wrapText="bothSides"/>
                  <wp:docPr id="806400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00344" name=""/>
                          <pic:cNvPicPr/>
                        </pic:nvPicPr>
                        <pic:blipFill>
                          <a:blip r:embed="rId90">
                            <a:extLst>
                              <a:ext uri="{28A0092B-C50C-407E-A947-70E740481C1C}">
                                <a14:useLocalDpi xmlns:a14="http://schemas.microsoft.com/office/drawing/2010/main" val="0"/>
                              </a:ext>
                            </a:extLst>
                          </a:blip>
                          <a:stretch>
                            <a:fillRect/>
                          </a:stretch>
                        </pic:blipFill>
                        <pic:spPr>
                          <a:xfrm>
                            <a:off x="0" y="0"/>
                            <a:ext cx="2466975" cy="612775"/>
                          </a:xfrm>
                          <a:prstGeom prst="rect">
                            <a:avLst/>
                          </a:prstGeom>
                        </pic:spPr>
                      </pic:pic>
                    </a:graphicData>
                  </a:graphic>
                  <wp14:sizeRelH relativeFrom="page">
                    <wp14:pctWidth>0</wp14:pctWidth>
                  </wp14:sizeRelH>
                  <wp14:sizeRelV relativeFrom="page">
                    <wp14:pctHeight>0</wp14:pctHeight>
                  </wp14:sizeRelV>
                </wp:anchor>
              </w:drawing>
            </w:r>
            <w:r w:rsidRPr="0057328D">
              <w:rPr>
                <w:sz w:val="23"/>
                <w:szCs w:val="23"/>
              </w:rPr>
              <w:t xml:space="preserve"> </w:t>
            </w:r>
            <w:r w:rsidRPr="0057328D">
              <w:rPr>
                <w:b/>
                <w:bCs/>
                <w:sz w:val="23"/>
                <w:szCs w:val="23"/>
              </w:rPr>
              <w:t>The Wellbeing and Recovery College</w:t>
            </w:r>
            <w:r>
              <w:rPr>
                <w:sz w:val="23"/>
                <w:szCs w:val="23"/>
              </w:rPr>
              <w:t xml:space="preserve"> provides recovery-focussed education courses that are free and open to anyone aged 18 or over who live in Staffordshire, Shropshire, Telford &amp; Wrekin and Stoke on Trent. Courses are a mixture of in person or online.  </w:t>
            </w:r>
            <w:hyperlink r:id="rId91" w:history="1">
              <w:r w:rsidRPr="0057328D">
                <w:rPr>
                  <w:rStyle w:val="Hyperlink"/>
                  <w:sz w:val="23"/>
                  <w:szCs w:val="23"/>
                </w:rPr>
                <w:t>WRC_Spring_2024_Prospectus.pdf (mpft.nhs.uk)</w:t>
              </w:r>
            </w:hyperlink>
            <w:r w:rsidRPr="0057328D">
              <w:rPr>
                <w:rFonts w:ascii="Calibri" w:eastAsia="Calibri" w:hAnsi="Calibri" w:cs="Times New Roman"/>
                <w:color w:val="auto"/>
                <w:sz w:val="22"/>
                <w:szCs w:val="22"/>
              </w:rPr>
              <w:t xml:space="preserve"> </w:t>
            </w:r>
            <w:hyperlink r:id="rId92" w:history="1">
              <w:r>
                <w:rPr>
                  <w:rStyle w:val="Hyperlink"/>
                  <w:sz w:val="23"/>
                  <w:szCs w:val="23"/>
                </w:rPr>
                <w:t xml:space="preserve">Wellbeing &amp; Recovery College </w:t>
              </w:r>
            </w:hyperlink>
          </w:p>
          <w:p w14:paraId="68453DAE" w14:textId="77777777" w:rsidR="0057328D" w:rsidRDefault="0057328D" w:rsidP="00B95657">
            <w:pPr>
              <w:rPr>
                <w:rStyle w:val="Hyperlink"/>
                <w:rFonts w:cs="Arial"/>
                <w:b/>
                <w:bCs/>
              </w:rPr>
            </w:pPr>
          </w:p>
          <w:p w14:paraId="42E45553" w14:textId="77777777" w:rsidR="007C0911" w:rsidRDefault="007C0911" w:rsidP="00B95657">
            <w:pPr>
              <w:rPr>
                <w:rStyle w:val="Hyperlink"/>
                <w:rFonts w:cs="Arial"/>
                <w:b/>
                <w:bCs/>
              </w:rPr>
            </w:pPr>
          </w:p>
          <w:p w14:paraId="2DD67183" w14:textId="27D6A9AB" w:rsidR="007C0911" w:rsidRPr="006D6AF7" w:rsidRDefault="007C0911" w:rsidP="007C0911">
            <w:pPr>
              <w:rPr>
                <w:rFonts w:ascii="Avenir Next LT Pro" w:hAnsi="Avenir Next LT Pro"/>
                <w:sz w:val="24"/>
                <w:szCs w:val="24"/>
              </w:rPr>
            </w:pPr>
            <w:r w:rsidRPr="006D6AF7">
              <w:rPr>
                <w:rFonts w:ascii="Avenir Next LT Pro" w:hAnsi="Avenir Next LT Pro"/>
                <w:noProof/>
                <w:sz w:val="24"/>
                <w:szCs w:val="24"/>
              </w:rPr>
              <w:drawing>
                <wp:anchor distT="0" distB="0" distL="114300" distR="114300" simplePos="0" relativeHeight="253039616" behindDoc="0" locked="0" layoutInCell="1" allowOverlap="1" wp14:anchorId="1E9DFFC9" wp14:editId="3A943BFF">
                  <wp:simplePos x="0" y="0"/>
                  <wp:positionH relativeFrom="column">
                    <wp:posOffset>-4445</wp:posOffset>
                  </wp:positionH>
                  <wp:positionV relativeFrom="paragraph">
                    <wp:posOffset>3175</wp:posOffset>
                  </wp:positionV>
                  <wp:extent cx="1238423" cy="476316"/>
                  <wp:effectExtent l="0" t="0" r="0" b="0"/>
                  <wp:wrapSquare wrapText="bothSides"/>
                  <wp:docPr id="583378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78794" name=""/>
                          <pic:cNvPicPr/>
                        </pic:nvPicPr>
                        <pic:blipFill>
                          <a:blip r:embed="rId93">
                            <a:extLst>
                              <a:ext uri="{28A0092B-C50C-407E-A947-70E740481C1C}">
                                <a14:useLocalDpi xmlns:a14="http://schemas.microsoft.com/office/drawing/2010/main" val="0"/>
                              </a:ext>
                            </a:extLst>
                          </a:blip>
                          <a:stretch>
                            <a:fillRect/>
                          </a:stretch>
                        </pic:blipFill>
                        <pic:spPr>
                          <a:xfrm>
                            <a:off x="0" y="0"/>
                            <a:ext cx="1238423" cy="476316"/>
                          </a:xfrm>
                          <a:prstGeom prst="rect">
                            <a:avLst/>
                          </a:prstGeom>
                        </pic:spPr>
                      </pic:pic>
                    </a:graphicData>
                  </a:graphic>
                  <wp14:sizeRelH relativeFrom="page">
                    <wp14:pctWidth>0</wp14:pctWidth>
                  </wp14:sizeRelH>
                  <wp14:sizeRelV relativeFrom="page">
                    <wp14:pctHeight>0</wp14:pctHeight>
                  </wp14:sizeRelV>
                </wp:anchor>
              </w:drawing>
            </w:r>
            <w:r w:rsidRPr="006D6AF7">
              <w:rPr>
                <w:rFonts w:ascii="Avenir Next LT Pro" w:hAnsi="Avenir Next LT Pro"/>
                <w:sz w:val="24"/>
                <w:szCs w:val="24"/>
              </w:rPr>
              <w:t>NICE and NHS recommended</w:t>
            </w:r>
            <w:r w:rsidRPr="006D6AF7">
              <w:rPr>
                <w:rFonts w:ascii="Avenir Next LT Pro" w:eastAsia="Times New Roman" w:hAnsi="Avenir Next LT Pro" w:cs="Arial"/>
                <w:color w:val="000000"/>
                <w:sz w:val="24"/>
                <w:szCs w:val="24"/>
                <w:lang w:eastAsia="en-GB"/>
              </w:rPr>
              <w:t xml:space="preserve"> </w:t>
            </w:r>
            <w:r w:rsidRPr="006D6AF7">
              <w:rPr>
                <w:rFonts w:ascii="Avenir Next LT Pro" w:hAnsi="Avenir Next LT Pro"/>
                <w:sz w:val="24"/>
                <w:szCs w:val="24"/>
              </w:rPr>
              <w:t>Sleepio is a digital sleep improvement programme based on Cognitive Behavioural Therapy</w:t>
            </w:r>
            <w:r w:rsidR="00DD61A0">
              <w:rPr>
                <w:rFonts w:ascii="Avenir Next LT Pro" w:hAnsi="Avenir Next LT Pro"/>
                <w:sz w:val="24"/>
                <w:szCs w:val="24"/>
              </w:rPr>
              <w:t xml:space="preserve">. </w:t>
            </w:r>
            <w:r w:rsidRPr="006D6AF7">
              <w:rPr>
                <w:rFonts w:ascii="Avenir Next LT Pro" w:hAnsi="Avenir Next LT Pro"/>
                <w:sz w:val="24"/>
                <w:szCs w:val="24"/>
              </w:rPr>
              <w:t xml:space="preserve"> It’s clinically proven to help address the root causes of poor sleep and insomnia.</w:t>
            </w:r>
          </w:p>
          <w:p w14:paraId="16CD6CEF" w14:textId="3C50FDB3" w:rsidR="007C0911" w:rsidRPr="006D6AF7" w:rsidRDefault="007C0911" w:rsidP="007C0911">
            <w:pPr>
              <w:spacing w:line="259" w:lineRule="auto"/>
              <w:rPr>
                <w:rFonts w:ascii="Avenir Next LT Pro" w:hAnsi="Avenir Next LT Pro"/>
                <w:sz w:val="24"/>
                <w:szCs w:val="24"/>
              </w:rPr>
            </w:pPr>
            <w:r w:rsidRPr="006D6AF7">
              <w:rPr>
                <w:rFonts w:ascii="Avenir Next LT Pro" w:hAnsi="Avenir Next LT Pro"/>
                <w:sz w:val="24"/>
                <w:szCs w:val="24"/>
              </w:rPr>
              <w:t xml:space="preserve">Sleepio is structured into six 15-to-20-minute CBT sessions. </w:t>
            </w:r>
            <w:hyperlink r:id="rId94" w:anchor="1/1" w:history="1">
              <w:r w:rsidRPr="006D6AF7">
                <w:rPr>
                  <w:rStyle w:val="Hyperlink"/>
                  <w:rFonts w:ascii="Avenir Next LT Pro" w:hAnsi="Avenir Next LT Pro"/>
                  <w:sz w:val="24"/>
                  <w:szCs w:val="24"/>
                </w:rPr>
                <w:t>Onboarding Sleep Test - Sleepio</w:t>
              </w:r>
            </w:hyperlink>
          </w:p>
          <w:p w14:paraId="48F77D94" w14:textId="77777777" w:rsidR="00E41615" w:rsidRPr="006D6AF7" w:rsidRDefault="00E41615" w:rsidP="007C0911">
            <w:pPr>
              <w:spacing w:line="259" w:lineRule="auto"/>
              <w:rPr>
                <w:rFonts w:ascii="Avenir Next LT Pro" w:hAnsi="Avenir Next LT Pro"/>
                <w:sz w:val="24"/>
                <w:szCs w:val="24"/>
              </w:rPr>
            </w:pPr>
          </w:p>
          <w:p w14:paraId="63D0E1BB" w14:textId="03183331" w:rsidR="0057328D" w:rsidRPr="00E41615" w:rsidRDefault="00E41615" w:rsidP="006D6AF7">
            <w:pPr>
              <w:spacing w:after="150" w:line="360" w:lineRule="atLeast"/>
              <w:textAlignment w:val="baseline"/>
              <w:rPr>
                <w:rFonts w:ascii="Avenir Next LT Pro" w:eastAsia="Times New Roman" w:hAnsi="Avenir Next LT Pro"/>
                <w:color w:val="1B2848"/>
                <w:sz w:val="24"/>
                <w:szCs w:val="24"/>
                <w:lang w:eastAsia="en-GB"/>
              </w:rPr>
            </w:pPr>
            <w:r w:rsidRPr="006D6AF7">
              <w:rPr>
                <w:rFonts w:ascii="Avenir Next LT Pro" w:eastAsia="Times New Roman" w:hAnsi="Avenir Next LT Pro"/>
                <w:color w:val="1B2848"/>
                <w:sz w:val="24"/>
                <w:szCs w:val="24"/>
                <w:lang w:eastAsia="en-GB"/>
              </w:rPr>
              <w:t xml:space="preserve">Podcasts to help you feel sleepy </w:t>
            </w:r>
            <w:hyperlink r:id="rId95" w:history="1">
              <w:r w:rsidRPr="006D6AF7">
                <w:rPr>
                  <w:rStyle w:val="Hyperlink"/>
                  <w:rFonts w:ascii="Avenir Next LT Pro" w:eastAsia="Times New Roman" w:hAnsi="Avenir Next LT Pro"/>
                  <w:sz w:val="24"/>
                  <w:szCs w:val="24"/>
                  <w:lang w:eastAsia="en-GB"/>
                </w:rPr>
                <w:t>N</w:t>
              </w:r>
            </w:hyperlink>
            <w:hyperlink r:id="rId96" w:history="1">
              <w:r w:rsidRPr="006D6AF7">
                <w:rPr>
                  <w:rStyle w:val="Hyperlink"/>
                  <w:rFonts w:ascii="Avenir Next LT Pro" w:eastAsia="Times New Roman" w:hAnsi="Avenir Next LT Pro"/>
                  <w:sz w:val="24"/>
                  <w:szCs w:val="24"/>
                  <w:lang w:eastAsia="en-GB"/>
                </w:rPr>
                <w:t>othing Much Happens </w:t>
              </w:r>
            </w:hyperlink>
            <w:r w:rsidRPr="006D6AF7">
              <w:rPr>
                <w:rFonts w:ascii="Avenir Next LT Pro" w:eastAsia="Times New Roman" w:hAnsi="Avenir Next LT Pro"/>
                <w:color w:val="1B2848"/>
                <w:sz w:val="24"/>
                <w:szCs w:val="24"/>
                <w:lang w:eastAsia="en-GB"/>
              </w:rPr>
              <w:t>Sleep stories read by various people with soothing voices where…nothing much happens, maybe just a journey or a description. Great for dozing off</w:t>
            </w:r>
            <w:r w:rsidR="006D6AF7">
              <w:rPr>
                <w:rFonts w:ascii="Avenir Next LT Pro" w:eastAsia="Times New Roman" w:hAnsi="Avenir Next LT Pro"/>
                <w:color w:val="1B2848"/>
                <w:sz w:val="24"/>
                <w:szCs w:val="24"/>
                <w:lang w:eastAsia="en-GB"/>
              </w:rPr>
              <w:t xml:space="preserve"> to.</w:t>
            </w:r>
          </w:p>
        </w:tc>
      </w:tr>
    </w:tbl>
    <w:p w14:paraId="420AE189" w14:textId="77777777" w:rsidR="00FD2D0E" w:rsidRDefault="00FD2D0E" w:rsidP="009F668C">
      <w:pPr>
        <w:rPr>
          <w:rFonts w:ascii="Verdana" w:hAnsi="Verdana"/>
          <w:sz w:val="2"/>
          <w:szCs w:val="2"/>
        </w:rPr>
      </w:pPr>
    </w:p>
    <w:p w14:paraId="015FC667" w14:textId="77777777" w:rsidR="00FD2D0E" w:rsidRDefault="00FD2D0E" w:rsidP="009F668C">
      <w:pPr>
        <w:rPr>
          <w:rFonts w:ascii="Verdana" w:hAnsi="Verdana"/>
          <w:sz w:val="2"/>
          <w:szCs w:val="2"/>
        </w:rPr>
      </w:pPr>
    </w:p>
    <w:p w14:paraId="4AA4014B" w14:textId="77777777" w:rsidR="007F6ADB" w:rsidRDefault="007F6ADB" w:rsidP="009F668C">
      <w:pPr>
        <w:rPr>
          <w:rFonts w:ascii="Verdana" w:hAnsi="Verdana"/>
          <w:sz w:val="2"/>
          <w:szCs w:val="2"/>
        </w:rPr>
      </w:pPr>
    </w:p>
    <w:p w14:paraId="557D43B4" w14:textId="77777777" w:rsidR="007F6ADB" w:rsidRDefault="007F6ADB" w:rsidP="009F668C">
      <w:pPr>
        <w:rPr>
          <w:rFonts w:ascii="Verdana" w:hAnsi="Verdana"/>
          <w:sz w:val="2"/>
          <w:szCs w:val="2"/>
        </w:rPr>
      </w:pPr>
    </w:p>
    <w:tbl>
      <w:tblPr>
        <w:tblStyle w:val="TableGrid"/>
        <w:tblW w:w="10774" w:type="dxa"/>
        <w:tblInd w:w="-856" w:type="dxa"/>
        <w:tblLook w:val="04A0" w:firstRow="1" w:lastRow="0" w:firstColumn="1" w:lastColumn="0" w:noHBand="0" w:noVBand="1"/>
      </w:tblPr>
      <w:tblGrid>
        <w:gridCol w:w="10774"/>
      </w:tblGrid>
      <w:tr w:rsidR="007F6ADB" w:rsidRPr="00917A8E" w14:paraId="6F413FD2" w14:textId="77777777" w:rsidTr="007F6ADB">
        <w:trPr>
          <w:trHeight w:val="1434"/>
        </w:trPr>
        <w:tc>
          <w:tcPr>
            <w:tcW w:w="10774" w:type="dxa"/>
            <w:shd w:val="clear" w:color="auto" w:fill="C5E0B3" w:themeFill="accent6" w:themeFillTint="66"/>
          </w:tcPr>
          <w:p w14:paraId="416331F9" w14:textId="77777777" w:rsidR="007F6ADB" w:rsidRPr="00561815" w:rsidRDefault="007F6ADB" w:rsidP="003F2499">
            <w:pPr>
              <w:jc w:val="center"/>
              <w:rPr>
                <w:rFonts w:ascii="Avenir Next LT Pro" w:hAnsi="Avenir Next LT Pro"/>
                <w:b/>
                <w:bCs/>
                <w:color w:val="002060"/>
                <w:sz w:val="12"/>
                <w:szCs w:val="12"/>
              </w:rPr>
            </w:pPr>
          </w:p>
          <w:p w14:paraId="107F0611" w14:textId="039EF1E4" w:rsidR="007F6ADB" w:rsidRPr="007F6ADB" w:rsidRDefault="007F6ADB" w:rsidP="003F2499">
            <w:pPr>
              <w:rPr>
                <w:rFonts w:ascii="Avenir Next LT Pro" w:hAnsi="Avenir Next LT Pro"/>
                <w:b/>
                <w:bCs/>
                <w:color w:val="0070C0"/>
                <w:sz w:val="28"/>
                <w:szCs w:val="28"/>
              </w:rPr>
            </w:pPr>
            <w:r w:rsidRPr="007C0911">
              <w:rPr>
                <w:rFonts w:ascii="Avenir Next LT Pro" w:hAnsi="Avenir Next LT Pro"/>
                <w:b/>
                <w:bCs/>
                <w:color w:val="0070C0"/>
                <w:sz w:val="28"/>
                <w:szCs w:val="28"/>
              </w:rPr>
              <w:t>Technology, music and sleep are areas that young people feel impacts</w:t>
            </w:r>
            <w:r w:rsidRPr="007F6ADB">
              <w:rPr>
                <w:rFonts w:ascii="Avenir Next LT Pro" w:hAnsi="Avenir Next LT Pro"/>
                <w:b/>
                <w:bCs/>
                <w:color w:val="0070C0"/>
                <w:sz w:val="28"/>
                <w:szCs w:val="28"/>
              </w:rPr>
              <w:t xml:space="preserve"> on</w:t>
            </w:r>
            <w:r w:rsidRPr="007C0911">
              <w:rPr>
                <w:rFonts w:ascii="Avenir Next LT Pro" w:hAnsi="Avenir Next LT Pro"/>
                <w:b/>
                <w:bCs/>
                <w:color w:val="0070C0"/>
                <w:sz w:val="28"/>
                <w:szCs w:val="28"/>
              </w:rPr>
              <w:t xml:space="preserve"> their</w:t>
            </w:r>
            <w:r>
              <w:rPr>
                <w:rFonts w:ascii="Avenir Next LT Pro" w:hAnsi="Avenir Next LT Pro"/>
                <w:b/>
                <w:bCs/>
                <w:color w:val="0070C0"/>
                <w:sz w:val="28"/>
                <w:szCs w:val="28"/>
              </w:rPr>
              <w:t xml:space="preserve"> </w:t>
            </w:r>
            <w:r w:rsidRPr="007C0911">
              <w:rPr>
                <w:rFonts w:ascii="Avenir Next LT Pro" w:hAnsi="Avenir Next LT Pro"/>
                <w:b/>
                <w:bCs/>
                <w:color w:val="0070C0"/>
                <w:sz w:val="28"/>
                <w:szCs w:val="28"/>
              </w:rPr>
              <w:t>mental health the most.</w:t>
            </w:r>
          </w:p>
          <w:p w14:paraId="741880E8" w14:textId="77777777" w:rsidR="007F6ADB" w:rsidRPr="007F6ADB" w:rsidRDefault="00000000" w:rsidP="003F2499">
            <w:pPr>
              <w:spacing w:after="150" w:line="360" w:lineRule="atLeast"/>
              <w:textAlignment w:val="baseline"/>
              <w:rPr>
                <w:rFonts w:ascii="Avenir Next LT Pro" w:eastAsia="Times New Roman" w:hAnsi="Avenir Next LT Pro"/>
                <w:color w:val="1B2848"/>
                <w:sz w:val="24"/>
                <w:szCs w:val="24"/>
                <w:lang w:eastAsia="en-GB"/>
              </w:rPr>
            </w:pPr>
            <w:hyperlink r:id="rId97" w:history="1">
              <w:r w:rsidR="007F6ADB" w:rsidRPr="007F6ADB">
                <w:rPr>
                  <w:rStyle w:val="Hyperlink"/>
                  <w:rFonts w:ascii="Avenir Next LT Pro" w:eastAsia="Times New Roman" w:hAnsi="Avenir Next LT Pro"/>
                  <w:sz w:val="24"/>
                  <w:szCs w:val="24"/>
                  <w:lang w:eastAsia="en-GB"/>
                </w:rPr>
                <w:t>Teenagers and sleep | Family Lives</w:t>
              </w:r>
            </w:hyperlink>
            <w:r w:rsidR="007F6ADB" w:rsidRPr="007F6ADB">
              <w:rPr>
                <w:rFonts w:ascii="Avenir Next LT Pro" w:eastAsia="Times New Roman" w:hAnsi="Avenir Next LT Pro"/>
                <w:color w:val="1B2848"/>
                <w:sz w:val="24"/>
                <w:szCs w:val="24"/>
                <w:lang w:eastAsia="en-GB"/>
              </w:rPr>
              <w:t xml:space="preserve"> explains how hormones affect the teenage body clock, importance of sleep, issues with sleep and consequences of lack of sleep with tips for better sleep.  </w:t>
            </w:r>
          </w:p>
          <w:p w14:paraId="4D403DF8" w14:textId="24BE9D22" w:rsidR="007F6ADB" w:rsidRPr="007F6ADB" w:rsidRDefault="007F6ADB" w:rsidP="003F2499">
            <w:pPr>
              <w:rPr>
                <w:rFonts w:ascii="Avenir Next LT Pro" w:hAnsi="Avenir Next LT Pro"/>
                <w:sz w:val="24"/>
                <w:szCs w:val="24"/>
              </w:rPr>
            </w:pPr>
            <w:r w:rsidRPr="007F6ADB">
              <w:rPr>
                <w:rFonts w:ascii="Avenir Next LT Pro" w:hAnsi="Avenir Next LT Pro"/>
                <w:i/>
                <w:iCs/>
                <w:color w:val="0070C0"/>
                <w:sz w:val="24"/>
                <w:szCs w:val="24"/>
              </w:rPr>
              <w:t>‘Sleep apps making it easier to cope’</w:t>
            </w:r>
            <w:r w:rsidRPr="007F6ADB">
              <w:rPr>
                <w:rFonts w:ascii="Avenir Next LT Pro" w:hAnsi="Avenir Next LT Pro"/>
                <w:color w:val="0070C0"/>
                <w:sz w:val="24"/>
                <w:szCs w:val="24"/>
              </w:rPr>
              <w:t xml:space="preserve">  </w:t>
            </w:r>
            <w:hyperlink r:id="rId98" w:history="1">
              <w:r w:rsidRPr="007F6ADB">
                <w:rPr>
                  <w:rStyle w:val="Hyperlink"/>
                  <w:rFonts w:ascii="Avenir Next LT Pro" w:hAnsi="Avenir Next LT Pro"/>
                  <w:sz w:val="24"/>
                  <w:szCs w:val="24"/>
                </w:rPr>
                <w:t>Sleep - HappyMaps</w:t>
              </w:r>
            </w:hyperlink>
            <w:r w:rsidRPr="007F6ADB">
              <w:rPr>
                <w:rFonts w:ascii="Avenir Next LT Pro" w:hAnsi="Avenir Next LT Pro"/>
                <w:sz w:val="24"/>
                <w:szCs w:val="24"/>
              </w:rPr>
              <w:t xml:space="preserve"> has links to some free and some subscription podcasts, practical advice as well as apps</w:t>
            </w:r>
          </w:p>
          <w:p w14:paraId="34963BEB" w14:textId="77777777" w:rsidR="007F6ADB" w:rsidRPr="007F6ADB" w:rsidRDefault="007F6ADB" w:rsidP="003F2499">
            <w:pPr>
              <w:rPr>
                <w:rFonts w:ascii="Avenir Next LT Pro" w:hAnsi="Avenir Next LT Pro"/>
                <w:sz w:val="24"/>
                <w:szCs w:val="24"/>
              </w:rPr>
            </w:pPr>
          </w:p>
          <w:p w14:paraId="028584A3" w14:textId="4E59634C" w:rsidR="007F6ADB" w:rsidRDefault="007F6ADB" w:rsidP="003F2499">
            <w:pPr>
              <w:rPr>
                <w:rFonts w:ascii="Avenir Next LT Pro" w:hAnsi="Avenir Next LT Pro"/>
                <w:sz w:val="24"/>
                <w:szCs w:val="24"/>
              </w:rPr>
            </w:pPr>
            <w:r w:rsidRPr="007F6ADB">
              <w:rPr>
                <w:rFonts w:ascii="Avenir Next LT Pro" w:hAnsi="Avenir Next LT Pro"/>
                <w:i/>
                <w:iCs/>
                <w:color w:val="0070C0"/>
                <w:sz w:val="24"/>
                <w:szCs w:val="24"/>
              </w:rPr>
              <w:t>‘Through music’</w:t>
            </w:r>
            <w:r w:rsidRPr="007F6ADB">
              <w:rPr>
                <w:rFonts w:ascii="Avenir Next LT Pro" w:hAnsi="Avenir Next LT Pro"/>
                <w:color w:val="0070C0"/>
                <w:sz w:val="24"/>
                <w:szCs w:val="24"/>
              </w:rPr>
              <w:t xml:space="preserve"> </w:t>
            </w:r>
            <w:r w:rsidRPr="007F6ADB">
              <w:rPr>
                <w:rFonts w:ascii="Avenir Next LT Pro" w:hAnsi="Avenir Next LT Pro"/>
                <w:sz w:val="24"/>
                <w:szCs w:val="24"/>
              </w:rPr>
              <w:t xml:space="preserve">listening to music for anyone can be a positive </w:t>
            </w:r>
            <w:hyperlink r:id="rId99" w:history="1">
              <w:r w:rsidRPr="007F6ADB">
                <w:rPr>
                  <w:rStyle w:val="Hyperlink"/>
                  <w:rFonts w:ascii="Avenir Next LT Pro" w:hAnsi="Avenir Next LT Pro"/>
                  <w:sz w:val="24"/>
                  <w:szCs w:val="24"/>
                </w:rPr>
                <w:t>Why music is great for your mental health - Mind</w:t>
              </w:r>
            </w:hyperlink>
          </w:p>
          <w:p w14:paraId="5CF6DB1F" w14:textId="77777777" w:rsidR="007F6ADB" w:rsidRPr="007F6ADB" w:rsidRDefault="007F6ADB" w:rsidP="003F2499">
            <w:pPr>
              <w:rPr>
                <w:rFonts w:ascii="Avenir Next LT Pro" w:hAnsi="Avenir Next LT Pro"/>
                <w:sz w:val="24"/>
                <w:szCs w:val="24"/>
              </w:rPr>
            </w:pPr>
          </w:p>
          <w:p w14:paraId="573E01A8" w14:textId="1B1C46CD" w:rsidR="007F6ADB" w:rsidRPr="007F6ADB" w:rsidRDefault="007F6ADB" w:rsidP="003F2499">
            <w:pPr>
              <w:rPr>
                <w:rFonts w:ascii="Avenir Next LT Pro" w:hAnsi="Avenir Next LT Pro"/>
                <w:sz w:val="24"/>
                <w:szCs w:val="24"/>
              </w:rPr>
            </w:pPr>
            <w:r w:rsidRPr="007F6ADB">
              <w:rPr>
                <w:rFonts w:ascii="Avenir Next LT Pro" w:hAnsi="Avenir Next LT Pro"/>
                <w:i/>
                <w:iCs/>
                <w:color w:val="0070C0"/>
                <w:sz w:val="24"/>
                <w:szCs w:val="24"/>
              </w:rPr>
              <w:t>‘Using technology to have support can erase the taboo so it would make it more accessible so young people are more willing to talk about their mental health’</w:t>
            </w:r>
            <w:r w:rsidRPr="007F6ADB">
              <w:rPr>
                <w:rFonts w:ascii="Avenir Next LT Pro" w:hAnsi="Avenir Next LT Pro"/>
                <w:color w:val="0070C0"/>
                <w:sz w:val="24"/>
                <w:szCs w:val="24"/>
              </w:rPr>
              <w:t xml:space="preserve"> </w:t>
            </w:r>
          </w:p>
          <w:p w14:paraId="00D27CD4" w14:textId="5BDD4F59" w:rsidR="007F6ADB" w:rsidRPr="007F6ADB" w:rsidRDefault="007F6ADB" w:rsidP="003F2499">
            <w:pPr>
              <w:rPr>
                <w:rFonts w:ascii="Avenir Next LT Pro" w:hAnsi="Avenir Next LT Pro"/>
                <w:sz w:val="24"/>
                <w:szCs w:val="24"/>
              </w:rPr>
            </w:pPr>
          </w:p>
          <w:p w14:paraId="260B7F9F" w14:textId="5439F42E" w:rsidR="007F6ADB" w:rsidRPr="00283568" w:rsidRDefault="00FC2397" w:rsidP="003F2499">
            <w:pPr>
              <w:rPr>
                <w:rFonts w:ascii="Avenir Next LT Pro" w:hAnsi="Avenir Next LT Pro"/>
                <w:i/>
                <w:iCs/>
                <w:sz w:val="24"/>
                <w:szCs w:val="24"/>
              </w:rPr>
            </w:pPr>
            <w:r w:rsidRPr="007F6ADB">
              <w:rPr>
                <w:rFonts w:ascii="Avenir Next LT Pro" w:hAnsi="Avenir Next LT Pro"/>
                <w:noProof/>
                <w:sz w:val="24"/>
                <w:szCs w:val="24"/>
              </w:rPr>
              <w:drawing>
                <wp:anchor distT="0" distB="0" distL="114300" distR="114300" simplePos="0" relativeHeight="253041664" behindDoc="0" locked="0" layoutInCell="1" allowOverlap="1" wp14:anchorId="353A41B8" wp14:editId="2E21B90F">
                  <wp:simplePos x="0" y="0"/>
                  <wp:positionH relativeFrom="column">
                    <wp:posOffset>125095</wp:posOffset>
                  </wp:positionH>
                  <wp:positionV relativeFrom="paragraph">
                    <wp:posOffset>100330</wp:posOffset>
                  </wp:positionV>
                  <wp:extent cx="772160" cy="590550"/>
                  <wp:effectExtent l="0" t="0" r="8890" b="0"/>
                  <wp:wrapSquare wrapText="bothSides"/>
                  <wp:docPr id="1461323890" name="Picture 1" descr="A purp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23890" name="Picture 1" descr="A purple and white text&#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772160" cy="590550"/>
                          </a:xfrm>
                          <a:prstGeom prst="rect">
                            <a:avLst/>
                          </a:prstGeom>
                        </pic:spPr>
                      </pic:pic>
                    </a:graphicData>
                  </a:graphic>
                  <wp14:sizeRelH relativeFrom="margin">
                    <wp14:pctWidth>0</wp14:pctWidth>
                  </wp14:sizeRelH>
                  <wp14:sizeRelV relativeFrom="margin">
                    <wp14:pctHeight>0</wp14:pctHeight>
                  </wp14:sizeRelV>
                </wp:anchor>
              </w:drawing>
            </w:r>
            <w:r w:rsidR="00283568">
              <w:rPr>
                <w:rFonts w:ascii="Avenir Next LT Pro" w:hAnsi="Avenir Next LT Pro"/>
                <w:i/>
                <w:iCs/>
                <w:color w:val="0070C0"/>
                <w:sz w:val="24"/>
                <w:szCs w:val="24"/>
              </w:rPr>
              <w:t>‘</w:t>
            </w:r>
            <w:r w:rsidR="007F6ADB" w:rsidRPr="00283568">
              <w:rPr>
                <w:rFonts w:ascii="Avenir Next LT Pro" w:hAnsi="Avenir Next LT Pro"/>
                <w:i/>
                <w:iCs/>
                <w:color w:val="0070C0"/>
                <w:sz w:val="24"/>
                <w:szCs w:val="24"/>
              </w:rPr>
              <w:t xml:space="preserve">Shout text service is really good’ </w:t>
            </w:r>
          </w:p>
          <w:p w14:paraId="222BCFDB" w14:textId="3240B56F" w:rsidR="007F6ADB" w:rsidRDefault="00123635" w:rsidP="00F11DCF">
            <w:pPr>
              <w:spacing w:line="276" w:lineRule="auto"/>
              <w:rPr>
                <w:rFonts w:ascii="Avenir Next LT Pro" w:hAnsi="Avenir Next LT Pro"/>
                <w:sz w:val="24"/>
                <w:szCs w:val="24"/>
              </w:rPr>
            </w:pPr>
            <w:r w:rsidRPr="00123635">
              <w:rPr>
                <w:rFonts w:ascii="Avenir Next LT Pro" w:hAnsi="Avenir Next LT Pro"/>
                <w:i/>
                <w:iCs/>
                <w:noProof/>
                <w:sz w:val="24"/>
                <w:szCs w:val="24"/>
              </w:rPr>
              <w:drawing>
                <wp:anchor distT="0" distB="0" distL="114300" distR="114300" simplePos="0" relativeHeight="253045760" behindDoc="0" locked="0" layoutInCell="1" allowOverlap="1" wp14:anchorId="4D4B15C8" wp14:editId="59ADA60B">
                  <wp:simplePos x="0" y="0"/>
                  <wp:positionH relativeFrom="column">
                    <wp:posOffset>5853430</wp:posOffset>
                  </wp:positionH>
                  <wp:positionV relativeFrom="paragraph">
                    <wp:posOffset>648335</wp:posOffset>
                  </wp:positionV>
                  <wp:extent cx="629920" cy="581025"/>
                  <wp:effectExtent l="0" t="0" r="0" b="9525"/>
                  <wp:wrapSquare wrapText="bothSides"/>
                  <wp:docPr id="1389317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17565" name=""/>
                          <pic:cNvPicPr/>
                        </pic:nvPicPr>
                        <pic:blipFill>
                          <a:blip r:embed="rId101">
                            <a:extLst>
                              <a:ext uri="{28A0092B-C50C-407E-A947-70E740481C1C}">
                                <a14:useLocalDpi xmlns:a14="http://schemas.microsoft.com/office/drawing/2010/main" val="0"/>
                              </a:ext>
                            </a:extLst>
                          </a:blip>
                          <a:stretch>
                            <a:fillRect/>
                          </a:stretch>
                        </pic:blipFill>
                        <pic:spPr>
                          <a:xfrm>
                            <a:off x="0" y="0"/>
                            <a:ext cx="629920" cy="581025"/>
                          </a:xfrm>
                          <a:prstGeom prst="rect">
                            <a:avLst/>
                          </a:prstGeom>
                        </pic:spPr>
                      </pic:pic>
                    </a:graphicData>
                  </a:graphic>
                  <wp14:sizeRelH relativeFrom="margin">
                    <wp14:pctWidth>0</wp14:pctWidth>
                  </wp14:sizeRelH>
                  <wp14:sizeRelV relativeFrom="margin">
                    <wp14:pctHeight>0</wp14:pctHeight>
                  </wp14:sizeRelV>
                </wp:anchor>
              </w:drawing>
            </w:r>
            <w:r w:rsidR="007F6ADB" w:rsidRPr="007F6ADB">
              <w:rPr>
                <w:rFonts w:ascii="Avenir Next LT Pro" w:hAnsi="Avenir Next LT Pro"/>
                <w:sz w:val="24"/>
                <w:szCs w:val="24"/>
              </w:rPr>
              <w:t>Shout is the UK's first and only free, confidential, 24/7 text messaging support service for anyone who is struggling to cope.  To start a conversation, text the word 'SHOUT'</w:t>
            </w:r>
            <w:r w:rsidR="007F6ADB" w:rsidRPr="0036056A">
              <w:rPr>
                <w:rFonts w:ascii="Avenir Next LT Pro" w:hAnsi="Avenir Next LT Pro"/>
                <w:sz w:val="24"/>
                <w:szCs w:val="24"/>
              </w:rPr>
              <w:t xml:space="preserve"> to 85258. trained volunteers are here to listen at any time of day or night, and messages won't appear on your phone bill.</w:t>
            </w:r>
          </w:p>
          <w:p w14:paraId="05D1C26A" w14:textId="0452C692" w:rsidR="007F6ADB" w:rsidRDefault="007F6ADB" w:rsidP="003F2499">
            <w:pPr>
              <w:rPr>
                <w:rFonts w:ascii="Avenir Next LT Pro" w:hAnsi="Avenir Next LT Pro"/>
                <w:sz w:val="24"/>
                <w:szCs w:val="24"/>
              </w:rPr>
            </w:pPr>
          </w:p>
          <w:p w14:paraId="5B1C2107" w14:textId="4FE57EDD" w:rsidR="007F6ADB" w:rsidRPr="007F6ADB" w:rsidRDefault="007F6ADB" w:rsidP="003F2499">
            <w:pPr>
              <w:rPr>
                <w:rFonts w:ascii="Avenir Next LT Pro" w:hAnsi="Avenir Next LT Pro"/>
                <w:i/>
                <w:iCs/>
                <w:sz w:val="24"/>
                <w:szCs w:val="24"/>
              </w:rPr>
            </w:pPr>
            <w:r>
              <w:rPr>
                <w:rFonts w:ascii="Avenir Next LT Pro" w:hAnsi="Avenir Next LT Pro"/>
                <w:sz w:val="24"/>
                <w:szCs w:val="24"/>
              </w:rPr>
              <w:t xml:space="preserve">*Young peoples’ voice from </w:t>
            </w:r>
            <w:r w:rsidRPr="007F6ADB">
              <w:rPr>
                <w:rFonts w:ascii="Avenir Next LT Pro" w:hAnsi="Avenir Next LT Pro"/>
                <w:i/>
                <w:iCs/>
                <w:sz w:val="24"/>
                <w:szCs w:val="24"/>
              </w:rPr>
              <w:t>The Voice project young adults survey 2022</w:t>
            </w:r>
          </w:p>
          <w:p w14:paraId="612BFACC" w14:textId="77777777" w:rsidR="007F6ADB" w:rsidRPr="00917A8E" w:rsidRDefault="007F6ADB" w:rsidP="003F2499">
            <w:pPr>
              <w:rPr>
                <w:rFonts w:ascii="Avenir Next LT Pro" w:hAnsi="Avenir Next LT Pro"/>
                <w:sz w:val="24"/>
                <w:szCs w:val="24"/>
              </w:rPr>
            </w:pPr>
          </w:p>
        </w:tc>
      </w:tr>
    </w:tbl>
    <w:p w14:paraId="23D927E3" w14:textId="77777777" w:rsidR="00087700" w:rsidRDefault="00087700" w:rsidP="009F668C">
      <w:pPr>
        <w:rPr>
          <w:rFonts w:ascii="Verdana" w:hAnsi="Verdana"/>
          <w:sz w:val="2"/>
          <w:szCs w:val="2"/>
        </w:rPr>
      </w:pPr>
    </w:p>
    <w:p w14:paraId="1C61BE78" w14:textId="77777777" w:rsidR="007F6ADB" w:rsidRDefault="007F6ADB" w:rsidP="009F668C">
      <w:pPr>
        <w:rPr>
          <w:rFonts w:ascii="Verdana" w:hAnsi="Verdana"/>
          <w:sz w:val="2"/>
          <w:szCs w:val="2"/>
        </w:rPr>
      </w:pPr>
      <w:bookmarkStart w:id="3" w:name="_Hlk122431863"/>
      <w:bookmarkEnd w:id="3"/>
    </w:p>
    <w:p w14:paraId="3BA871DE" w14:textId="77777777" w:rsidR="007F6ADB" w:rsidRDefault="007F6ADB" w:rsidP="009F668C">
      <w:pPr>
        <w:rPr>
          <w:rFonts w:ascii="Verdana" w:hAnsi="Verdana"/>
          <w:sz w:val="2"/>
          <w:szCs w:val="2"/>
        </w:rPr>
      </w:pPr>
    </w:p>
    <w:tbl>
      <w:tblPr>
        <w:tblStyle w:val="TableGrid"/>
        <w:tblW w:w="10757" w:type="dxa"/>
        <w:tblInd w:w="-856" w:type="dxa"/>
        <w:tblLook w:val="04A0" w:firstRow="1" w:lastRow="0" w:firstColumn="1" w:lastColumn="0" w:noHBand="0" w:noVBand="1"/>
      </w:tblPr>
      <w:tblGrid>
        <w:gridCol w:w="10757"/>
      </w:tblGrid>
      <w:tr w:rsidR="007F6ADB" w:rsidRPr="00172E51" w14:paraId="6F319868" w14:textId="77777777" w:rsidTr="0057328D">
        <w:trPr>
          <w:trHeight w:val="6733"/>
        </w:trPr>
        <w:tc>
          <w:tcPr>
            <w:tcW w:w="10757" w:type="dxa"/>
            <w:shd w:val="clear" w:color="auto" w:fill="C5E0B3" w:themeFill="accent6" w:themeFillTint="66"/>
          </w:tcPr>
          <w:p w14:paraId="7CB9B81C" w14:textId="77777777" w:rsidR="007F6ADB" w:rsidRDefault="007F6ADB" w:rsidP="003F2499">
            <w:pPr>
              <w:rPr>
                <w:rFonts w:ascii="Avenir Next LT Pro" w:hAnsi="Avenir Next LT Pro" w:cs="Arial"/>
                <w:b/>
                <w:bCs/>
                <w:sz w:val="36"/>
                <w:szCs w:val="36"/>
              </w:rPr>
            </w:pPr>
            <w:r w:rsidRPr="00B95657">
              <w:rPr>
                <w:rFonts w:ascii="Avenir Next LT Pro" w:hAnsi="Avenir Next LT Pro" w:cs="Arial"/>
                <w:b/>
                <w:bCs/>
                <w:noProof/>
                <w:sz w:val="36"/>
                <w:szCs w:val="36"/>
              </w:rPr>
              <w:drawing>
                <wp:anchor distT="0" distB="0" distL="114300" distR="114300" simplePos="0" relativeHeight="253043712" behindDoc="0" locked="0" layoutInCell="1" allowOverlap="1" wp14:anchorId="5CB0D1A7" wp14:editId="07BFADB9">
                  <wp:simplePos x="0" y="0"/>
                  <wp:positionH relativeFrom="column">
                    <wp:posOffset>3596005</wp:posOffset>
                  </wp:positionH>
                  <wp:positionV relativeFrom="paragraph">
                    <wp:posOffset>76835</wp:posOffset>
                  </wp:positionV>
                  <wp:extent cx="2914650" cy="4116070"/>
                  <wp:effectExtent l="0" t="0" r="0" b="0"/>
                  <wp:wrapSquare wrapText="bothSides"/>
                  <wp:docPr id="51283217" name="Picture 3" descr="A poster with text and pictures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3217" name="Picture 3" descr="A poster with text and pictures of children&#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14650" cy="4116070"/>
                          </a:xfrm>
                          <a:prstGeom prst="rect">
                            <a:avLst/>
                          </a:prstGeom>
                          <a:noFill/>
                        </pic:spPr>
                      </pic:pic>
                    </a:graphicData>
                  </a:graphic>
                  <wp14:sizeRelH relativeFrom="margin">
                    <wp14:pctWidth>0</wp14:pctWidth>
                  </wp14:sizeRelH>
                  <wp14:sizeRelV relativeFrom="margin">
                    <wp14:pctHeight>0</wp14:pctHeight>
                  </wp14:sizeRelV>
                </wp:anchor>
              </w:drawing>
            </w:r>
            <w:r>
              <w:rPr>
                <w:rFonts w:ascii="Avenir Next LT Pro" w:hAnsi="Avenir Next LT Pro" w:cs="Arial"/>
                <w:b/>
                <w:bCs/>
                <w:sz w:val="36"/>
                <w:szCs w:val="36"/>
              </w:rPr>
              <w:t xml:space="preserve">                                                        </w:t>
            </w:r>
            <w:r w:rsidRPr="00B95657">
              <w:rPr>
                <w:rFonts w:ascii="Avenir Next LT Pro" w:hAnsi="Avenir Next LT Pro" w:cs="Arial"/>
                <w:b/>
                <w:bCs/>
                <w:sz w:val="36"/>
                <w:szCs w:val="36"/>
              </w:rPr>
              <w:t>Coming up for Early Years’ ….</w:t>
            </w:r>
          </w:p>
          <w:p w14:paraId="7BD90A86" w14:textId="77777777" w:rsidR="007F6ADB" w:rsidRPr="00B95657" w:rsidRDefault="007F6ADB" w:rsidP="003F2499">
            <w:pPr>
              <w:rPr>
                <w:rFonts w:ascii="Avenir Next LT Pro" w:hAnsi="Avenir Next LT Pro" w:cs="Arial"/>
                <w:b/>
                <w:bCs/>
                <w:color w:val="4472C4"/>
                <w:sz w:val="36"/>
                <w:szCs w:val="36"/>
              </w:rPr>
            </w:pPr>
          </w:p>
          <w:p w14:paraId="5075AD4A" w14:textId="77777777" w:rsidR="007F6ADB" w:rsidRPr="00B95657" w:rsidRDefault="007F6ADB" w:rsidP="003F2499">
            <w:pPr>
              <w:jc w:val="center"/>
              <w:rPr>
                <w:rFonts w:ascii="Avenir Next LT Pro" w:hAnsi="Avenir Next LT Pro" w:cs="Arial"/>
                <w:b/>
                <w:bCs/>
                <w:color w:val="4472C4"/>
                <w:sz w:val="28"/>
                <w:szCs w:val="28"/>
              </w:rPr>
            </w:pPr>
            <w:r w:rsidRPr="00B95657">
              <w:rPr>
                <w:rFonts w:ascii="Avenir Next LT Pro" w:hAnsi="Avenir Next LT Pro" w:cs="Arial"/>
                <w:b/>
                <w:bCs/>
                <w:color w:val="4472C4"/>
                <w:sz w:val="28"/>
                <w:szCs w:val="28"/>
              </w:rPr>
              <w:t xml:space="preserve">Emotion coaching webinars for early years </w:t>
            </w:r>
          </w:p>
          <w:p w14:paraId="4D85DE67" w14:textId="77777777" w:rsidR="007F6ADB" w:rsidRDefault="007F6ADB" w:rsidP="003F2499">
            <w:pPr>
              <w:jc w:val="center"/>
              <w:rPr>
                <w:rFonts w:ascii="Avenir Next LT Pro" w:hAnsi="Avenir Next LT Pro"/>
                <w:b/>
                <w:bCs/>
                <w:sz w:val="24"/>
                <w:szCs w:val="24"/>
              </w:rPr>
            </w:pPr>
          </w:p>
          <w:p w14:paraId="23B1EC30" w14:textId="77777777" w:rsidR="007F6ADB" w:rsidRDefault="007F6ADB" w:rsidP="003F2499">
            <w:pPr>
              <w:jc w:val="center"/>
              <w:rPr>
                <w:rFonts w:ascii="Avenir Next LT Pro" w:hAnsi="Avenir Next LT Pro"/>
                <w:b/>
                <w:bCs/>
                <w:sz w:val="24"/>
                <w:szCs w:val="24"/>
              </w:rPr>
            </w:pPr>
            <w:r w:rsidRPr="00685412">
              <w:rPr>
                <w:rFonts w:ascii="Avenir Next LT Pro" w:hAnsi="Avenir Next LT Pro"/>
                <w:b/>
                <w:bCs/>
                <w:sz w:val="24"/>
                <w:szCs w:val="24"/>
              </w:rPr>
              <w:t xml:space="preserve">If early years settings wish to book a place, </w:t>
            </w:r>
            <w:r>
              <w:rPr>
                <w:rFonts w:ascii="Avenir Next LT Pro" w:hAnsi="Avenir Next LT Pro"/>
                <w:b/>
                <w:bCs/>
                <w:sz w:val="24"/>
                <w:szCs w:val="24"/>
              </w:rPr>
              <w:t>please book a place via</w:t>
            </w:r>
            <w:r w:rsidRPr="00685412">
              <w:rPr>
                <w:rFonts w:ascii="Avenir Next LT Pro" w:hAnsi="Avenir Next LT Pro"/>
                <w:b/>
                <w:bCs/>
                <w:sz w:val="24"/>
                <w:szCs w:val="24"/>
              </w:rPr>
              <w:t xml:space="preserve"> the link: </w:t>
            </w:r>
            <w:hyperlink r:id="rId103" w:history="1">
              <w:r>
                <w:rPr>
                  <w:rStyle w:val="Hyperlink"/>
                  <w:rFonts w:ascii="Avenir Next LT Pro" w:hAnsi="Avenir Next LT Pro"/>
                  <w:b/>
                  <w:bCs/>
                  <w:sz w:val="24"/>
                  <w:szCs w:val="24"/>
                </w:rPr>
                <w:t xml:space="preserve">Emotion Coaching for Early Years </w:t>
              </w:r>
            </w:hyperlink>
          </w:p>
          <w:p w14:paraId="7BBEADF3" w14:textId="77777777" w:rsidR="007F6ADB" w:rsidRDefault="007F6ADB" w:rsidP="003F2499">
            <w:pPr>
              <w:jc w:val="center"/>
              <w:rPr>
                <w:rFonts w:ascii="Avenir Next LT Pro" w:hAnsi="Avenir Next LT Pro" w:cs="Arial"/>
                <w:b/>
                <w:bCs/>
                <w:color w:val="4472C4"/>
                <w:sz w:val="32"/>
                <w:szCs w:val="32"/>
              </w:rPr>
            </w:pPr>
          </w:p>
          <w:p w14:paraId="5D242C2D" w14:textId="77777777" w:rsidR="007F6ADB" w:rsidRDefault="007F6ADB" w:rsidP="003F2499">
            <w:pPr>
              <w:jc w:val="center"/>
              <w:rPr>
                <w:rFonts w:ascii="Avenir Next LT Pro" w:hAnsi="Avenir Next LT Pro" w:cs="Arial"/>
                <w:b/>
                <w:bCs/>
                <w:color w:val="4472C4"/>
                <w:sz w:val="32"/>
                <w:szCs w:val="32"/>
              </w:rPr>
            </w:pPr>
          </w:p>
          <w:p w14:paraId="4FBF9F93" w14:textId="77777777" w:rsidR="007F6ADB" w:rsidRDefault="007F6ADB" w:rsidP="003F2499">
            <w:pPr>
              <w:jc w:val="center"/>
              <w:rPr>
                <w:rFonts w:ascii="Avenir Next LT Pro" w:hAnsi="Avenir Next LT Pro" w:cs="Arial"/>
                <w:b/>
                <w:bCs/>
                <w:color w:val="4472C4"/>
                <w:sz w:val="32"/>
                <w:szCs w:val="32"/>
              </w:rPr>
            </w:pPr>
          </w:p>
          <w:p w14:paraId="0559B375" w14:textId="77777777" w:rsidR="007F6ADB" w:rsidRDefault="007F6ADB" w:rsidP="003F2499">
            <w:pPr>
              <w:jc w:val="center"/>
              <w:rPr>
                <w:rFonts w:ascii="Avenir Next LT Pro" w:hAnsi="Avenir Next LT Pro" w:cs="Arial"/>
                <w:b/>
                <w:bCs/>
                <w:color w:val="4472C4"/>
                <w:sz w:val="32"/>
                <w:szCs w:val="32"/>
              </w:rPr>
            </w:pPr>
          </w:p>
          <w:p w14:paraId="5D4635F1" w14:textId="77777777" w:rsidR="007F6ADB" w:rsidRDefault="007F6ADB" w:rsidP="003F2499">
            <w:pPr>
              <w:jc w:val="center"/>
              <w:rPr>
                <w:rFonts w:ascii="Avenir Next LT Pro" w:hAnsi="Avenir Next LT Pro" w:cs="Arial"/>
                <w:b/>
                <w:bCs/>
                <w:color w:val="4472C4"/>
                <w:sz w:val="32"/>
                <w:szCs w:val="32"/>
              </w:rPr>
            </w:pPr>
            <w:r>
              <w:rPr>
                <w:rFonts w:ascii="Avenir Next LT Pro" w:hAnsi="Avenir Next LT Pro" w:cs="Arial"/>
                <w:b/>
                <w:bCs/>
                <w:noProof/>
                <w:color w:val="4472C4"/>
                <w:sz w:val="32"/>
                <w:szCs w:val="32"/>
              </w:rPr>
              <w:drawing>
                <wp:anchor distT="0" distB="0" distL="114300" distR="114300" simplePos="0" relativeHeight="253044736" behindDoc="0" locked="0" layoutInCell="1" allowOverlap="1" wp14:anchorId="5B379860" wp14:editId="7EDD7B74">
                  <wp:simplePos x="0" y="0"/>
                  <wp:positionH relativeFrom="column">
                    <wp:posOffset>98095</wp:posOffset>
                  </wp:positionH>
                  <wp:positionV relativeFrom="paragraph">
                    <wp:posOffset>19380</wp:posOffset>
                  </wp:positionV>
                  <wp:extent cx="2654721" cy="835152"/>
                  <wp:effectExtent l="0" t="0" r="0" b="3175"/>
                  <wp:wrapSquare wrapText="bothSides"/>
                  <wp:docPr id="1236579436" name="Picture 4" descr="A black background with yellow and pin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79436" name="Picture 4" descr="A black background with yellow and pink text&#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54721" cy="835152"/>
                          </a:xfrm>
                          <a:prstGeom prst="rect">
                            <a:avLst/>
                          </a:prstGeom>
                          <a:noFill/>
                        </pic:spPr>
                      </pic:pic>
                    </a:graphicData>
                  </a:graphic>
                </wp:anchor>
              </w:drawing>
            </w:r>
          </w:p>
          <w:p w14:paraId="69903F5B" w14:textId="77777777" w:rsidR="007F6ADB" w:rsidRDefault="007F6ADB" w:rsidP="003F2499">
            <w:pPr>
              <w:jc w:val="center"/>
              <w:rPr>
                <w:rFonts w:ascii="Avenir Next LT Pro" w:hAnsi="Avenir Next LT Pro" w:cs="Arial"/>
                <w:b/>
                <w:bCs/>
                <w:color w:val="4472C4"/>
                <w:sz w:val="32"/>
                <w:szCs w:val="32"/>
              </w:rPr>
            </w:pPr>
          </w:p>
          <w:p w14:paraId="5DDB79F9" w14:textId="77777777" w:rsidR="007F6ADB" w:rsidRDefault="007F6ADB" w:rsidP="003F2499">
            <w:pPr>
              <w:jc w:val="center"/>
              <w:rPr>
                <w:rFonts w:ascii="Avenir Next LT Pro" w:hAnsi="Avenir Next LT Pro" w:cs="Arial"/>
                <w:b/>
                <w:bCs/>
                <w:color w:val="4472C4"/>
                <w:sz w:val="32"/>
                <w:szCs w:val="32"/>
              </w:rPr>
            </w:pPr>
          </w:p>
          <w:p w14:paraId="47E31F39" w14:textId="77777777" w:rsidR="007F6ADB" w:rsidRPr="00172E51" w:rsidRDefault="007F6ADB" w:rsidP="003F2499">
            <w:pPr>
              <w:rPr>
                <w:rFonts w:ascii="Avenir Next LT Pro" w:hAnsi="Avenir Next LT Pro"/>
                <w:sz w:val="24"/>
                <w:szCs w:val="24"/>
              </w:rPr>
            </w:pPr>
          </w:p>
        </w:tc>
      </w:tr>
    </w:tbl>
    <w:p w14:paraId="78EAFCC9" w14:textId="77777777" w:rsidR="007F6ADB" w:rsidRDefault="007F6ADB" w:rsidP="009F668C">
      <w:pPr>
        <w:rPr>
          <w:rFonts w:ascii="Verdana" w:hAnsi="Verdana"/>
          <w:sz w:val="2"/>
          <w:szCs w:val="2"/>
        </w:rPr>
      </w:pPr>
    </w:p>
    <w:p w14:paraId="50670125" w14:textId="77777777" w:rsidR="007F6ADB" w:rsidRDefault="007F6ADB" w:rsidP="009F668C">
      <w:pPr>
        <w:rPr>
          <w:rFonts w:ascii="Verdana" w:hAnsi="Verdana"/>
          <w:sz w:val="2"/>
          <w:szCs w:val="2"/>
        </w:rPr>
      </w:pPr>
    </w:p>
    <w:tbl>
      <w:tblPr>
        <w:tblStyle w:val="TableGrid"/>
        <w:tblW w:w="10774" w:type="dxa"/>
        <w:tblInd w:w="-856" w:type="dxa"/>
        <w:tblLook w:val="04A0" w:firstRow="1" w:lastRow="0" w:firstColumn="1" w:lastColumn="0" w:noHBand="0" w:noVBand="1"/>
      </w:tblPr>
      <w:tblGrid>
        <w:gridCol w:w="5387"/>
        <w:gridCol w:w="5387"/>
      </w:tblGrid>
      <w:tr w:rsidR="00802FD1" w14:paraId="0D7D4304" w14:textId="77777777" w:rsidTr="00016B79">
        <w:trPr>
          <w:trHeight w:val="945"/>
        </w:trPr>
        <w:tc>
          <w:tcPr>
            <w:tcW w:w="10774" w:type="dxa"/>
            <w:gridSpan w:val="2"/>
            <w:shd w:val="clear" w:color="auto" w:fill="5B9BD5" w:themeFill="accent5"/>
          </w:tcPr>
          <w:p w14:paraId="689ECD3E" w14:textId="381C114D" w:rsidR="00FC792B" w:rsidRDefault="009335D5" w:rsidP="00FC792B">
            <w:pPr>
              <w:rPr>
                <w:rFonts w:ascii="Avenir Next LT Pro" w:hAnsi="Avenir Next LT Pro" w:cs="Arial"/>
                <w:b/>
                <w:bCs/>
                <w:color w:val="4472C4"/>
                <w:sz w:val="24"/>
                <w:szCs w:val="24"/>
              </w:rPr>
            </w:pPr>
            <w:r>
              <w:rPr>
                <w:rFonts w:ascii="Avenir Next LT Pro" w:hAnsi="Avenir Next LT Pro" w:cs="Arial"/>
                <w:b/>
                <w:bCs/>
                <w:noProof/>
                <w:color w:val="FFFFFF" w:themeColor="background1"/>
                <w:sz w:val="32"/>
                <w:szCs w:val="32"/>
              </w:rPr>
              <w:lastRenderedPageBreak/>
              <w:drawing>
                <wp:anchor distT="0" distB="0" distL="114300" distR="114300" simplePos="0" relativeHeight="253047808" behindDoc="0" locked="0" layoutInCell="1" allowOverlap="1" wp14:anchorId="2B053981" wp14:editId="698FFE51">
                  <wp:simplePos x="0" y="0"/>
                  <wp:positionH relativeFrom="column">
                    <wp:posOffset>6092825</wp:posOffset>
                  </wp:positionH>
                  <wp:positionV relativeFrom="paragraph">
                    <wp:posOffset>0</wp:posOffset>
                  </wp:positionV>
                  <wp:extent cx="676910" cy="676910"/>
                  <wp:effectExtent l="0" t="0" r="0" b="0"/>
                  <wp:wrapSquare wrapText="bothSides"/>
                  <wp:docPr id="10572342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rot="10800000">
                            <a:off x="0" y="0"/>
                            <a:ext cx="676910" cy="676910"/>
                          </a:xfrm>
                          <a:prstGeom prst="rect">
                            <a:avLst/>
                          </a:prstGeom>
                          <a:noFill/>
                        </pic:spPr>
                      </pic:pic>
                    </a:graphicData>
                  </a:graphic>
                </wp:anchor>
              </w:drawing>
            </w:r>
            <w:r>
              <w:rPr>
                <w:rFonts w:ascii="Avenir Next LT Pro" w:hAnsi="Avenir Next LT Pro" w:cs="Arial"/>
                <w:b/>
                <w:bCs/>
                <w:noProof/>
                <w:color w:val="4472C4"/>
                <w:sz w:val="24"/>
                <w:szCs w:val="24"/>
              </w:rPr>
              <w:drawing>
                <wp:anchor distT="0" distB="0" distL="114300" distR="114300" simplePos="0" relativeHeight="253046784" behindDoc="0" locked="0" layoutInCell="1" allowOverlap="1" wp14:anchorId="3D3E320E" wp14:editId="5D928F51">
                  <wp:simplePos x="0" y="0"/>
                  <wp:positionH relativeFrom="column">
                    <wp:posOffset>-65405</wp:posOffset>
                  </wp:positionH>
                  <wp:positionV relativeFrom="paragraph">
                    <wp:posOffset>1905</wp:posOffset>
                  </wp:positionV>
                  <wp:extent cx="676275" cy="676275"/>
                  <wp:effectExtent l="0" t="0" r="0" b="0"/>
                  <wp:wrapSquare wrapText="bothSides"/>
                  <wp:docPr id="1601430253" name="Graphic 5" descr="Rewi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30253" name="Graphic 1601430253" descr="Rewind with solid fill"/>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p>
          <w:p w14:paraId="25C7485B" w14:textId="7BD511E2" w:rsidR="00FC792B" w:rsidRPr="00016B79" w:rsidRDefault="000B641F" w:rsidP="00016B79">
            <w:pPr>
              <w:jc w:val="center"/>
              <w:rPr>
                <w:rFonts w:ascii="Avenir Next LT Pro" w:hAnsi="Avenir Next LT Pro" w:cs="Arial"/>
                <w:b/>
                <w:bCs/>
                <w:color w:val="FFFFFF" w:themeColor="background1"/>
                <w:sz w:val="32"/>
                <w:szCs w:val="32"/>
              </w:rPr>
            </w:pPr>
            <w:r w:rsidRPr="00016B79">
              <w:rPr>
                <w:rFonts w:ascii="Avenir Next LT Pro" w:hAnsi="Avenir Next LT Pro" w:cs="Arial"/>
                <w:b/>
                <w:bCs/>
                <w:color w:val="FFFFFF" w:themeColor="background1"/>
                <w:sz w:val="32"/>
                <w:szCs w:val="32"/>
              </w:rPr>
              <w:t>RESOURCES</w:t>
            </w:r>
          </w:p>
          <w:p w14:paraId="28EC54C8" w14:textId="2D5DD23B" w:rsidR="00387A35" w:rsidRPr="00C00B6D" w:rsidRDefault="00387A35" w:rsidP="00A763BB">
            <w:pPr>
              <w:rPr>
                <w:rFonts w:ascii="Avenir Next LT Pro" w:hAnsi="Avenir Next LT Pro"/>
                <w:b/>
                <w:bCs/>
                <w:noProof/>
                <w:sz w:val="24"/>
                <w:szCs w:val="24"/>
              </w:rPr>
            </w:pPr>
          </w:p>
        </w:tc>
      </w:tr>
      <w:tr w:rsidR="00C41A6B" w:rsidRPr="005C5976" w14:paraId="61D47144" w14:textId="77777777" w:rsidTr="008F34CC">
        <w:tblPrEx>
          <w:tblBorders>
            <w:bottom w:val="none" w:sz="0" w:space="0" w:color="auto"/>
            <w:insideH w:val="none" w:sz="0" w:space="0" w:color="auto"/>
            <w:insideV w:val="none" w:sz="0" w:space="0" w:color="auto"/>
          </w:tblBorders>
          <w:shd w:val="clear" w:color="auto" w:fill="E2EFD9" w:themeFill="accent6" w:themeFillTint="33"/>
        </w:tblPrEx>
        <w:tc>
          <w:tcPr>
            <w:tcW w:w="5387" w:type="dxa"/>
            <w:tcBorders>
              <w:top w:val="single" w:sz="4" w:space="0" w:color="auto"/>
              <w:bottom w:val="single" w:sz="4" w:space="0" w:color="auto"/>
              <w:right w:val="single" w:sz="4" w:space="0" w:color="auto"/>
            </w:tcBorders>
            <w:shd w:val="clear" w:color="auto" w:fill="DEEAF6" w:themeFill="accent5" w:themeFillTint="33"/>
          </w:tcPr>
          <w:p w14:paraId="4A46CC28" w14:textId="2FD21576" w:rsidR="00530C67" w:rsidRDefault="00530C67" w:rsidP="00530C67">
            <w:pPr>
              <w:spacing w:after="160" w:line="259" w:lineRule="auto"/>
              <w:rPr>
                <w:rFonts w:ascii="Avenir Next LT Pro" w:eastAsiaTheme="minorHAnsi" w:hAnsi="Avenir Next LT Pro" w:cstheme="minorBidi"/>
                <w:sz w:val="24"/>
                <w:szCs w:val="24"/>
              </w:rPr>
            </w:pPr>
            <w:r>
              <w:rPr>
                <w:rFonts w:ascii="Avenir Next LT Pro" w:eastAsiaTheme="minorHAnsi" w:hAnsi="Avenir Next LT Pro" w:cstheme="minorBidi"/>
                <w:noProof/>
                <w:sz w:val="24"/>
                <w:szCs w:val="24"/>
              </w:rPr>
              <w:drawing>
                <wp:anchor distT="0" distB="0" distL="114300" distR="114300" simplePos="0" relativeHeight="252870656" behindDoc="0" locked="0" layoutInCell="1" allowOverlap="1" wp14:anchorId="0E17CB30" wp14:editId="095E157F">
                  <wp:simplePos x="0" y="0"/>
                  <wp:positionH relativeFrom="column">
                    <wp:posOffset>75852</wp:posOffset>
                  </wp:positionH>
                  <wp:positionV relativeFrom="paragraph">
                    <wp:posOffset>153342</wp:posOffset>
                  </wp:positionV>
                  <wp:extent cx="1341120" cy="475615"/>
                  <wp:effectExtent l="0" t="0" r="0" b="635"/>
                  <wp:wrapSquare wrapText="bothSides"/>
                  <wp:docPr id="2062430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41120" cy="475615"/>
                          </a:xfrm>
                          <a:prstGeom prst="rect">
                            <a:avLst/>
                          </a:prstGeom>
                          <a:noFill/>
                        </pic:spPr>
                      </pic:pic>
                    </a:graphicData>
                  </a:graphic>
                  <wp14:sizeRelH relativeFrom="page">
                    <wp14:pctWidth>0</wp14:pctWidth>
                  </wp14:sizeRelH>
                  <wp14:sizeRelV relativeFrom="page">
                    <wp14:pctHeight>0</wp14:pctHeight>
                  </wp14:sizeRelV>
                </wp:anchor>
              </w:drawing>
            </w:r>
          </w:p>
          <w:p w14:paraId="1FB7F920" w14:textId="28E82F78" w:rsidR="00C41A6B" w:rsidRPr="005C5976" w:rsidRDefault="00530C67" w:rsidP="008F34CC">
            <w:pPr>
              <w:spacing w:after="160" w:line="259" w:lineRule="auto"/>
              <w:rPr>
                <w:rFonts w:ascii="Avenir Next LT Pro" w:eastAsiaTheme="minorHAnsi" w:hAnsi="Avenir Next LT Pro" w:cstheme="minorBidi"/>
                <w:sz w:val="24"/>
                <w:szCs w:val="24"/>
              </w:rPr>
            </w:pPr>
            <w:r w:rsidRPr="00530C67">
              <w:rPr>
                <w:rFonts w:ascii="Avenir Next LT Pro" w:eastAsiaTheme="minorHAnsi" w:hAnsi="Avenir Next LT Pro" w:cstheme="minorBidi"/>
                <w:sz w:val="24"/>
                <w:szCs w:val="24"/>
              </w:rPr>
              <w:t xml:space="preserve">Help and resources available for education staff, guides, articles and videos </w:t>
            </w:r>
            <w:hyperlink r:id="rId109" w:history="1">
              <w:r w:rsidRPr="00530C67">
                <w:rPr>
                  <w:rStyle w:val="Hyperlink"/>
                  <w:rFonts w:ascii="Avenir Next LT Pro" w:eastAsiaTheme="minorHAnsi" w:hAnsi="Avenir Next LT Pro" w:cstheme="minorBidi"/>
                  <w:sz w:val="24"/>
                  <w:szCs w:val="24"/>
                </w:rPr>
                <w:t>Mental health &amp; wellbeing resources for teachers &amp; education staff (educationsupport.org.uk)</w:t>
              </w:r>
            </w:hyperlink>
            <w:r w:rsidRPr="00530C67">
              <w:rPr>
                <w:rFonts w:ascii="Avenir Next LT Pro" w:eastAsiaTheme="minorHAnsi" w:hAnsi="Avenir Next LT Pro" w:cstheme="minorBidi"/>
                <w:sz w:val="24"/>
                <w:szCs w:val="24"/>
              </w:rPr>
              <w:t xml:space="preserve"> as well as wellbeing tools and resources for schools to support staff </w:t>
            </w:r>
            <w:hyperlink r:id="rId110" w:history="1">
              <w:r w:rsidRPr="00530C67">
                <w:rPr>
                  <w:rStyle w:val="Hyperlink"/>
                  <w:rFonts w:ascii="Avenir Next LT Pro" w:eastAsiaTheme="minorHAnsi" w:hAnsi="Avenir Next LT Pro" w:cstheme="minorBidi"/>
                  <w:sz w:val="24"/>
                  <w:szCs w:val="24"/>
                </w:rPr>
                <w:t>Mental health &amp; wellbeing resources for schools and colleges (educationsupport.org.uk)</w:t>
              </w:r>
            </w:hyperlink>
          </w:p>
        </w:tc>
        <w:tc>
          <w:tcPr>
            <w:tcW w:w="5387" w:type="dxa"/>
            <w:tcBorders>
              <w:top w:val="single" w:sz="4" w:space="0" w:color="auto"/>
              <w:left w:val="single" w:sz="4" w:space="0" w:color="auto"/>
              <w:bottom w:val="single" w:sz="4" w:space="0" w:color="auto"/>
            </w:tcBorders>
            <w:shd w:val="clear" w:color="auto" w:fill="DEEAF6" w:themeFill="accent5" w:themeFillTint="33"/>
          </w:tcPr>
          <w:p w14:paraId="783640C6" w14:textId="1686DCBF" w:rsidR="00E9058B" w:rsidRPr="00E9058B" w:rsidRDefault="00F85E20" w:rsidP="00A763BB">
            <w:pPr>
              <w:rPr>
                <w:rFonts w:ascii="Avenir Next LT Pro" w:eastAsiaTheme="minorHAnsi" w:hAnsi="Avenir Next LT Pro" w:cstheme="minorBidi"/>
                <w:b/>
                <w:bCs/>
                <w:color w:val="000000" w:themeColor="text1"/>
                <w:sz w:val="24"/>
                <w:szCs w:val="24"/>
              </w:rPr>
            </w:pPr>
            <w:r w:rsidRPr="00E9058B">
              <w:rPr>
                <w:rFonts w:ascii="Avenir Next LT Pro" w:eastAsiaTheme="minorHAnsi" w:hAnsi="Avenir Next LT Pro" w:cstheme="minorBidi"/>
                <w:noProof/>
                <w:color w:val="000000" w:themeColor="text1"/>
                <w:sz w:val="24"/>
                <w:szCs w:val="24"/>
              </w:rPr>
              <w:drawing>
                <wp:anchor distT="0" distB="0" distL="114300" distR="114300" simplePos="0" relativeHeight="252965888" behindDoc="0" locked="0" layoutInCell="1" allowOverlap="1" wp14:anchorId="3B8B21D7" wp14:editId="39208847">
                  <wp:simplePos x="0" y="0"/>
                  <wp:positionH relativeFrom="column">
                    <wp:posOffset>80010</wp:posOffset>
                  </wp:positionH>
                  <wp:positionV relativeFrom="paragraph">
                    <wp:posOffset>215900</wp:posOffset>
                  </wp:positionV>
                  <wp:extent cx="1481455" cy="385445"/>
                  <wp:effectExtent l="0" t="0" r="4445" b="0"/>
                  <wp:wrapSquare wrapText="bothSides"/>
                  <wp:docPr id="527405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05231" name=""/>
                          <pic:cNvPicPr/>
                        </pic:nvPicPr>
                        <pic:blipFill>
                          <a:blip r:embed="rId111">
                            <a:extLst>
                              <a:ext uri="{28A0092B-C50C-407E-A947-70E740481C1C}">
                                <a14:useLocalDpi xmlns:a14="http://schemas.microsoft.com/office/drawing/2010/main" val="0"/>
                              </a:ext>
                            </a:extLst>
                          </a:blip>
                          <a:stretch>
                            <a:fillRect/>
                          </a:stretch>
                        </pic:blipFill>
                        <pic:spPr>
                          <a:xfrm>
                            <a:off x="0" y="0"/>
                            <a:ext cx="1481455" cy="385445"/>
                          </a:xfrm>
                          <a:prstGeom prst="rect">
                            <a:avLst/>
                          </a:prstGeom>
                        </pic:spPr>
                      </pic:pic>
                    </a:graphicData>
                  </a:graphic>
                  <wp14:sizeRelH relativeFrom="margin">
                    <wp14:pctWidth>0</wp14:pctWidth>
                  </wp14:sizeRelH>
                  <wp14:sizeRelV relativeFrom="margin">
                    <wp14:pctHeight>0</wp14:pctHeight>
                  </wp14:sizeRelV>
                </wp:anchor>
              </w:drawing>
            </w:r>
            <w:r w:rsidR="00E9058B">
              <w:rPr>
                <w:rFonts w:ascii="Avenir Next LT Pro" w:eastAsiaTheme="minorHAnsi" w:hAnsi="Avenir Next LT Pro" w:cstheme="minorBidi"/>
                <w:b/>
                <w:bCs/>
                <w:noProof/>
                <w:color w:val="000000" w:themeColor="text1"/>
                <w:sz w:val="24"/>
                <w:szCs w:val="24"/>
              </w:rPr>
              <w:drawing>
                <wp:anchor distT="0" distB="0" distL="114300" distR="114300" simplePos="0" relativeHeight="252963840" behindDoc="0" locked="0" layoutInCell="1" allowOverlap="1" wp14:anchorId="2D4F5770" wp14:editId="7B6FD8DF">
                  <wp:simplePos x="0" y="0"/>
                  <wp:positionH relativeFrom="column">
                    <wp:posOffset>1861185</wp:posOffset>
                  </wp:positionH>
                  <wp:positionV relativeFrom="paragraph">
                    <wp:posOffset>311785</wp:posOffset>
                  </wp:positionV>
                  <wp:extent cx="908685" cy="774065"/>
                  <wp:effectExtent l="0" t="0" r="5715" b="6985"/>
                  <wp:wrapSquare wrapText="bothSides"/>
                  <wp:docPr id="9263912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08685" cy="774065"/>
                          </a:xfrm>
                          <a:prstGeom prst="rect">
                            <a:avLst/>
                          </a:prstGeom>
                          <a:noFill/>
                        </pic:spPr>
                      </pic:pic>
                    </a:graphicData>
                  </a:graphic>
                  <wp14:sizeRelH relativeFrom="margin">
                    <wp14:pctWidth>0</wp14:pctWidth>
                  </wp14:sizeRelH>
                  <wp14:sizeRelV relativeFrom="margin">
                    <wp14:pctHeight>0</wp14:pctHeight>
                  </wp14:sizeRelV>
                </wp:anchor>
              </w:drawing>
            </w:r>
            <w:r w:rsidR="00E9058B" w:rsidRPr="007164F5">
              <w:rPr>
                <w:rFonts w:ascii="Avenir Next LT Pro" w:eastAsiaTheme="minorHAnsi" w:hAnsi="Avenir Next LT Pro" w:cstheme="minorBidi"/>
                <w:b/>
                <w:bCs/>
                <w:noProof/>
                <w:color w:val="000000" w:themeColor="text1"/>
                <w:sz w:val="24"/>
                <w:szCs w:val="24"/>
              </w:rPr>
              <w:drawing>
                <wp:anchor distT="0" distB="0" distL="114300" distR="114300" simplePos="0" relativeHeight="252964864" behindDoc="0" locked="0" layoutInCell="1" allowOverlap="1" wp14:anchorId="705C80FD" wp14:editId="5F8FDD61">
                  <wp:simplePos x="0" y="0"/>
                  <wp:positionH relativeFrom="column">
                    <wp:posOffset>2251710</wp:posOffset>
                  </wp:positionH>
                  <wp:positionV relativeFrom="paragraph">
                    <wp:posOffset>179705</wp:posOffset>
                  </wp:positionV>
                  <wp:extent cx="967740" cy="883285"/>
                  <wp:effectExtent l="0" t="0" r="3810" b="0"/>
                  <wp:wrapSquare wrapText="bothSides"/>
                  <wp:docPr id="1140670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70625"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967740" cy="883285"/>
                          </a:xfrm>
                          <a:prstGeom prst="rect">
                            <a:avLst/>
                          </a:prstGeom>
                        </pic:spPr>
                      </pic:pic>
                    </a:graphicData>
                  </a:graphic>
                  <wp14:sizeRelH relativeFrom="margin">
                    <wp14:pctWidth>0</wp14:pctWidth>
                  </wp14:sizeRelH>
                  <wp14:sizeRelV relativeFrom="margin">
                    <wp14:pctHeight>0</wp14:pctHeight>
                  </wp14:sizeRelV>
                </wp:anchor>
              </w:drawing>
            </w:r>
          </w:p>
          <w:p w14:paraId="7E406E1D" w14:textId="2B310911" w:rsidR="00E9058B" w:rsidRDefault="00E9058B" w:rsidP="00A763BB">
            <w:pPr>
              <w:rPr>
                <w:rFonts w:ascii="Avenir Next LT Pro" w:eastAsiaTheme="minorHAnsi" w:hAnsi="Avenir Next LT Pro" w:cstheme="minorBidi"/>
                <w:color w:val="000000" w:themeColor="text1"/>
                <w:sz w:val="24"/>
                <w:szCs w:val="24"/>
              </w:rPr>
            </w:pPr>
          </w:p>
          <w:p w14:paraId="0A9DC67D" w14:textId="062F2C2D" w:rsidR="00C41A6B" w:rsidRPr="005C5976" w:rsidRDefault="00E9058B" w:rsidP="00A763BB">
            <w:pPr>
              <w:rPr>
                <w:rFonts w:ascii="Avenir Next LT Pro" w:eastAsiaTheme="minorHAnsi" w:hAnsi="Avenir Next LT Pro" w:cstheme="minorBidi"/>
                <w:color w:val="000000" w:themeColor="text1"/>
                <w:sz w:val="24"/>
                <w:szCs w:val="24"/>
              </w:rPr>
            </w:pPr>
            <w:r>
              <w:rPr>
                <w:rFonts w:ascii="Avenir Next LT Pro" w:eastAsiaTheme="minorHAnsi" w:hAnsi="Avenir Next LT Pro" w:cstheme="minorBidi"/>
                <w:color w:val="000000" w:themeColor="text1"/>
                <w:sz w:val="24"/>
                <w:szCs w:val="24"/>
              </w:rPr>
              <w:t xml:space="preserve">Guides, free mental health resources for children and young people </w:t>
            </w:r>
            <w:hyperlink r:id="rId114" w:history="1">
              <w:r w:rsidRPr="00E9058B">
                <w:rPr>
                  <w:rStyle w:val="Hyperlink"/>
                  <w:rFonts w:ascii="Avenir Next LT Pro" w:eastAsiaTheme="minorHAnsi" w:hAnsi="Avenir Next LT Pro" w:cstheme="minorBidi"/>
                  <w:sz w:val="24"/>
                  <w:szCs w:val="24"/>
                </w:rPr>
                <w:t>FREE Mental Health and Wellbeing Resources &amp; Training (worthit.org.uk)</w:t>
              </w:r>
            </w:hyperlink>
          </w:p>
        </w:tc>
      </w:tr>
      <w:tr w:rsidR="00C41A6B" w:rsidRPr="00E2097F" w14:paraId="41C9B959" w14:textId="77777777" w:rsidTr="008F34CC">
        <w:tblPrEx>
          <w:tblBorders>
            <w:bottom w:val="none" w:sz="0" w:space="0" w:color="auto"/>
            <w:insideH w:val="none" w:sz="0" w:space="0" w:color="auto"/>
            <w:insideV w:val="none" w:sz="0" w:space="0" w:color="auto"/>
          </w:tblBorders>
          <w:shd w:val="clear" w:color="auto" w:fill="E2EFD9" w:themeFill="accent6" w:themeFillTint="33"/>
        </w:tblPrEx>
        <w:tc>
          <w:tcPr>
            <w:tcW w:w="10774" w:type="dxa"/>
            <w:gridSpan w:val="2"/>
            <w:tcBorders>
              <w:top w:val="single" w:sz="4" w:space="0" w:color="auto"/>
              <w:bottom w:val="single" w:sz="4" w:space="0" w:color="auto"/>
            </w:tcBorders>
            <w:shd w:val="clear" w:color="auto" w:fill="DEEAF6" w:themeFill="accent5" w:themeFillTint="33"/>
          </w:tcPr>
          <w:p w14:paraId="6CCA7C2B" w14:textId="77777777" w:rsidR="00FC0A32" w:rsidRDefault="00FC0A32" w:rsidP="00685412">
            <w:pPr>
              <w:rPr>
                <w:rFonts w:ascii="Avenir Next LT Pro" w:hAnsi="Avenir Next LT Pro"/>
                <w:b/>
                <w:bCs/>
                <w:noProof/>
                <w:color w:val="0070C0"/>
                <w:sz w:val="24"/>
                <w:szCs w:val="24"/>
              </w:rPr>
            </w:pPr>
          </w:p>
          <w:p w14:paraId="52469C4B" w14:textId="0C7E853F" w:rsidR="00685412" w:rsidRPr="00685412" w:rsidRDefault="00685412" w:rsidP="00685412">
            <w:pPr>
              <w:rPr>
                <w:rFonts w:ascii="Avenir Next LT Pro" w:hAnsi="Avenir Next LT Pro"/>
                <w:b/>
                <w:bCs/>
                <w:noProof/>
                <w:color w:val="0070C0"/>
                <w:sz w:val="24"/>
                <w:szCs w:val="24"/>
              </w:rPr>
            </w:pPr>
            <w:r w:rsidRPr="00685412">
              <w:rPr>
                <w:rFonts w:ascii="Avenir Next LT Pro" w:hAnsi="Avenir Next LT Pro"/>
                <w:noProof/>
                <w:sz w:val="24"/>
                <w:szCs w:val="24"/>
              </w:rPr>
              <w:drawing>
                <wp:anchor distT="0" distB="0" distL="114300" distR="114300" simplePos="0" relativeHeight="252868608" behindDoc="0" locked="0" layoutInCell="1" allowOverlap="1" wp14:anchorId="33BFC656" wp14:editId="3FB795C8">
                  <wp:simplePos x="0" y="0"/>
                  <wp:positionH relativeFrom="column">
                    <wp:posOffset>81997</wp:posOffset>
                  </wp:positionH>
                  <wp:positionV relativeFrom="paragraph">
                    <wp:posOffset>61349</wp:posOffset>
                  </wp:positionV>
                  <wp:extent cx="2004060" cy="407035"/>
                  <wp:effectExtent l="0" t="0" r="0" b="0"/>
                  <wp:wrapSquare wrapText="bothSides"/>
                  <wp:docPr id="312091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91406" name=""/>
                          <pic:cNvPicPr/>
                        </pic:nvPicPr>
                        <pic:blipFill>
                          <a:blip r:embed="rId115">
                            <a:extLst>
                              <a:ext uri="{28A0092B-C50C-407E-A947-70E740481C1C}">
                                <a14:useLocalDpi xmlns:a14="http://schemas.microsoft.com/office/drawing/2010/main" val="0"/>
                              </a:ext>
                            </a:extLst>
                          </a:blip>
                          <a:stretch>
                            <a:fillRect/>
                          </a:stretch>
                        </pic:blipFill>
                        <pic:spPr>
                          <a:xfrm>
                            <a:off x="0" y="0"/>
                            <a:ext cx="2004060" cy="407035"/>
                          </a:xfrm>
                          <a:prstGeom prst="rect">
                            <a:avLst/>
                          </a:prstGeom>
                        </pic:spPr>
                      </pic:pic>
                    </a:graphicData>
                  </a:graphic>
                  <wp14:sizeRelH relativeFrom="margin">
                    <wp14:pctWidth>0</wp14:pctWidth>
                  </wp14:sizeRelH>
                  <wp14:sizeRelV relativeFrom="margin">
                    <wp14:pctHeight>0</wp14:pctHeight>
                  </wp14:sizeRelV>
                </wp:anchor>
              </w:drawing>
            </w:r>
            <w:r w:rsidRPr="00685412">
              <w:rPr>
                <w:rFonts w:ascii="Avenir Next LT Pro" w:hAnsi="Avenir Next LT Pro"/>
                <w:b/>
                <w:bCs/>
                <w:noProof/>
                <w:color w:val="0070C0"/>
                <w:sz w:val="24"/>
                <w:szCs w:val="24"/>
              </w:rPr>
              <w:t>Winter wellbeing: toolkit of resources</w:t>
            </w:r>
          </w:p>
          <w:p w14:paraId="79E6BC0A" w14:textId="5FEA7225" w:rsidR="00685412" w:rsidRPr="00685412" w:rsidRDefault="00685412" w:rsidP="00685412">
            <w:pPr>
              <w:rPr>
                <w:rFonts w:ascii="Avenir Next LT Pro" w:hAnsi="Avenir Next LT Pro"/>
                <w:b/>
                <w:bCs/>
                <w:noProof/>
                <w:color w:val="0070C0"/>
                <w:sz w:val="24"/>
                <w:szCs w:val="24"/>
              </w:rPr>
            </w:pPr>
            <w:r w:rsidRPr="00685412">
              <w:rPr>
                <w:rFonts w:ascii="Avenir Next LT Pro" w:hAnsi="Avenir Next LT Pro"/>
                <w:b/>
                <w:bCs/>
                <w:noProof/>
                <w:color w:val="0070C0"/>
                <w:sz w:val="24"/>
                <w:szCs w:val="24"/>
              </w:rPr>
              <w:t>Resources for students and staff to help support good mental wellbeing this winter</w:t>
            </w:r>
          </w:p>
          <w:p w14:paraId="07C695DE" w14:textId="77777777" w:rsidR="00685412" w:rsidRDefault="00685412" w:rsidP="00F867BA">
            <w:pPr>
              <w:spacing w:line="276" w:lineRule="auto"/>
              <w:rPr>
                <w:rFonts w:ascii="Avenir Next LT Pro" w:hAnsi="Avenir Next LT Pro"/>
                <w:noProof/>
                <w:sz w:val="24"/>
                <w:szCs w:val="24"/>
              </w:rPr>
            </w:pPr>
            <w:r w:rsidRPr="00685412">
              <w:rPr>
                <w:rFonts w:ascii="Avenir Next LT Pro" w:hAnsi="Avenir Next LT Pro"/>
                <w:noProof/>
                <w:sz w:val="24"/>
                <w:szCs w:val="24"/>
              </w:rPr>
              <w:t>The shorter days, colder temperatures and the pressures associated with this time of year can negatively impact our wellbeing, and it can be easy to forget to look after ourselves. Seasonal affective disorder (SAD) may be an issue some young people experience, and a break from the structure of school or college can be difficult for some students too.</w:t>
            </w:r>
          </w:p>
          <w:p w14:paraId="57672F77" w14:textId="77777777" w:rsidR="00685412" w:rsidRPr="00685412" w:rsidRDefault="00685412" w:rsidP="00F867BA">
            <w:pPr>
              <w:spacing w:line="276" w:lineRule="auto"/>
              <w:rPr>
                <w:rFonts w:ascii="Avenir Next LT Pro" w:hAnsi="Avenir Next LT Pro"/>
                <w:noProof/>
                <w:sz w:val="24"/>
                <w:szCs w:val="24"/>
              </w:rPr>
            </w:pPr>
          </w:p>
          <w:p w14:paraId="68702BC7" w14:textId="77777777" w:rsidR="00685412" w:rsidRPr="00685412" w:rsidRDefault="00685412" w:rsidP="00F867BA">
            <w:pPr>
              <w:spacing w:line="276" w:lineRule="auto"/>
              <w:rPr>
                <w:rFonts w:ascii="Avenir Next LT Pro" w:hAnsi="Avenir Next LT Pro"/>
                <w:noProof/>
                <w:sz w:val="24"/>
                <w:szCs w:val="24"/>
              </w:rPr>
            </w:pPr>
            <w:r w:rsidRPr="00685412">
              <w:rPr>
                <w:rFonts w:ascii="Avenir Next LT Pro" w:hAnsi="Avenir Next LT Pro"/>
                <w:noProof/>
                <w:sz w:val="24"/>
                <w:szCs w:val="24"/>
              </w:rPr>
              <w:t>This toolkit contains lesson plans and supporting activities to help pupils to look after their wellbeing, as well as to understand the importance of self-care and connections with others. </w:t>
            </w:r>
          </w:p>
          <w:p w14:paraId="324C7219" w14:textId="437FDCEE" w:rsidR="00685412" w:rsidRPr="00685412" w:rsidRDefault="00685412" w:rsidP="00F867BA">
            <w:pPr>
              <w:spacing w:line="276" w:lineRule="auto"/>
              <w:rPr>
                <w:rFonts w:ascii="Avenir Next LT Pro" w:hAnsi="Avenir Next LT Pro"/>
                <w:noProof/>
                <w:sz w:val="24"/>
                <w:szCs w:val="24"/>
              </w:rPr>
            </w:pPr>
            <w:r w:rsidRPr="00685412">
              <w:rPr>
                <w:rFonts w:ascii="Avenir Next LT Pro" w:hAnsi="Avenir Next LT Pro"/>
                <w:noProof/>
                <w:sz w:val="24"/>
                <w:szCs w:val="24"/>
              </w:rPr>
              <w:t>The toolkit also includes a resource for staff on building good mental wellbeing, as well as information on seeking further support. </w:t>
            </w:r>
            <w:hyperlink r:id="rId116" w:history="1">
              <w:r w:rsidRPr="00685412">
                <w:rPr>
                  <w:rStyle w:val="Hyperlink"/>
                  <w:rFonts w:ascii="Avenir Next LT Pro" w:hAnsi="Avenir Next LT Pro"/>
                  <w:noProof/>
                  <w:sz w:val="24"/>
                  <w:szCs w:val="24"/>
                </w:rPr>
                <w:t>Winter wellbeing: toolkit of resources : Mentally Healthy Schools</w:t>
              </w:r>
            </w:hyperlink>
          </w:p>
          <w:p w14:paraId="23424E7C" w14:textId="20FDA6DF" w:rsidR="00C41A6B" w:rsidRPr="00E2097F" w:rsidRDefault="00C41A6B" w:rsidP="00A763BB">
            <w:pPr>
              <w:rPr>
                <w:noProof/>
              </w:rPr>
            </w:pPr>
          </w:p>
        </w:tc>
      </w:tr>
      <w:tr w:rsidR="00950615" w:rsidRPr="00E2097F" w14:paraId="356AC425" w14:textId="77777777" w:rsidTr="008F34CC">
        <w:tblPrEx>
          <w:tblBorders>
            <w:bottom w:val="none" w:sz="0" w:space="0" w:color="auto"/>
            <w:insideH w:val="none" w:sz="0" w:space="0" w:color="auto"/>
            <w:insideV w:val="none" w:sz="0" w:space="0" w:color="auto"/>
          </w:tblBorders>
          <w:shd w:val="clear" w:color="auto" w:fill="E2EFD9" w:themeFill="accent6" w:themeFillTint="33"/>
        </w:tblPrEx>
        <w:tc>
          <w:tcPr>
            <w:tcW w:w="10774" w:type="dxa"/>
            <w:gridSpan w:val="2"/>
            <w:tcBorders>
              <w:top w:val="single" w:sz="4" w:space="0" w:color="auto"/>
              <w:bottom w:val="single" w:sz="4" w:space="0" w:color="auto"/>
            </w:tcBorders>
            <w:shd w:val="clear" w:color="auto" w:fill="DEEAF6" w:themeFill="accent5" w:themeFillTint="33"/>
          </w:tcPr>
          <w:p w14:paraId="76F101BE" w14:textId="77777777" w:rsidR="002F20F0" w:rsidRDefault="005B1321" w:rsidP="005B1321">
            <w:pPr>
              <w:tabs>
                <w:tab w:val="left" w:pos="1740"/>
              </w:tabs>
              <w:rPr>
                <w:rFonts w:ascii="Avenir Next LT Pro" w:hAnsi="Avenir Next LT Pro"/>
                <w:noProof/>
                <w:sz w:val="24"/>
                <w:szCs w:val="24"/>
              </w:rPr>
            </w:pPr>
            <w:r>
              <w:rPr>
                <w:rFonts w:ascii="Avenir Next LT Pro" w:hAnsi="Avenir Next LT Pro"/>
                <w:noProof/>
                <w:sz w:val="24"/>
                <w:szCs w:val="24"/>
              </w:rPr>
              <w:drawing>
                <wp:anchor distT="0" distB="0" distL="114300" distR="114300" simplePos="0" relativeHeight="252983296" behindDoc="0" locked="0" layoutInCell="1" allowOverlap="1" wp14:anchorId="735ED750" wp14:editId="24ADF7C5">
                  <wp:simplePos x="0" y="0"/>
                  <wp:positionH relativeFrom="column">
                    <wp:posOffset>81280</wp:posOffset>
                  </wp:positionH>
                  <wp:positionV relativeFrom="paragraph">
                    <wp:posOffset>180975</wp:posOffset>
                  </wp:positionV>
                  <wp:extent cx="861695" cy="861695"/>
                  <wp:effectExtent l="0" t="0" r="0" b="0"/>
                  <wp:wrapSquare wrapText="bothSides"/>
                  <wp:docPr id="17127493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61695" cy="861695"/>
                          </a:xfrm>
                          <a:prstGeom prst="rect">
                            <a:avLst/>
                          </a:prstGeom>
                          <a:noFill/>
                        </pic:spPr>
                      </pic:pic>
                    </a:graphicData>
                  </a:graphic>
                </wp:anchor>
              </w:drawing>
            </w:r>
            <w:r>
              <w:rPr>
                <w:rFonts w:ascii="Avenir Next LT Pro" w:hAnsi="Avenir Next LT Pro"/>
                <w:noProof/>
                <w:sz w:val="24"/>
                <w:szCs w:val="24"/>
              </w:rPr>
              <w:tab/>
            </w:r>
            <w:r w:rsidRPr="005B1321">
              <w:rPr>
                <w:rFonts w:ascii="Avenir Next LT Pro" w:hAnsi="Avenir Next LT Pro"/>
                <w:noProof/>
                <w:sz w:val="24"/>
                <w:szCs w:val="24"/>
              </w:rPr>
              <w:t xml:space="preserve">  </w:t>
            </w:r>
          </w:p>
          <w:p w14:paraId="32B630A0" w14:textId="696586CB" w:rsidR="005C64D2" w:rsidRDefault="005B1321" w:rsidP="005B1321">
            <w:pPr>
              <w:tabs>
                <w:tab w:val="left" w:pos="1740"/>
              </w:tabs>
              <w:rPr>
                <w:rFonts w:ascii="Avenir Next LT Pro" w:hAnsi="Avenir Next LT Pro"/>
                <w:b/>
                <w:bCs/>
                <w:noProof/>
                <w:color w:val="4472C4" w:themeColor="accent1"/>
                <w:sz w:val="24"/>
                <w:szCs w:val="24"/>
              </w:rPr>
            </w:pPr>
            <w:r w:rsidRPr="005C64D2">
              <w:rPr>
                <w:rFonts w:ascii="Avenir Next LT Pro" w:hAnsi="Avenir Next LT Pro"/>
                <w:b/>
                <w:bCs/>
                <w:noProof/>
                <w:color w:val="4472C4" w:themeColor="accent1"/>
                <w:sz w:val="24"/>
                <w:szCs w:val="24"/>
              </w:rPr>
              <w:t>Using Mindfulness to Help Children Cope with Life’s Ups and Downs</w:t>
            </w:r>
          </w:p>
          <w:p w14:paraId="28CACBDA" w14:textId="6FFF6AF4" w:rsidR="005B1321" w:rsidRPr="00F867BA" w:rsidRDefault="005B1321" w:rsidP="00F867BA">
            <w:pPr>
              <w:tabs>
                <w:tab w:val="left" w:pos="1740"/>
              </w:tabs>
              <w:spacing w:line="276" w:lineRule="auto"/>
              <w:rPr>
                <w:rFonts w:ascii="Avenir Next LT Pro" w:hAnsi="Avenir Next LT Pro"/>
                <w:noProof/>
                <w:sz w:val="24"/>
                <w:szCs w:val="24"/>
              </w:rPr>
            </w:pPr>
            <w:r w:rsidRPr="00F867BA">
              <w:rPr>
                <w:rFonts w:ascii="Avenir Next LT Pro" w:hAnsi="Avenir Next LT Pro"/>
                <w:noProof/>
                <w:sz w:val="24"/>
                <w:szCs w:val="24"/>
              </w:rPr>
              <w:t>In the fast-paced and ever-changing world we live in, children encounter a myriad of challenges that can be both exhilarating and overwhelming. From academic pressures to social dynamics, the journey of growing up is filled with ups and downs. Amidst these fluctuations, introducing children to mindfulness can be a powerful tool to help them navigate life's twists and turns.</w:t>
            </w:r>
          </w:p>
          <w:p w14:paraId="5C565346" w14:textId="083A8BEF" w:rsidR="005B1321" w:rsidRPr="00F867BA" w:rsidRDefault="005B1321" w:rsidP="00F867BA">
            <w:pPr>
              <w:tabs>
                <w:tab w:val="left" w:pos="1740"/>
              </w:tabs>
              <w:spacing w:line="276" w:lineRule="auto"/>
              <w:rPr>
                <w:rFonts w:ascii="Avenir Next LT Pro" w:hAnsi="Avenir Next LT Pro"/>
                <w:noProof/>
                <w:sz w:val="24"/>
                <w:szCs w:val="24"/>
              </w:rPr>
            </w:pPr>
            <w:r w:rsidRPr="00F867BA">
              <w:rPr>
                <w:rFonts w:ascii="Avenir Next LT Pro" w:hAnsi="Avenir Next LT Pro"/>
                <w:noProof/>
                <w:sz w:val="24"/>
                <w:szCs w:val="24"/>
              </w:rPr>
              <w:t xml:space="preserve">     </w:t>
            </w:r>
            <w:r w:rsidR="008B740E" w:rsidRPr="00F867BA">
              <w:rPr>
                <w:rFonts w:ascii="Avenir Next LT Pro" w:hAnsi="Avenir Next LT Pro"/>
                <w:noProof/>
                <w:sz w:val="24"/>
                <w:szCs w:val="24"/>
              </w:rPr>
              <w:t>M</w:t>
            </w:r>
            <w:r w:rsidRPr="00F867BA">
              <w:rPr>
                <w:rFonts w:ascii="Avenir Next LT Pro" w:hAnsi="Avenir Next LT Pro"/>
                <w:noProof/>
                <w:sz w:val="24"/>
                <w:szCs w:val="24"/>
              </w:rPr>
              <w:t>indfulness can be integrated into various aspects of daily life, offering children a valuable set of skills for emotional regulation and resilience.  Teaching children to recognise and label their emotions allows them to understand the ebb and flow of their feelings</w:t>
            </w:r>
            <w:r w:rsidR="008B740E" w:rsidRPr="00F867BA">
              <w:rPr>
                <w:rFonts w:ascii="Avenir Next LT Pro" w:hAnsi="Avenir Next LT Pro"/>
                <w:noProof/>
                <w:sz w:val="24"/>
                <w:szCs w:val="24"/>
              </w:rPr>
              <w:t xml:space="preserve">.  </w:t>
            </w:r>
            <w:r w:rsidRPr="00F867BA">
              <w:rPr>
                <w:rFonts w:ascii="Avenir Next LT Pro" w:hAnsi="Avenir Next LT Pro"/>
                <w:noProof/>
                <w:sz w:val="24"/>
                <w:szCs w:val="24"/>
              </w:rPr>
              <w:t>These practices can be especially helpful during challenging situations, providing children with a tool to manage stress and anxiety.</w:t>
            </w:r>
          </w:p>
          <w:p w14:paraId="02B31B4A" w14:textId="5E2C301E" w:rsidR="005B1321" w:rsidRPr="00F867BA" w:rsidRDefault="005B1321" w:rsidP="00F867BA">
            <w:pPr>
              <w:tabs>
                <w:tab w:val="left" w:pos="1740"/>
              </w:tabs>
              <w:spacing w:line="276" w:lineRule="auto"/>
              <w:rPr>
                <w:rFonts w:ascii="Avenir Next LT Pro" w:hAnsi="Avenir Next LT Pro"/>
                <w:noProof/>
                <w:sz w:val="24"/>
                <w:szCs w:val="24"/>
              </w:rPr>
            </w:pPr>
            <w:r w:rsidRPr="00F867BA">
              <w:rPr>
                <w:rFonts w:ascii="Avenir Next LT Pro" w:hAnsi="Avenir Next LT Pro"/>
                <w:noProof/>
                <w:sz w:val="24"/>
                <w:szCs w:val="24"/>
              </w:rPr>
              <w:t xml:space="preserve">     If you are currently working in a school or nursery setting </w:t>
            </w:r>
            <w:r w:rsidR="00F867BA" w:rsidRPr="00F867BA">
              <w:rPr>
                <w:rFonts w:ascii="Avenir Next LT Pro" w:hAnsi="Avenir Next LT Pro"/>
                <w:noProof/>
                <w:sz w:val="24"/>
                <w:szCs w:val="24"/>
              </w:rPr>
              <w:t>contact</w:t>
            </w:r>
            <w:r w:rsidRPr="00F867BA">
              <w:rPr>
                <w:rFonts w:ascii="Avenir Next LT Pro" w:hAnsi="Avenir Next LT Pro"/>
                <w:noProof/>
                <w:sz w:val="24"/>
                <w:szCs w:val="24"/>
              </w:rPr>
              <w:t xml:space="preserve"> Claire at MiniMe Mindfulness®.  </w:t>
            </w:r>
            <w:r w:rsidR="002F20F0" w:rsidRPr="00F867BA">
              <w:rPr>
                <w:rFonts w:ascii="Avenir Next LT Pro" w:hAnsi="Avenir Next LT Pro"/>
                <w:noProof/>
                <w:sz w:val="24"/>
                <w:szCs w:val="24"/>
              </w:rPr>
              <w:t>They</w:t>
            </w:r>
            <w:r w:rsidRPr="00F867BA">
              <w:rPr>
                <w:rFonts w:ascii="Avenir Next LT Pro" w:hAnsi="Avenir Next LT Pro"/>
                <w:noProof/>
                <w:sz w:val="24"/>
                <w:szCs w:val="24"/>
              </w:rPr>
              <w:t xml:space="preserve"> offer a range of solutions from 1:1 sessions, regular whole class sessions, one off theme days and many more.</w:t>
            </w:r>
            <w:r w:rsidR="008B740E" w:rsidRPr="00F867BA">
              <w:rPr>
                <w:rFonts w:ascii="Avenir Next LT Pro" w:hAnsi="Avenir Next LT Pro"/>
                <w:noProof/>
                <w:sz w:val="24"/>
                <w:szCs w:val="24"/>
              </w:rPr>
              <w:t xml:space="preserve"> Tel </w:t>
            </w:r>
            <w:r w:rsidRPr="00F867BA">
              <w:rPr>
                <w:rFonts w:ascii="Avenir Next LT Pro" w:hAnsi="Avenir Next LT Pro"/>
                <w:sz w:val="24"/>
                <w:szCs w:val="24"/>
              </w:rPr>
              <w:t>07368254093</w:t>
            </w:r>
          </w:p>
          <w:p w14:paraId="2247BEAD" w14:textId="3E598B7D" w:rsidR="00950615" w:rsidRPr="00F6166C" w:rsidRDefault="005B1321" w:rsidP="00F867BA">
            <w:pPr>
              <w:tabs>
                <w:tab w:val="left" w:pos="1740"/>
              </w:tabs>
              <w:spacing w:line="276" w:lineRule="auto"/>
              <w:rPr>
                <w:rFonts w:ascii="Avenir Next LT Pro" w:hAnsi="Avenir Next LT Pro"/>
                <w:noProof/>
                <w:sz w:val="24"/>
                <w:szCs w:val="24"/>
              </w:rPr>
            </w:pPr>
            <w:r w:rsidRPr="00F867BA">
              <w:rPr>
                <w:rFonts w:ascii="Avenir Next LT Pro" w:hAnsi="Avenir Next LT Pro"/>
                <w:noProof/>
                <w:sz w:val="24"/>
                <w:szCs w:val="24"/>
              </w:rPr>
              <w:t>claire@minimemindfulness.co.uk</w:t>
            </w:r>
            <w:r w:rsidRPr="00F867BA">
              <w:rPr>
                <w:rFonts w:ascii="Avenir Next LT Pro" w:hAnsi="Avenir Next LT Pro"/>
                <w:sz w:val="24"/>
                <w:szCs w:val="24"/>
              </w:rPr>
              <w:t xml:space="preserve"> </w:t>
            </w:r>
            <w:hyperlink r:id="rId118" w:history="1">
              <w:r w:rsidRPr="00F867BA">
                <w:rPr>
                  <w:rStyle w:val="Hyperlink"/>
                  <w:rFonts w:ascii="Avenir Next LT Pro" w:hAnsi="Avenir Next LT Pro"/>
                  <w:sz w:val="24"/>
                  <w:szCs w:val="24"/>
                </w:rPr>
                <w:t>www.minimemindfulness.co.uk</w:t>
              </w:r>
            </w:hyperlink>
          </w:p>
        </w:tc>
      </w:tr>
    </w:tbl>
    <w:p w14:paraId="6E86AA42" w14:textId="4FEF0E7C" w:rsidR="00D32143" w:rsidRDefault="00D32143" w:rsidP="00FF0306">
      <w:pPr>
        <w:rPr>
          <w:rFonts w:ascii="Verdana" w:hAnsi="Verdana"/>
          <w:sz w:val="2"/>
          <w:szCs w:val="2"/>
        </w:rPr>
      </w:pPr>
    </w:p>
    <w:tbl>
      <w:tblPr>
        <w:tblW w:w="10941" w:type="dxa"/>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000" w:firstRow="0" w:lastRow="0" w:firstColumn="0" w:lastColumn="0" w:noHBand="0" w:noVBand="0"/>
      </w:tblPr>
      <w:tblGrid>
        <w:gridCol w:w="10941"/>
      </w:tblGrid>
      <w:tr w:rsidR="00D32143" w:rsidRPr="00917A8E" w14:paraId="27E6A599" w14:textId="77777777" w:rsidTr="00FC0A32">
        <w:trPr>
          <w:trHeight w:val="1434"/>
        </w:trPr>
        <w:tc>
          <w:tcPr>
            <w:tcW w:w="10941" w:type="dxa"/>
            <w:shd w:val="clear" w:color="auto" w:fill="DEEAF6" w:themeFill="accent5" w:themeFillTint="33"/>
          </w:tcPr>
          <w:p w14:paraId="2193981A" w14:textId="3F3470F3" w:rsidR="00D32143" w:rsidRPr="00561815" w:rsidRDefault="00D32143" w:rsidP="00B83F99">
            <w:pPr>
              <w:spacing w:after="0"/>
              <w:jc w:val="center"/>
              <w:rPr>
                <w:rFonts w:ascii="Avenir Next LT Pro" w:hAnsi="Avenir Next LT Pro"/>
                <w:b/>
                <w:bCs/>
                <w:color w:val="002060"/>
                <w:sz w:val="12"/>
                <w:szCs w:val="12"/>
              </w:rPr>
            </w:pPr>
          </w:p>
          <w:p w14:paraId="5B90B325" w14:textId="79A0431C" w:rsidR="00D32143" w:rsidRDefault="00D32143" w:rsidP="00B83F99">
            <w:pPr>
              <w:spacing w:after="0"/>
              <w:rPr>
                <w:rFonts w:ascii="Avenir Next LT Pro" w:hAnsi="Avenir Next LT Pro"/>
                <w:sz w:val="24"/>
                <w:szCs w:val="24"/>
              </w:rPr>
            </w:pPr>
            <w:r w:rsidRPr="00D32143">
              <w:rPr>
                <w:rFonts w:ascii="Avenir Next LT Pro" w:hAnsi="Avenir Next LT Pro"/>
                <w:b/>
                <w:bCs/>
                <w:noProof/>
                <w:sz w:val="28"/>
                <w:szCs w:val="28"/>
              </w:rPr>
              <w:drawing>
                <wp:anchor distT="0" distB="0" distL="114300" distR="114300" simplePos="0" relativeHeight="252997632" behindDoc="0" locked="0" layoutInCell="1" allowOverlap="1" wp14:anchorId="080E4DA0" wp14:editId="022AC529">
                  <wp:simplePos x="0" y="0"/>
                  <wp:positionH relativeFrom="margin">
                    <wp:posOffset>121920</wp:posOffset>
                  </wp:positionH>
                  <wp:positionV relativeFrom="paragraph">
                    <wp:posOffset>92710</wp:posOffset>
                  </wp:positionV>
                  <wp:extent cx="1856740" cy="932815"/>
                  <wp:effectExtent l="0" t="0" r="0" b="635"/>
                  <wp:wrapSquare wrapText="bothSides"/>
                  <wp:docPr id="734449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56740" cy="932815"/>
                          </a:xfrm>
                          <a:prstGeom prst="rect">
                            <a:avLst/>
                          </a:prstGeom>
                          <a:noFill/>
                        </pic:spPr>
                      </pic:pic>
                    </a:graphicData>
                  </a:graphic>
                  <wp14:sizeRelH relativeFrom="margin">
                    <wp14:pctWidth>0</wp14:pctWidth>
                  </wp14:sizeRelH>
                  <wp14:sizeRelV relativeFrom="margin">
                    <wp14:pctHeight>0</wp14:pctHeight>
                  </wp14:sizeRelV>
                </wp:anchor>
              </w:drawing>
            </w:r>
            <w:r w:rsidRPr="00D32143">
              <w:rPr>
                <w:rFonts w:ascii="Avenir Next LT Pro" w:hAnsi="Avenir Next LT Pro"/>
                <w:b/>
                <w:bCs/>
                <w:sz w:val="28"/>
                <w:szCs w:val="28"/>
              </w:rPr>
              <w:t>Resources to teach mental wellbeing topics to both primary and secondary students</w:t>
            </w:r>
            <w:r w:rsidRPr="00D32143">
              <w:rPr>
                <w:rFonts w:ascii="Avenir Next LT Pro" w:hAnsi="Avenir Next LT Pro"/>
                <w:sz w:val="24"/>
                <w:szCs w:val="24"/>
              </w:rPr>
              <w:t xml:space="preserve">, with flexible, ready-to-use content co-created with teachers and young people. Topics include emotions, worry, body image, </w:t>
            </w:r>
            <w:r w:rsidR="00807477" w:rsidRPr="00D32143">
              <w:rPr>
                <w:rFonts w:ascii="Avenir Next LT Pro" w:hAnsi="Avenir Next LT Pro"/>
                <w:sz w:val="24"/>
                <w:szCs w:val="24"/>
              </w:rPr>
              <w:t>self-care</w:t>
            </w:r>
            <w:r w:rsidRPr="00D32143">
              <w:rPr>
                <w:rFonts w:ascii="Avenir Next LT Pro" w:hAnsi="Avenir Next LT Pro"/>
                <w:sz w:val="24"/>
                <w:szCs w:val="24"/>
              </w:rPr>
              <w:t xml:space="preserve">. </w:t>
            </w:r>
            <w:hyperlink r:id="rId120" w:history="1">
              <w:r w:rsidRPr="00D32143">
                <w:rPr>
                  <w:rStyle w:val="Hyperlink"/>
                  <w:rFonts w:ascii="Avenir Next LT Pro" w:hAnsi="Avenir Next LT Pro"/>
                  <w:sz w:val="24"/>
                  <w:szCs w:val="24"/>
                </w:rPr>
                <w:t>Mental wellbeing | Overview | PHE School Zone</w:t>
              </w:r>
            </w:hyperlink>
          </w:p>
          <w:p w14:paraId="363EF26A" w14:textId="1631F4DA" w:rsidR="00D32143" w:rsidRPr="00917A8E" w:rsidRDefault="00D32143" w:rsidP="00D32143">
            <w:pPr>
              <w:spacing w:after="0"/>
              <w:rPr>
                <w:rFonts w:ascii="Avenir Next LT Pro" w:hAnsi="Avenir Next LT Pro"/>
                <w:sz w:val="24"/>
                <w:szCs w:val="24"/>
              </w:rPr>
            </w:pPr>
          </w:p>
        </w:tc>
      </w:tr>
    </w:tbl>
    <w:p w14:paraId="6B2679B6" w14:textId="77777777" w:rsidR="00D32143" w:rsidRDefault="00D32143" w:rsidP="00FF0306">
      <w:pPr>
        <w:rPr>
          <w:rFonts w:ascii="Verdana" w:hAnsi="Verdana"/>
          <w:sz w:val="2"/>
          <w:szCs w:val="2"/>
        </w:rPr>
      </w:pPr>
    </w:p>
    <w:p w14:paraId="6BC267CE" w14:textId="124DE509" w:rsidR="00D32143" w:rsidRDefault="00D32143" w:rsidP="00FF0306">
      <w:pPr>
        <w:rPr>
          <w:rFonts w:ascii="Verdana" w:hAnsi="Verdana"/>
          <w:sz w:val="2"/>
          <w:szCs w:val="2"/>
        </w:rPr>
      </w:pPr>
    </w:p>
    <w:tbl>
      <w:tblPr>
        <w:tblW w:w="10941" w:type="dxa"/>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41"/>
      </w:tblGrid>
      <w:tr w:rsidR="00B95657" w:rsidRPr="00917A8E" w14:paraId="4D1DDBC2" w14:textId="77777777" w:rsidTr="00B83F99">
        <w:trPr>
          <w:trHeight w:val="1434"/>
        </w:trPr>
        <w:tc>
          <w:tcPr>
            <w:tcW w:w="10941" w:type="dxa"/>
            <w:shd w:val="clear" w:color="auto" w:fill="C5E0B3" w:themeFill="accent6" w:themeFillTint="66"/>
          </w:tcPr>
          <w:p w14:paraId="2A26E6B5" w14:textId="7D885420" w:rsidR="00B95657" w:rsidRPr="00561815" w:rsidRDefault="00B95657" w:rsidP="00B83F99">
            <w:pPr>
              <w:spacing w:after="0"/>
              <w:jc w:val="center"/>
              <w:rPr>
                <w:rFonts w:ascii="Avenir Next LT Pro" w:hAnsi="Avenir Next LT Pro"/>
                <w:b/>
                <w:bCs/>
                <w:color w:val="002060"/>
                <w:sz w:val="12"/>
                <w:szCs w:val="12"/>
              </w:rPr>
            </w:pPr>
          </w:p>
          <w:p w14:paraId="07ABC7E7" w14:textId="05B05046" w:rsidR="00B95657" w:rsidRPr="00B95657" w:rsidRDefault="00B95657" w:rsidP="00B95657">
            <w:pPr>
              <w:rPr>
                <w:rFonts w:ascii="Avenir Next LT Pro" w:hAnsi="Avenir Next LT Pro"/>
                <w:sz w:val="24"/>
                <w:szCs w:val="24"/>
              </w:rPr>
            </w:pPr>
            <w:r>
              <w:rPr>
                <w:rFonts w:ascii="Avenir Next LT Pro" w:hAnsi="Avenir Next LT Pro"/>
                <w:noProof/>
                <w:sz w:val="24"/>
                <w:szCs w:val="24"/>
              </w:rPr>
              <w:drawing>
                <wp:anchor distT="0" distB="0" distL="114300" distR="114300" simplePos="0" relativeHeight="253004800" behindDoc="0" locked="0" layoutInCell="1" allowOverlap="1" wp14:anchorId="6273B46F" wp14:editId="71F541BC">
                  <wp:simplePos x="0" y="0"/>
                  <wp:positionH relativeFrom="column">
                    <wp:posOffset>54762</wp:posOffset>
                  </wp:positionH>
                  <wp:positionV relativeFrom="paragraph">
                    <wp:posOffset>47142</wp:posOffset>
                  </wp:positionV>
                  <wp:extent cx="2406650" cy="650875"/>
                  <wp:effectExtent l="0" t="0" r="0" b="0"/>
                  <wp:wrapSquare wrapText="bothSides"/>
                  <wp:docPr id="16384237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06650" cy="650875"/>
                          </a:xfrm>
                          <a:prstGeom prst="rect">
                            <a:avLst/>
                          </a:prstGeom>
                          <a:noFill/>
                        </pic:spPr>
                      </pic:pic>
                    </a:graphicData>
                  </a:graphic>
                  <wp14:sizeRelH relativeFrom="margin">
                    <wp14:pctWidth>0</wp14:pctWidth>
                  </wp14:sizeRelH>
                  <wp14:sizeRelV relativeFrom="margin">
                    <wp14:pctHeight>0</wp14:pctHeight>
                  </wp14:sizeRelV>
                </wp:anchor>
              </w:drawing>
            </w:r>
            <w:r w:rsidRPr="000A56B9">
              <w:rPr>
                <w:rFonts w:ascii="Avenir Next LT Pro" w:hAnsi="Avenir Next LT Pro"/>
                <w:sz w:val="24"/>
                <w:szCs w:val="24"/>
              </w:rPr>
              <w:t xml:space="preserve"> </w:t>
            </w:r>
            <w:r w:rsidRPr="00B95657">
              <w:rPr>
                <w:rFonts w:ascii="Avenir Next LT Pro" w:hAnsi="Avenir Next LT Pro"/>
                <w:sz w:val="24"/>
                <w:szCs w:val="24"/>
              </w:rPr>
              <w:t>Did you know that there is a service across Staffordshire that supports children and young people with a social worker who are experiencing difficulties at school? The Relational &amp; Restorative Practice team can support through:</w:t>
            </w:r>
          </w:p>
          <w:p w14:paraId="64208ED4" w14:textId="5181AA98" w:rsidR="00B95657" w:rsidRPr="00B95657" w:rsidRDefault="00B95657" w:rsidP="00B95657">
            <w:pPr>
              <w:numPr>
                <w:ilvl w:val="0"/>
                <w:numId w:val="20"/>
              </w:numPr>
              <w:spacing w:after="0"/>
              <w:rPr>
                <w:rFonts w:ascii="Avenir Next LT Pro" w:hAnsi="Avenir Next LT Pro"/>
                <w:sz w:val="24"/>
                <w:szCs w:val="24"/>
              </w:rPr>
            </w:pPr>
            <w:r w:rsidRPr="00B95657">
              <w:rPr>
                <w:rFonts w:ascii="Avenir Next LT Pro" w:hAnsi="Avenir Next LT Pro"/>
                <w:sz w:val="24"/>
                <w:szCs w:val="24"/>
              </w:rPr>
              <w:t>Information, advice and guidance to professionals on how to progress a situation</w:t>
            </w:r>
          </w:p>
          <w:p w14:paraId="501457C5" w14:textId="64C5E6AC" w:rsidR="00B95657" w:rsidRPr="00B95657" w:rsidRDefault="00B95657" w:rsidP="00B95657">
            <w:pPr>
              <w:numPr>
                <w:ilvl w:val="0"/>
                <w:numId w:val="20"/>
              </w:numPr>
              <w:spacing w:after="0"/>
              <w:rPr>
                <w:rFonts w:ascii="Avenir Next LT Pro" w:hAnsi="Avenir Next LT Pro"/>
                <w:sz w:val="24"/>
                <w:szCs w:val="24"/>
              </w:rPr>
            </w:pPr>
            <w:r w:rsidRPr="00B95657">
              <w:rPr>
                <w:rFonts w:ascii="Avenir Next LT Pro" w:hAnsi="Avenir Next LT Pro"/>
                <w:sz w:val="24"/>
                <w:szCs w:val="24"/>
              </w:rPr>
              <w:t>Solution Focused Circle opportunity when the child/young person has low attendance and/or suspensions. These circles aim to bring the relevant people around the table to discuss how to move things on, resulting in a SMART plan being developed</w:t>
            </w:r>
          </w:p>
          <w:p w14:paraId="37780AF7" w14:textId="516AB50B" w:rsidR="00B95657" w:rsidRPr="00B95657" w:rsidRDefault="00B95657" w:rsidP="00B95657">
            <w:pPr>
              <w:numPr>
                <w:ilvl w:val="0"/>
                <w:numId w:val="20"/>
              </w:numPr>
              <w:spacing w:after="0"/>
              <w:rPr>
                <w:rFonts w:ascii="Avenir Next LT Pro" w:hAnsi="Avenir Next LT Pro"/>
                <w:sz w:val="24"/>
                <w:szCs w:val="24"/>
              </w:rPr>
            </w:pPr>
            <w:r w:rsidRPr="00B95657">
              <w:rPr>
                <w:rFonts w:ascii="Avenir Next LT Pro" w:hAnsi="Avenir Next LT Pro"/>
                <w:sz w:val="24"/>
                <w:szCs w:val="24"/>
              </w:rPr>
              <w:t>Restorative Conferencing when there has been a breakdown in relationships and/or conflict. Circles allow all parties to consider what they need to move on from the situation and try to repair the harm by giving everyone an opportunity to talk through what has happened.</w:t>
            </w:r>
          </w:p>
          <w:p w14:paraId="13497CE0" w14:textId="77777777" w:rsidR="00B95657" w:rsidRPr="00B95657" w:rsidRDefault="00B95657" w:rsidP="00B95657">
            <w:pPr>
              <w:spacing w:after="0"/>
              <w:rPr>
                <w:rFonts w:ascii="Avenir Next LT Pro" w:hAnsi="Avenir Next LT Pro"/>
                <w:sz w:val="24"/>
                <w:szCs w:val="24"/>
              </w:rPr>
            </w:pPr>
            <w:r w:rsidRPr="00B95657">
              <w:rPr>
                <w:rFonts w:ascii="Avenir Next LT Pro" w:hAnsi="Avenir Next LT Pro"/>
                <w:sz w:val="24"/>
                <w:szCs w:val="24"/>
              </w:rPr>
              <w:t xml:space="preserve">For further information and details of how to make a referral, please contact the advisor for your area on: </w:t>
            </w:r>
            <w:hyperlink r:id="rId122" w:history="1">
              <w:r w:rsidRPr="00B95657">
                <w:rPr>
                  <w:rStyle w:val="Hyperlink"/>
                  <w:rFonts w:ascii="Avenir Next LT Pro" w:hAnsi="Avenir Next LT Pro"/>
                  <w:sz w:val="24"/>
                  <w:szCs w:val="24"/>
                </w:rPr>
                <w:t>RestorativeVS@staffordshire.gov.uk</w:t>
              </w:r>
            </w:hyperlink>
            <w:r w:rsidRPr="00B95657">
              <w:rPr>
                <w:rFonts w:ascii="Avenir Next LT Pro" w:hAnsi="Avenir Next LT Pro"/>
                <w:sz w:val="24"/>
                <w:szCs w:val="24"/>
              </w:rPr>
              <w:t xml:space="preserve"> </w:t>
            </w:r>
          </w:p>
          <w:p w14:paraId="05485A5F" w14:textId="31410ADF" w:rsidR="00B95657" w:rsidRPr="00B95657" w:rsidRDefault="00B95657" w:rsidP="00B95657">
            <w:pPr>
              <w:spacing w:after="0"/>
              <w:rPr>
                <w:rFonts w:ascii="Avenir Next LT Pro" w:hAnsi="Avenir Next LT Pro"/>
                <w:sz w:val="24"/>
                <w:szCs w:val="24"/>
              </w:rPr>
            </w:pPr>
          </w:p>
          <w:p w14:paraId="43BF9C71" w14:textId="204993F8" w:rsidR="00B95657" w:rsidRPr="00B95657" w:rsidRDefault="00B95657" w:rsidP="00B95657">
            <w:pPr>
              <w:spacing w:after="0"/>
              <w:rPr>
                <w:rFonts w:ascii="Avenir Next LT Pro" w:hAnsi="Avenir Next LT Pro"/>
                <w:sz w:val="24"/>
                <w:szCs w:val="24"/>
              </w:rPr>
            </w:pPr>
            <w:r w:rsidRPr="00B95657">
              <w:rPr>
                <w:rFonts w:ascii="Avenir Next LT Pro" w:hAnsi="Avenir Next LT Pro"/>
                <w:sz w:val="24"/>
                <w:szCs w:val="24"/>
              </w:rPr>
              <w:t xml:space="preserve">We have a training offer available to education staff from Staffordshire, to discuss further what’s on offer and how to enrol on training, please email </w:t>
            </w:r>
            <w:hyperlink r:id="rId123" w:history="1">
              <w:r w:rsidRPr="00B95657">
                <w:rPr>
                  <w:rStyle w:val="Hyperlink"/>
                  <w:rFonts w:ascii="Avenir Next LT Pro" w:hAnsi="Avenir Next LT Pro"/>
                  <w:sz w:val="24"/>
                  <w:szCs w:val="24"/>
                </w:rPr>
                <w:t>RestorativeVS@staffordshire.gov.uk</w:t>
              </w:r>
            </w:hyperlink>
          </w:p>
          <w:p w14:paraId="28E18227" w14:textId="77777777" w:rsidR="00B95657" w:rsidRPr="00B95657" w:rsidRDefault="00B95657" w:rsidP="00B95657">
            <w:pPr>
              <w:spacing w:after="0"/>
              <w:rPr>
                <w:rFonts w:ascii="Avenir Next LT Pro" w:hAnsi="Avenir Next LT Pro"/>
                <w:sz w:val="24"/>
                <w:szCs w:val="24"/>
              </w:rPr>
            </w:pPr>
          </w:p>
          <w:p w14:paraId="6E4AE99B" w14:textId="1E677615" w:rsidR="00B95657" w:rsidRPr="00B95657" w:rsidRDefault="00B95657" w:rsidP="00B95657">
            <w:pPr>
              <w:spacing w:after="0"/>
              <w:rPr>
                <w:rFonts w:ascii="Avenir Next LT Pro" w:hAnsi="Avenir Next LT Pro"/>
                <w:sz w:val="24"/>
                <w:szCs w:val="24"/>
              </w:rPr>
            </w:pPr>
            <w:r w:rsidRPr="00B95657">
              <w:rPr>
                <w:rFonts w:ascii="Avenir Next LT Pro" w:hAnsi="Avenir Next LT Pro"/>
                <w:sz w:val="24"/>
                <w:szCs w:val="24"/>
              </w:rPr>
              <w:t>Staffordshire Virtual School would also like to invite professionals to a Relational Conference held on Tuesday 5</w:t>
            </w:r>
            <w:r w:rsidRPr="00B95657">
              <w:rPr>
                <w:rFonts w:ascii="Avenir Next LT Pro" w:hAnsi="Avenir Next LT Pro"/>
                <w:sz w:val="24"/>
                <w:szCs w:val="24"/>
                <w:vertAlign w:val="superscript"/>
              </w:rPr>
              <w:t>th</w:t>
            </w:r>
            <w:r w:rsidRPr="00B95657">
              <w:rPr>
                <w:rFonts w:ascii="Avenir Next LT Pro" w:hAnsi="Avenir Next LT Pro"/>
                <w:sz w:val="24"/>
                <w:szCs w:val="24"/>
              </w:rPr>
              <w:t xml:space="preserve"> March at Yarnfield Conference Centre. We have some outstanding keynote speakers, along with workshops to attend, covering a variety of topics including:</w:t>
            </w:r>
          </w:p>
          <w:p w14:paraId="4AF0DE89" w14:textId="1D9D5719" w:rsidR="00B95657" w:rsidRPr="00B95657" w:rsidRDefault="00B95657" w:rsidP="00B95657">
            <w:pPr>
              <w:numPr>
                <w:ilvl w:val="0"/>
                <w:numId w:val="21"/>
              </w:numPr>
              <w:spacing w:after="0"/>
              <w:rPr>
                <w:rFonts w:ascii="Avenir Next LT Pro" w:hAnsi="Avenir Next LT Pro"/>
                <w:sz w:val="24"/>
                <w:szCs w:val="24"/>
              </w:rPr>
            </w:pPr>
            <w:r w:rsidRPr="00B95657">
              <w:rPr>
                <w:rFonts w:ascii="Avenir Next LT Pro" w:hAnsi="Avenir Next LT Pro"/>
                <w:sz w:val="24"/>
                <w:szCs w:val="24"/>
              </w:rPr>
              <w:t>Bereavement and loss in 0–7-year-olds</w:t>
            </w:r>
          </w:p>
          <w:p w14:paraId="15961818" w14:textId="77777777" w:rsidR="00B95657" w:rsidRPr="00B95657" w:rsidRDefault="00B95657" w:rsidP="00B95657">
            <w:pPr>
              <w:numPr>
                <w:ilvl w:val="0"/>
                <w:numId w:val="21"/>
              </w:numPr>
              <w:spacing w:after="0"/>
              <w:rPr>
                <w:rFonts w:ascii="Avenir Next LT Pro" w:hAnsi="Avenir Next LT Pro"/>
                <w:sz w:val="24"/>
                <w:szCs w:val="24"/>
              </w:rPr>
            </w:pPr>
            <w:r w:rsidRPr="00B95657">
              <w:rPr>
                <w:rFonts w:ascii="Avenir Next LT Pro" w:hAnsi="Avenir Next LT Pro"/>
                <w:sz w:val="24"/>
                <w:szCs w:val="24"/>
              </w:rPr>
              <w:t xml:space="preserve">Early Years Emotion Coaching </w:t>
            </w:r>
          </w:p>
          <w:p w14:paraId="3A2720E5" w14:textId="4154F79B" w:rsidR="00B95657" w:rsidRPr="00B95657" w:rsidRDefault="00B95657" w:rsidP="00B95657">
            <w:pPr>
              <w:numPr>
                <w:ilvl w:val="0"/>
                <w:numId w:val="21"/>
              </w:numPr>
              <w:spacing w:after="0"/>
              <w:rPr>
                <w:rFonts w:ascii="Avenir Next LT Pro" w:hAnsi="Avenir Next LT Pro"/>
                <w:sz w:val="24"/>
                <w:szCs w:val="24"/>
              </w:rPr>
            </w:pPr>
            <w:r w:rsidRPr="00B95657">
              <w:rPr>
                <w:rFonts w:ascii="Avenir Next LT Pro" w:hAnsi="Avenir Next LT Pro"/>
                <w:sz w:val="24"/>
                <w:szCs w:val="24"/>
              </w:rPr>
              <w:t>Domestic Violence and the Impact of Poverty – what the research tells us</w:t>
            </w:r>
          </w:p>
          <w:p w14:paraId="0A25B24F" w14:textId="1457EBD1" w:rsidR="00B95657" w:rsidRPr="00B95657" w:rsidRDefault="00B95657" w:rsidP="00B95657">
            <w:pPr>
              <w:numPr>
                <w:ilvl w:val="0"/>
                <w:numId w:val="21"/>
              </w:numPr>
              <w:spacing w:after="0"/>
              <w:rPr>
                <w:rFonts w:ascii="Avenir Next LT Pro" w:hAnsi="Avenir Next LT Pro"/>
                <w:sz w:val="24"/>
                <w:szCs w:val="24"/>
              </w:rPr>
            </w:pPr>
            <w:r w:rsidRPr="00B95657">
              <w:rPr>
                <w:rFonts w:ascii="Avenir Next LT Pro" w:hAnsi="Avenir Next LT Pro"/>
                <w:sz w:val="24"/>
                <w:szCs w:val="24"/>
              </w:rPr>
              <w:t>Trauma-informed and Attachment Aware approaches</w:t>
            </w:r>
          </w:p>
          <w:p w14:paraId="63362E41" w14:textId="7E8981BC" w:rsidR="00B95657" w:rsidRPr="00B95657" w:rsidRDefault="00B95657" w:rsidP="00B95657">
            <w:pPr>
              <w:numPr>
                <w:ilvl w:val="0"/>
                <w:numId w:val="21"/>
              </w:numPr>
              <w:spacing w:after="0"/>
              <w:rPr>
                <w:rFonts w:ascii="Avenir Next LT Pro" w:hAnsi="Avenir Next LT Pro"/>
                <w:sz w:val="24"/>
                <w:szCs w:val="24"/>
              </w:rPr>
            </w:pPr>
            <w:r w:rsidRPr="00B95657">
              <w:rPr>
                <w:rFonts w:ascii="Avenir Next LT Pro" w:hAnsi="Avenir Next LT Pro"/>
                <w:sz w:val="24"/>
                <w:szCs w:val="24"/>
              </w:rPr>
              <w:t>The Power of Circles – Focus on Community-Building and Solution Focused Circles in Education Settings</w:t>
            </w:r>
          </w:p>
          <w:p w14:paraId="30995E3D" w14:textId="46366987" w:rsidR="00B95657" w:rsidRPr="00B95657" w:rsidRDefault="00B95657" w:rsidP="00B95657">
            <w:pPr>
              <w:spacing w:after="0"/>
              <w:rPr>
                <w:rFonts w:ascii="Avenir Next LT Pro" w:hAnsi="Avenir Next LT Pro"/>
                <w:sz w:val="24"/>
                <w:szCs w:val="24"/>
              </w:rPr>
            </w:pPr>
            <w:r w:rsidRPr="00B95657">
              <w:rPr>
                <w:rFonts w:ascii="Avenir Next LT Pro" w:hAnsi="Avenir Next LT Pro"/>
                <w:sz w:val="24"/>
                <w:szCs w:val="24"/>
              </w:rPr>
              <w:t>To access your place, please complete the form using the QR code below:</w:t>
            </w:r>
          </w:p>
          <w:p w14:paraId="06C10FD9" w14:textId="307B451F" w:rsidR="00B95657" w:rsidRPr="00B95657" w:rsidRDefault="00807477" w:rsidP="00B95657">
            <w:pPr>
              <w:spacing w:after="0"/>
              <w:rPr>
                <w:rFonts w:ascii="Avenir Next LT Pro" w:hAnsi="Avenir Next LT Pro"/>
                <w:sz w:val="24"/>
                <w:szCs w:val="24"/>
              </w:rPr>
            </w:pPr>
            <w:r w:rsidRPr="00B95657">
              <w:rPr>
                <w:rFonts w:ascii="Avenir Next LT Pro" w:hAnsi="Avenir Next LT Pro"/>
                <w:noProof/>
                <w:sz w:val="24"/>
                <w:szCs w:val="24"/>
              </w:rPr>
              <w:drawing>
                <wp:anchor distT="0" distB="0" distL="114300" distR="114300" simplePos="0" relativeHeight="253037568" behindDoc="0" locked="0" layoutInCell="1" allowOverlap="1" wp14:anchorId="37108C49" wp14:editId="7EADEE15">
                  <wp:simplePos x="0" y="0"/>
                  <wp:positionH relativeFrom="column">
                    <wp:posOffset>215519</wp:posOffset>
                  </wp:positionH>
                  <wp:positionV relativeFrom="paragraph">
                    <wp:posOffset>84430</wp:posOffset>
                  </wp:positionV>
                  <wp:extent cx="1589405" cy="1589405"/>
                  <wp:effectExtent l="0" t="0" r="0" b="0"/>
                  <wp:wrapSquare wrapText="bothSides"/>
                  <wp:docPr id="2074255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589405" cy="1589405"/>
                          </a:xfrm>
                          <a:prstGeom prst="rect">
                            <a:avLst/>
                          </a:prstGeom>
                          <a:noFill/>
                          <a:ln>
                            <a:noFill/>
                          </a:ln>
                        </pic:spPr>
                      </pic:pic>
                    </a:graphicData>
                  </a:graphic>
                </wp:anchor>
              </w:drawing>
            </w:r>
          </w:p>
          <w:p w14:paraId="651096BD" w14:textId="77777777" w:rsidR="00B95657" w:rsidRDefault="00B95657" w:rsidP="00B83F99">
            <w:pPr>
              <w:spacing w:after="0"/>
              <w:rPr>
                <w:rFonts w:ascii="Avenir Next LT Pro" w:hAnsi="Avenir Next LT Pro"/>
                <w:sz w:val="24"/>
                <w:szCs w:val="24"/>
              </w:rPr>
            </w:pPr>
          </w:p>
          <w:p w14:paraId="1CADB0A4" w14:textId="77777777" w:rsidR="00807477" w:rsidRDefault="00807477" w:rsidP="00B83F99">
            <w:pPr>
              <w:spacing w:after="0"/>
              <w:rPr>
                <w:rFonts w:ascii="Avenir Next LT Pro" w:hAnsi="Avenir Next LT Pro"/>
                <w:sz w:val="24"/>
                <w:szCs w:val="24"/>
              </w:rPr>
            </w:pPr>
          </w:p>
          <w:p w14:paraId="144F8DC3" w14:textId="77777777" w:rsidR="00807477" w:rsidRDefault="00807477" w:rsidP="00B83F99">
            <w:pPr>
              <w:spacing w:after="0"/>
              <w:rPr>
                <w:rFonts w:ascii="Avenir Next LT Pro" w:hAnsi="Avenir Next LT Pro"/>
                <w:sz w:val="24"/>
                <w:szCs w:val="24"/>
              </w:rPr>
            </w:pPr>
          </w:p>
          <w:p w14:paraId="15A4E6AD" w14:textId="77777777" w:rsidR="00807477" w:rsidRDefault="00807477" w:rsidP="00B83F99">
            <w:pPr>
              <w:spacing w:after="0"/>
              <w:rPr>
                <w:rFonts w:ascii="Avenir Next LT Pro" w:hAnsi="Avenir Next LT Pro"/>
                <w:sz w:val="24"/>
                <w:szCs w:val="24"/>
              </w:rPr>
            </w:pPr>
          </w:p>
          <w:p w14:paraId="097E5F75" w14:textId="77777777" w:rsidR="00807477" w:rsidRDefault="00807477" w:rsidP="00B83F99">
            <w:pPr>
              <w:spacing w:after="0"/>
              <w:rPr>
                <w:rFonts w:ascii="Avenir Next LT Pro" w:hAnsi="Avenir Next LT Pro"/>
                <w:sz w:val="24"/>
                <w:szCs w:val="24"/>
              </w:rPr>
            </w:pPr>
          </w:p>
          <w:p w14:paraId="152E5F22" w14:textId="77777777" w:rsidR="00807477" w:rsidRDefault="00807477" w:rsidP="00B83F99">
            <w:pPr>
              <w:spacing w:after="0"/>
              <w:rPr>
                <w:rFonts w:ascii="Avenir Next LT Pro" w:hAnsi="Avenir Next LT Pro"/>
                <w:sz w:val="24"/>
                <w:szCs w:val="24"/>
              </w:rPr>
            </w:pPr>
          </w:p>
          <w:p w14:paraId="52FAB091" w14:textId="77777777" w:rsidR="00807477" w:rsidRDefault="00807477" w:rsidP="00B83F99">
            <w:pPr>
              <w:spacing w:after="0"/>
              <w:rPr>
                <w:rFonts w:ascii="Avenir Next LT Pro" w:hAnsi="Avenir Next LT Pro"/>
                <w:sz w:val="24"/>
                <w:szCs w:val="24"/>
              </w:rPr>
            </w:pPr>
          </w:p>
          <w:p w14:paraId="316D673A" w14:textId="341C9647" w:rsidR="00807477" w:rsidRPr="00917A8E" w:rsidRDefault="00807477" w:rsidP="00B83F99">
            <w:pPr>
              <w:spacing w:after="0"/>
              <w:rPr>
                <w:rFonts w:ascii="Avenir Next LT Pro" w:hAnsi="Avenir Next LT Pro"/>
                <w:sz w:val="24"/>
                <w:szCs w:val="24"/>
              </w:rPr>
            </w:pPr>
          </w:p>
        </w:tc>
      </w:tr>
    </w:tbl>
    <w:p w14:paraId="76BBF483" w14:textId="735AEA8E" w:rsidR="00B95657" w:rsidRDefault="00B95657" w:rsidP="00FF0306">
      <w:pPr>
        <w:rPr>
          <w:rFonts w:ascii="Verdana" w:hAnsi="Verdana"/>
          <w:sz w:val="2"/>
          <w:szCs w:val="2"/>
        </w:rPr>
      </w:pPr>
    </w:p>
    <w:tbl>
      <w:tblPr>
        <w:tblStyle w:val="TableGrid"/>
        <w:tblW w:w="10774" w:type="dxa"/>
        <w:tblInd w:w="-856" w:type="dxa"/>
        <w:tblLook w:val="04A0" w:firstRow="1" w:lastRow="0" w:firstColumn="1" w:lastColumn="0" w:noHBand="0" w:noVBand="1"/>
      </w:tblPr>
      <w:tblGrid>
        <w:gridCol w:w="10774"/>
      </w:tblGrid>
      <w:tr w:rsidR="000041D6" w14:paraId="7682F190" w14:textId="77777777" w:rsidTr="000041D6">
        <w:tc>
          <w:tcPr>
            <w:tcW w:w="10774" w:type="dxa"/>
            <w:shd w:val="clear" w:color="auto" w:fill="DEEAF6" w:themeFill="accent5" w:themeFillTint="33"/>
          </w:tcPr>
          <w:p w14:paraId="1BDD75EA" w14:textId="745CAA91" w:rsidR="005624B6" w:rsidRDefault="00A10C25" w:rsidP="00915F84">
            <w:pPr>
              <w:jc w:val="center"/>
              <w:rPr>
                <w:rFonts w:ascii="Avenir Next LT Pro" w:hAnsi="Avenir Next LT Pro" w:cs="Arial"/>
                <w:b/>
                <w:bCs/>
                <w:color w:val="4472C4"/>
                <w:sz w:val="32"/>
                <w:szCs w:val="32"/>
              </w:rPr>
            </w:pPr>
            <w:bookmarkStart w:id="4" w:name="_Hlk145344956"/>
            <w:r w:rsidRPr="00A10C25">
              <w:rPr>
                <w:rFonts w:ascii="Avenir Next LT Pro" w:hAnsi="Avenir Next LT Pro" w:cs="Arial"/>
                <w:b/>
                <w:bCs/>
                <w:noProof/>
                <w:color w:val="4472C4"/>
                <w:sz w:val="32"/>
                <w:szCs w:val="32"/>
              </w:rPr>
              <w:lastRenderedPageBreak/>
              <w:drawing>
                <wp:anchor distT="0" distB="0" distL="114300" distR="114300" simplePos="0" relativeHeight="252863488" behindDoc="0" locked="0" layoutInCell="1" allowOverlap="1" wp14:anchorId="74330E69" wp14:editId="234A4E85">
                  <wp:simplePos x="0" y="0"/>
                  <wp:positionH relativeFrom="column">
                    <wp:posOffset>27673</wp:posOffset>
                  </wp:positionH>
                  <wp:positionV relativeFrom="paragraph">
                    <wp:posOffset>113706</wp:posOffset>
                  </wp:positionV>
                  <wp:extent cx="1901190" cy="619125"/>
                  <wp:effectExtent l="0" t="0" r="3810" b="9525"/>
                  <wp:wrapSquare wrapText="bothSides"/>
                  <wp:docPr id="306695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95771" name=""/>
                          <pic:cNvPicPr/>
                        </pic:nvPicPr>
                        <pic:blipFill>
                          <a:blip r:embed="rId125">
                            <a:extLst>
                              <a:ext uri="{28A0092B-C50C-407E-A947-70E740481C1C}">
                                <a14:useLocalDpi xmlns:a14="http://schemas.microsoft.com/office/drawing/2010/main" val="0"/>
                              </a:ext>
                            </a:extLst>
                          </a:blip>
                          <a:stretch>
                            <a:fillRect/>
                          </a:stretch>
                        </pic:blipFill>
                        <pic:spPr>
                          <a:xfrm>
                            <a:off x="0" y="0"/>
                            <a:ext cx="1901190" cy="619125"/>
                          </a:xfrm>
                          <a:prstGeom prst="rect">
                            <a:avLst/>
                          </a:prstGeom>
                        </pic:spPr>
                      </pic:pic>
                    </a:graphicData>
                  </a:graphic>
                  <wp14:sizeRelH relativeFrom="page">
                    <wp14:pctWidth>0</wp14:pctWidth>
                  </wp14:sizeRelH>
                  <wp14:sizeRelV relativeFrom="page">
                    <wp14:pctHeight>0</wp14:pctHeight>
                  </wp14:sizeRelV>
                </wp:anchor>
              </w:drawing>
            </w:r>
          </w:p>
          <w:p w14:paraId="40FE1340" w14:textId="57037DBD" w:rsidR="005624B6" w:rsidRDefault="005624B6" w:rsidP="00915F84">
            <w:pPr>
              <w:jc w:val="center"/>
              <w:rPr>
                <w:rFonts w:ascii="Avenir Next LT Pro" w:hAnsi="Avenir Next LT Pro" w:cs="Arial"/>
                <w:b/>
                <w:bCs/>
                <w:color w:val="4472C4"/>
                <w:sz w:val="32"/>
                <w:szCs w:val="32"/>
              </w:rPr>
            </w:pPr>
          </w:p>
          <w:p w14:paraId="5683CC28" w14:textId="45593901" w:rsidR="005624B6" w:rsidRDefault="00A10C25" w:rsidP="00A10C25">
            <w:pPr>
              <w:jc w:val="center"/>
              <w:rPr>
                <w:rFonts w:ascii="Avenir Next LT Pro" w:hAnsi="Avenir Next LT Pro" w:cs="Arial"/>
                <w:b/>
                <w:bCs/>
                <w:color w:val="4472C4"/>
                <w:sz w:val="32"/>
                <w:szCs w:val="32"/>
              </w:rPr>
            </w:pPr>
            <w:r>
              <w:rPr>
                <w:rFonts w:ascii="Avenir Next LT Pro" w:eastAsiaTheme="minorHAnsi" w:hAnsi="Avenir Next LT Pro" w:cstheme="minorBidi"/>
                <w:noProof/>
                <w:sz w:val="24"/>
                <w:szCs w:val="24"/>
              </w:rPr>
              <w:drawing>
                <wp:anchor distT="0" distB="0" distL="114300" distR="114300" simplePos="0" relativeHeight="252864512" behindDoc="0" locked="0" layoutInCell="1" allowOverlap="1" wp14:anchorId="29C39AE8" wp14:editId="38322392">
                  <wp:simplePos x="0" y="0"/>
                  <wp:positionH relativeFrom="column">
                    <wp:posOffset>29210</wp:posOffset>
                  </wp:positionH>
                  <wp:positionV relativeFrom="paragraph">
                    <wp:posOffset>303981</wp:posOffset>
                  </wp:positionV>
                  <wp:extent cx="6642100" cy="751840"/>
                  <wp:effectExtent l="0" t="0" r="6350" b="0"/>
                  <wp:wrapSquare wrapText="bothSides"/>
                  <wp:docPr id="59709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642100" cy="751840"/>
                          </a:xfrm>
                          <a:prstGeom prst="rect">
                            <a:avLst/>
                          </a:prstGeom>
                          <a:noFill/>
                        </pic:spPr>
                      </pic:pic>
                    </a:graphicData>
                  </a:graphic>
                  <wp14:sizeRelH relativeFrom="page">
                    <wp14:pctWidth>0</wp14:pctWidth>
                  </wp14:sizeRelH>
                  <wp14:sizeRelV relativeFrom="page">
                    <wp14:pctHeight>0</wp14:pctHeight>
                  </wp14:sizeRelV>
                </wp:anchor>
              </w:drawing>
            </w:r>
          </w:p>
          <w:p w14:paraId="4A1EE895" w14:textId="59ED0B75" w:rsidR="00A10C25" w:rsidRPr="00A10C25" w:rsidRDefault="00C962C6" w:rsidP="00A10C25">
            <w:pPr>
              <w:jc w:val="center"/>
              <w:rPr>
                <w:rFonts w:ascii="Avenir Next LT Pro" w:hAnsi="Avenir Next LT Pro" w:cs="Arial"/>
                <w:b/>
                <w:bCs/>
                <w:color w:val="4472C4"/>
                <w:sz w:val="32"/>
                <w:szCs w:val="32"/>
              </w:rPr>
            </w:pPr>
            <w:r w:rsidRPr="00A10C25">
              <w:rPr>
                <w:rFonts w:ascii="Avenir Next LT Pro" w:eastAsiaTheme="minorHAnsi" w:hAnsi="Avenir Next LT Pro" w:cstheme="minorBidi"/>
                <w:noProof/>
                <w:sz w:val="24"/>
                <w:szCs w:val="24"/>
              </w:rPr>
              <w:drawing>
                <wp:anchor distT="0" distB="0" distL="114300" distR="114300" simplePos="0" relativeHeight="252865536" behindDoc="0" locked="0" layoutInCell="1" allowOverlap="1" wp14:anchorId="75A0DD76" wp14:editId="2CA4F1EE">
                  <wp:simplePos x="0" y="0"/>
                  <wp:positionH relativeFrom="column">
                    <wp:posOffset>109855</wp:posOffset>
                  </wp:positionH>
                  <wp:positionV relativeFrom="paragraph">
                    <wp:posOffset>1026160</wp:posOffset>
                  </wp:positionV>
                  <wp:extent cx="1514475" cy="1190625"/>
                  <wp:effectExtent l="0" t="0" r="9525" b="9525"/>
                  <wp:wrapSquare wrapText="bothSides"/>
                  <wp:docPr id="7291014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1447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7AC6E" w14:textId="45A539DE" w:rsidR="00915F84" w:rsidRPr="00A10C25" w:rsidRDefault="00A10C25" w:rsidP="00915F84">
            <w:pPr>
              <w:jc w:val="center"/>
              <w:rPr>
                <w:rFonts w:ascii="Avenir Next LT Pro" w:eastAsiaTheme="minorHAnsi" w:hAnsi="Avenir Next LT Pro" w:cstheme="minorBidi"/>
                <w:b/>
                <w:bCs/>
                <w:sz w:val="24"/>
                <w:szCs w:val="24"/>
              </w:rPr>
            </w:pPr>
            <w:r w:rsidRPr="00A10C25">
              <w:rPr>
                <w:rFonts w:ascii="Avenir Next LT Pro" w:eastAsiaTheme="minorHAnsi" w:hAnsi="Avenir Next LT Pro" w:cstheme="minorBidi"/>
                <w:b/>
                <w:bCs/>
                <w:sz w:val="24"/>
                <w:szCs w:val="24"/>
              </w:rPr>
              <w:t>Wednesday 31</w:t>
            </w:r>
            <w:r w:rsidRPr="00A10C25">
              <w:rPr>
                <w:rFonts w:ascii="Avenir Next LT Pro" w:eastAsiaTheme="minorHAnsi" w:hAnsi="Avenir Next LT Pro" w:cstheme="minorBidi"/>
                <w:b/>
                <w:bCs/>
                <w:sz w:val="24"/>
                <w:szCs w:val="24"/>
                <w:vertAlign w:val="superscript"/>
              </w:rPr>
              <w:t>st</w:t>
            </w:r>
            <w:r w:rsidRPr="00A10C25">
              <w:rPr>
                <w:rFonts w:ascii="Avenir Next LT Pro" w:eastAsiaTheme="minorHAnsi" w:hAnsi="Avenir Next LT Pro" w:cstheme="minorBidi"/>
                <w:b/>
                <w:bCs/>
                <w:sz w:val="24"/>
                <w:szCs w:val="24"/>
              </w:rPr>
              <w:t xml:space="preserve"> January 2024, 6pm -7:30pm (Autism)</w:t>
            </w:r>
            <w:r w:rsidR="00C962C6" w:rsidRPr="00C962C6">
              <w:t xml:space="preserve"> </w:t>
            </w:r>
            <w:hyperlink r:id="rId128" w:history="1">
              <w:r w:rsidR="00C962C6">
                <w:rPr>
                  <w:rStyle w:val="Hyperlink"/>
                  <w:rFonts w:ascii="Avenir Next LT Pro" w:eastAsiaTheme="minorHAnsi" w:hAnsi="Avenir Next LT Pro" w:cstheme="minorBidi"/>
                  <w:b/>
                  <w:bCs/>
                  <w:sz w:val="24"/>
                  <w:szCs w:val="24"/>
                </w:rPr>
                <w:t>Autism focus group for parents and carers | Eventbrite</w:t>
              </w:r>
            </w:hyperlink>
          </w:p>
          <w:p w14:paraId="4064F464" w14:textId="137EFB5A" w:rsidR="00A10C25" w:rsidRDefault="00A10C25" w:rsidP="00915F84">
            <w:pPr>
              <w:jc w:val="center"/>
              <w:rPr>
                <w:rFonts w:ascii="Avenir Next LT Pro" w:eastAsiaTheme="minorHAnsi" w:hAnsi="Avenir Next LT Pro" w:cstheme="minorBidi"/>
                <w:b/>
                <w:bCs/>
                <w:sz w:val="24"/>
                <w:szCs w:val="24"/>
              </w:rPr>
            </w:pPr>
            <w:r w:rsidRPr="00A10C25">
              <w:rPr>
                <w:rFonts w:ascii="Avenir Next LT Pro" w:eastAsiaTheme="minorHAnsi" w:hAnsi="Avenir Next LT Pro" w:cstheme="minorBidi"/>
                <w:b/>
                <w:bCs/>
                <w:sz w:val="24"/>
                <w:szCs w:val="24"/>
              </w:rPr>
              <w:t>Wednesday 7</w:t>
            </w:r>
            <w:r w:rsidRPr="00A10C25">
              <w:rPr>
                <w:rFonts w:ascii="Avenir Next LT Pro" w:eastAsiaTheme="minorHAnsi" w:hAnsi="Avenir Next LT Pro" w:cstheme="minorBidi"/>
                <w:b/>
                <w:bCs/>
                <w:sz w:val="24"/>
                <w:szCs w:val="24"/>
                <w:vertAlign w:val="superscript"/>
              </w:rPr>
              <w:t>th</w:t>
            </w:r>
            <w:r w:rsidRPr="00A10C25">
              <w:rPr>
                <w:rFonts w:ascii="Avenir Next LT Pro" w:eastAsiaTheme="minorHAnsi" w:hAnsi="Avenir Next LT Pro" w:cstheme="minorBidi"/>
                <w:b/>
                <w:bCs/>
                <w:sz w:val="24"/>
                <w:szCs w:val="24"/>
              </w:rPr>
              <w:t xml:space="preserve"> February 2024, 6pm – 7:30pm (ADHD)</w:t>
            </w:r>
            <w:r w:rsidR="00C962C6" w:rsidRPr="00C962C6">
              <w:t xml:space="preserve"> </w:t>
            </w:r>
            <w:hyperlink r:id="rId129" w:history="1">
              <w:r w:rsidR="00C962C6">
                <w:rPr>
                  <w:rStyle w:val="Hyperlink"/>
                  <w:rFonts w:ascii="Avenir Next LT Pro" w:eastAsiaTheme="minorHAnsi" w:hAnsi="Avenir Next LT Pro" w:cstheme="minorBidi"/>
                  <w:b/>
                  <w:bCs/>
                  <w:sz w:val="24"/>
                  <w:szCs w:val="24"/>
                </w:rPr>
                <w:t>ADHD focus group for parents and carers  Eventbrite</w:t>
              </w:r>
            </w:hyperlink>
          </w:p>
          <w:p w14:paraId="4900B209" w14:textId="3B73861E" w:rsidR="00250ED7" w:rsidRDefault="00250ED7" w:rsidP="00915F84">
            <w:pPr>
              <w:jc w:val="center"/>
              <w:rPr>
                <w:rFonts w:ascii="Avenir Next LT Pro" w:eastAsiaTheme="minorHAnsi" w:hAnsi="Avenir Next LT Pro" w:cstheme="minorBidi"/>
                <w:b/>
                <w:bCs/>
                <w:sz w:val="24"/>
                <w:szCs w:val="24"/>
              </w:rPr>
            </w:pPr>
          </w:p>
          <w:p w14:paraId="371D0AF4" w14:textId="5B034FAF" w:rsidR="00250ED7" w:rsidRDefault="00250ED7" w:rsidP="00C962C6">
            <w:pPr>
              <w:rPr>
                <w:rFonts w:ascii="Avenir Next LT Pro" w:eastAsiaTheme="minorHAnsi" w:hAnsi="Avenir Next LT Pro" w:cstheme="minorBidi"/>
                <w:b/>
                <w:bCs/>
                <w:sz w:val="24"/>
                <w:szCs w:val="24"/>
              </w:rPr>
            </w:pPr>
          </w:p>
          <w:p w14:paraId="7C0692FC" w14:textId="77777777" w:rsidR="00250ED7" w:rsidRDefault="00250ED7" w:rsidP="00915F84">
            <w:pPr>
              <w:jc w:val="center"/>
              <w:rPr>
                <w:rFonts w:ascii="Avenir Next LT Pro" w:eastAsiaTheme="minorHAnsi" w:hAnsi="Avenir Next LT Pro" w:cstheme="minorBidi"/>
                <w:b/>
                <w:bCs/>
                <w:sz w:val="24"/>
                <w:szCs w:val="24"/>
              </w:rPr>
            </w:pPr>
          </w:p>
          <w:p w14:paraId="48F19236" w14:textId="0C411D7C" w:rsidR="000041D6" w:rsidRPr="000041D6" w:rsidRDefault="000041D6" w:rsidP="00700B31">
            <w:pPr>
              <w:rPr>
                <w:rFonts w:ascii="Avenir Next LT Pro" w:hAnsi="Avenir Next LT Pro"/>
                <w:sz w:val="24"/>
                <w:szCs w:val="24"/>
              </w:rPr>
            </w:pPr>
          </w:p>
        </w:tc>
      </w:tr>
      <w:bookmarkEnd w:id="4"/>
    </w:tbl>
    <w:p w14:paraId="6AE5C222" w14:textId="24296122" w:rsidR="006A07B3" w:rsidRDefault="006A07B3" w:rsidP="00FF0306">
      <w:pPr>
        <w:rPr>
          <w:rFonts w:ascii="Verdana" w:hAnsi="Verdana"/>
          <w:sz w:val="2"/>
          <w:szCs w:val="2"/>
        </w:rPr>
      </w:pPr>
    </w:p>
    <w:p w14:paraId="6FC44A3F" w14:textId="77777777" w:rsidR="00C962C6" w:rsidRDefault="00C962C6" w:rsidP="00FF0306">
      <w:pPr>
        <w:rPr>
          <w:rFonts w:ascii="Verdana" w:hAnsi="Verdana"/>
          <w:sz w:val="2"/>
          <w:szCs w:val="2"/>
        </w:rPr>
      </w:pPr>
    </w:p>
    <w:tbl>
      <w:tblPr>
        <w:tblStyle w:val="TableGrid"/>
        <w:tblW w:w="10760" w:type="dxa"/>
        <w:tblInd w:w="-856" w:type="dxa"/>
        <w:tblLook w:val="04A0" w:firstRow="1" w:lastRow="0" w:firstColumn="1" w:lastColumn="0" w:noHBand="0" w:noVBand="1"/>
      </w:tblPr>
      <w:tblGrid>
        <w:gridCol w:w="10760"/>
      </w:tblGrid>
      <w:tr w:rsidR="00DB53B4" w:rsidRPr="00530645" w14:paraId="35B6D576" w14:textId="77777777" w:rsidTr="00250ED7">
        <w:trPr>
          <w:trHeight w:val="3190"/>
        </w:trPr>
        <w:tc>
          <w:tcPr>
            <w:tcW w:w="10760" w:type="dxa"/>
            <w:shd w:val="clear" w:color="auto" w:fill="DEEAF6" w:themeFill="accent5" w:themeFillTint="33"/>
          </w:tcPr>
          <w:p w14:paraId="136513AA" w14:textId="77777777" w:rsidR="00DB53B4" w:rsidRPr="00530645" w:rsidRDefault="00DB53B4" w:rsidP="00F41D95">
            <w:pPr>
              <w:rPr>
                <w:rFonts w:ascii="Verdana" w:hAnsi="Verdana"/>
              </w:rPr>
            </w:pPr>
            <w:r>
              <w:rPr>
                <w:rFonts w:ascii="Verdana" w:hAnsi="Verdana"/>
                <w:noProof/>
                <w:sz w:val="2"/>
                <w:szCs w:val="2"/>
              </w:rPr>
              <w:drawing>
                <wp:anchor distT="0" distB="0" distL="114300" distR="114300" simplePos="0" relativeHeight="252804096" behindDoc="0" locked="0" layoutInCell="1" allowOverlap="1" wp14:anchorId="4227E297" wp14:editId="0F2C82B7">
                  <wp:simplePos x="0" y="0"/>
                  <wp:positionH relativeFrom="column">
                    <wp:posOffset>6169660</wp:posOffset>
                  </wp:positionH>
                  <wp:positionV relativeFrom="paragraph">
                    <wp:posOffset>-52916</wp:posOffset>
                  </wp:positionV>
                  <wp:extent cx="567266" cy="567266"/>
                  <wp:effectExtent l="0" t="0" r="0" b="0"/>
                  <wp:wrapNone/>
                  <wp:docPr id="69" name="Graphic 69" descr="Daily calend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Daily calendar with solid fill"/>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a:xfrm>
                            <a:off x="0" y="0"/>
                            <a:ext cx="567266" cy="567266"/>
                          </a:xfrm>
                          <a:prstGeom prst="rect">
                            <a:avLst/>
                          </a:prstGeom>
                        </pic:spPr>
                      </pic:pic>
                    </a:graphicData>
                  </a:graphic>
                  <wp14:sizeRelH relativeFrom="page">
                    <wp14:pctWidth>0</wp14:pctWidth>
                  </wp14:sizeRelH>
                  <wp14:sizeRelV relativeFrom="page">
                    <wp14:pctHeight>0</wp14:pctHeight>
                  </wp14:sizeRelV>
                </wp:anchor>
              </w:drawing>
            </w:r>
          </w:p>
          <w:p w14:paraId="27B01210" w14:textId="77777777" w:rsidR="00DB53B4" w:rsidRPr="00A679FD" w:rsidRDefault="00DB53B4" w:rsidP="00F41D95">
            <w:pPr>
              <w:jc w:val="center"/>
              <w:rPr>
                <w:rFonts w:ascii="Avenir Next LT Pro" w:hAnsi="Avenir Next LT Pro" w:cs="Arial"/>
                <w:b/>
                <w:bCs/>
                <w:color w:val="4472C4"/>
                <w:sz w:val="24"/>
                <w:szCs w:val="24"/>
              </w:rPr>
            </w:pPr>
            <w:r w:rsidRPr="00A679FD">
              <w:rPr>
                <w:rFonts w:ascii="Avenir Next LT Pro" w:hAnsi="Avenir Next LT Pro" w:cs="Arial"/>
                <w:b/>
                <w:bCs/>
                <w:color w:val="4472C4"/>
                <w:sz w:val="24"/>
                <w:szCs w:val="24"/>
              </w:rPr>
              <w:t xml:space="preserve">Dates for your diary – mental health and wellbeing celebration days </w:t>
            </w:r>
          </w:p>
          <w:p w14:paraId="28B1B739" w14:textId="77777777" w:rsidR="00DB53B4" w:rsidRDefault="00DB53B4" w:rsidP="00F41D95">
            <w:pPr>
              <w:jc w:val="center"/>
              <w:rPr>
                <w:rFonts w:ascii="Verdana" w:hAnsi="Verdana" w:cs="Arial"/>
                <w:b/>
                <w:bCs/>
                <w:color w:val="4472C4"/>
              </w:rPr>
            </w:pPr>
          </w:p>
          <w:tbl>
            <w:tblPr>
              <w:tblStyle w:val="TableGrid"/>
              <w:tblW w:w="0" w:type="auto"/>
              <w:tblInd w:w="1" w:type="dxa"/>
              <w:tblLook w:val="04A0" w:firstRow="1" w:lastRow="0" w:firstColumn="1" w:lastColumn="0" w:noHBand="0" w:noVBand="1"/>
            </w:tblPr>
            <w:tblGrid>
              <w:gridCol w:w="1717"/>
              <w:gridCol w:w="3340"/>
              <w:gridCol w:w="5313"/>
            </w:tblGrid>
            <w:tr w:rsidR="00DB53B4" w14:paraId="336D2C44" w14:textId="77777777" w:rsidTr="00250ED7">
              <w:trPr>
                <w:trHeight w:val="364"/>
              </w:trPr>
              <w:tc>
                <w:tcPr>
                  <w:tcW w:w="1717" w:type="dxa"/>
                  <w:vMerge w:val="restart"/>
                  <w:shd w:val="clear" w:color="auto" w:fill="FBE4D5" w:themeFill="accent2" w:themeFillTint="33"/>
                  <w:vAlign w:val="center"/>
                </w:tcPr>
                <w:p w14:paraId="44CEBD27" w14:textId="263BB358" w:rsidR="00DB53B4" w:rsidRPr="00A679FD" w:rsidRDefault="00A2208A" w:rsidP="00F41D95">
                  <w:pPr>
                    <w:jc w:val="center"/>
                    <w:rPr>
                      <w:rFonts w:ascii="Avenir Next LT Pro" w:hAnsi="Avenir Next LT Pro" w:cs="Arial"/>
                      <w:b/>
                      <w:bCs/>
                      <w:color w:val="000000" w:themeColor="text1"/>
                      <w:sz w:val="24"/>
                      <w:szCs w:val="24"/>
                    </w:rPr>
                  </w:pPr>
                  <w:r>
                    <w:rPr>
                      <w:rFonts w:ascii="Avenir Next LT Pro" w:hAnsi="Avenir Next LT Pro" w:cs="Arial"/>
                      <w:b/>
                      <w:bCs/>
                      <w:color w:val="000000" w:themeColor="text1"/>
                      <w:sz w:val="24"/>
                      <w:szCs w:val="24"/>
                    </w:rPr>
                    <w:t>January</w:t>
                  </w:r>
                </w:p>
              </w:tc>
              <w:tc>
                <w:tcPr>
                  <w:tcW w:w="3340" w:type="dxa"/>
                  <w:shd w:val="clear" w:color="auto" w:fill="FBE4D5" w:themeFill="accent2" w:themeFillTint="33"/>
                </w:tcPr>
                <w:p w14:paraId="4A3B6AE4" w14:textId="7BFE634A" w:rsidR="00DB53B4" w:rsidRPr="00A679FD" w:rsidRDefault="00A062D4" w:rsidP="002B55DF">
                  <w:pPr>
                    <w:spacing w:line="276" w:lineRule="auto"/>
                    <w:rPr>
                      <w:rFonts w:ascii="Avenir Next LT Pro" w:hAnsi="Avenir Next LT Pro" w:cs="Arial"/>
                      <w:color w:val="000000" w:themeColor="text1"/>
                      <w:sz w:val="24"/>
                      <w:szCs w:val="24"/>
                    </w:rPr>
                  </w:pPr>
                  <w:r>
                    <w:rPr>
                      <w:rFonts w:ascii="Avenir Next LT Pro" w:hAnsi="Avenir Next LT Pro" w:cs="Arial"/>
                      <w:color w:val="000000" w:themeColor="text1"/>
                      <w:sz w:val="24"/>
                      <w:szCs w:val="24"/>
                    </w:rPr>
                    <w:t>January</w:t>
                  </w:r>
                  <w:r w:rsidR="00DB53B4" w:rsidRPr="00A679FD">
                    <w:rPr>
                      <w:rFonts w:ascii="Avenir Next LT Pro" w:hAnsi="Avenir Next LT Pro" w:cs="Arial"/>
                      <w:color w:val="000000" w:themeColor="text1"/>
                      <w:sz w:val="24"/>
                      <w:szCs w:val="24"/>
                    </w:rPr>
                    <w:t xml:space="preserve"> </w:t>
                  </w:r>
                </w:p>
              </w:tc>
              <w:tc>
                <w:tcPr>
                  <w:tcW w:w="5313" w:type="dxa"/>
                  <w:shd w:val="clear" w:color="auto" w:fill="FBE4D5" w:themeFill="accent2" w:themeFillTint="33"/>
                </w:tcPr>
                <w:p w14:paraId="648091FB" w14:textId="5D60D2AA" w:rsidR="00DB53B4" w:rsidRPr="00A679FD" w:rsidRDefault="00A062D4" w:rsidP="002B55DF">
                  <w:pPr>
                    <w:spacing w:line="276" w:lineRule="auto"/>
                    <w:rPr>
                      <w:rFonts w:ascii="Avenir Next LT Pro" w:hAnsi="Avenir Next LT Pro" w:cs="Arial"/>
                      <w:color w:val="000000" w:themeColor="text1"/>
                      <w:sz w:val="24"/>
                      <w:szCs w:val="24"/>
                    </w:rPr>
                  </w:pPr>
                  <w:r>
                    <w:rPr>
                      <w:rFonts w:ascii="Avenir Next LT Pro" w:hAnsi="Avenir Next LT Pro" w:cs="Arial"/>
                      <w:color w:val="000000" w:themeColor="text1"/>
                      <w:sz w:val="24"/>
                      <w:szCs w:val="24"/>
                    </w:rPr>
                    <w:t>New year self-care</w:t>
                  </w:r>
                </w:p>
              </w:tc>
            </w:tr>
            <w:tr w:rsidR="00DB53B4" w14:paraId="72CC8C0E" w14:textId="77777777" w:rsidTr="00250ED7">
              <w:trPr>
                <w:trHeight w:val="181"/>
              </w:trPr>
              <w:tc>
                <w:tcPr>
                  <w:tcW w:w="1717" w:type="dxa"/>
                  <w:vMerge/>
                  <w:shd w:val="clear" w:color="auto" w:fill="FBE4D5" w:themeFill="accent2" w:themeFillTint="33"/>
                </w:tcPr>
                <w:p w14:paraId="7E47FD9F" w14:textId="77777777" w:rsidR="00DB53B4" w:rsidRPr="00A679FD" w:rsidRDefault="00DB53B4" w:rsidP="00F41D95">
                  <w:pPr>
                    <w:jc w:val="center"/>
                    <w:rPr>
                      <w:rFonts w:ascii="Avenir Next LT Pro" w:hAnsi="Avenir Next LT Pro" w:cs="Arial"/>
                      <w:b/>
                      <w:bCs/>
                      <w:color w:val="000000" w:themeColor="text1"/>
                      <w:sz w:val="24"/>
                      <w:szCs w:val="24"/>
                    </w:rPr>
                  </w:pPr>
                </w:p>
              </w:tc>
              <w:tc>
                <w:tcPr>
                  <w:tcW w:w="3340" w:type="dxa"/>
                  <w:shd w:val="clear" w:color="auto" w:fill="FBE4D5" w:themeFill="accent2" w:themeFillTint="33"/>
                </w:tcPr>
                <w:p w14:paraId="2AD9C38F" w14:textId="09050121" w:rsidR="00DB53B4" w:rsidRPr="00A679FD" w:rsidRDefault="000750B5" w:rsidP="002B55DF">
                  <w:pPr>
                    <w:spacing w:line="276" w:lineRule="auto"/>
                    <w:rPr>
                      <w:rFonts w:ascii="Avenir Next LT Pro" w:hAnsi="Avenir Next LT Pro" w:cs="Arial"/>
                      <w:color w:val="000000" w:themeColor="text1"/>
                      <w:sz w:val="24"/>
                      <w:szCs w:val="24"/>
                    </w:rPr>
                  </w:pPr>
                  <w:r>
                    <w:rPr>
                      <w:rFonts w:ascii="Avenir Next LT Pro" w:hAnsi="Avenir Next LT Pro" w:cs="Arial"/>
                      <w:color w:val="000000" w:themeColor="text1"/>
                      <w:sz w:val="24"/>
                      <w:szCs w:val="24"/>
                    </w:rPr>
                    <w:t>27</w:t>
                  </w:r>
                  <w:r w:rsidRPr="000750B5">
                    <w:rPr>
                      <w:rFonts w:ascii="Avenir Next LT Pro" w:hAnsi="Avenir Next LT Pro" w:cs="Arial"/>
                      <w:color w:val="000000" w:themeColor="text1"/>
                      <w:sz w:val="24"/>
                      <w:szCs w:val="24"/>
                      <w:vertAlign w:val="superscript"/>
                    </w:rPr>
                    <w:t>th</w:t>
                  </w:r>
                  <w:r>
                    <w:rPr>
                      <w:rFonts w:ascii="Avenir Next LT Pro" w:hAnsi="Avenir Next LT Pro" w:cs="Arial"/>
                      <w:color w:val="000000" w:themeColor="text1"/>
                      <w:sz w:val="24"/>
                      <w:szCs w:val="24"/>
                    </w:rPr>
                    <w:t xml:space="preserve"> January</w:t>
                  </w:r>
                  <w:r w:rsidR="00DB53B4">
                    <w:rPr>
                      <w:rFonts w:ascii="Avenir Next LT Pro" w:hAnsi="Avenir Next LT Pro" w:cs="Arial"/>
                      <w:color w:val="000000" w:themeColor="text1"/>
                      <w:sz w:val="24"/>
                      <w:szCs w:val="24"/>
                    </w:rPr>
                    <w:t xml:space="preserve"> </w:t>
                  </w:r>
                </w:p>
              </w:tc>
              <w:tc>
                <w:tcPr>
                  <w:tcW w:w="5313" w:type="dxa"/>
                  <w:shd w:val="clear" w:color="auto" w:fill="FBE4D5" w:themeFill="accent2" w:themeFillTint="33"/>
                </w:tcPr>
                <w:p w14:paraId="7F301618" w14:textId="16C985F3" w:rsidR="00DB53B4" w:rsidRPr="00A679FD" w:rsidRDefault="000750B5" w:rsidP="002B55DF">
                  <w:pPr>
                    <w:spacing w:line="276" w:lineRule="auto"/>
                    <w:rPr>
                      <w:rFonts w:ascii="Avenir Next LT Pro" w:hAnsi="Avenir Next LT Pro" w:cs="Arial"/>
                      <w:color w:val="000000" w:themeColor="text1"/>
                      <w:sz w:val="24"/>
                      <w:szCs w:val="24"/>
                    </w:rPr>
                  </w:pPr>
                  <w:r>
                    <w:rPr>
                      <w:rFonts w:ascii="Avenir Next LT Pro" w:hAnsi="Avenir Next LT Pro" w:cs="Arial"/>
                      <w:color w:val="000000" w:themeColor="text1"/>
                      <w:sz w:val="24"/>
                      <w:szCs w:val="24"/>
                    </w:rPr>
                    <w:t>Parent Mental Health Day</w:t>
                  </w:r>
                </w:p>
              </w:tc>
            </w:tr>
            <w:tr w:rsidR="00DB53B4" w14:paraId="51598729" w14:textId="77777777" w:rsidTr="00250ED7">
              <w:trPr>
                <w:trHeight w:val="364"/>
              </w:trPr>
              <w:tc>
                <w:tcPr>
                  <w:tcW w:w="1717" w:type="dxa"/>
                  <w:vMerge w:val="restart"/>
                  <w:shd w:val="clear" w:color="auto" w:fill="E2EFD9" w:themeFill="accent6" w:themeFillTint="33"/>
                  <w:vAlign w:val="center"/>
                </w:tcPr>
                <w:p w14:paraId="2C25E04F" w14:textId="295EA844" w:rsidR="00DB53B4" w:rsidRPr="00A679FD" w:rsidRDefault="00A2208A" w:rsidP="00F41D95">
                  <w:pPr>
                    <w:jc w:val="center"/>
                    <w:rPr>
                      <w:rFonts w:ascii="Avenir Next LT Pro" w:hAnsi="Avenir Next LT Pro" w:cs="Arial"/>
                      <w:b/>
                      <w:bCs/>
                      <w:color w:val="000000" w:themeColor="text1"/>
                      <w:sz w:val="24"/>
                      <w:szCs w:val="24"/>
                    </w:rPr>
                  </w:pPr>
                  <w:r>
                    <w:rPr>
                      <w:rFonts w:ascii="Avenir Next LT Pro" w:hAnsi="Avenir Next LT Pro" w:cs="Arial"/>
                      <w:b/>
                      <w:bCs/>
                      <w:color w:val="000000" w:themeColor="text1"/>
                      <w:sz w:val="24"/>
                      <w:szCs w:val="24"/>
                    </w:rPr>
                    <w:t>February</w:t>
                  </w:r>
                </w:p>
              </w:tc>
              <w:tc>
                <w:tcPr>
                  <w:tcW w:w="3340" w:type="dxa"/>
                  <w:shd w:val="clear" w:color="auto" w:fill="E2EFD9" w:themeFill="accent6" w:themeFillTint="33"/>
                </w:tcPr>
                <w:p w14:paraId="441B0DD7" w14:textId="1ECAF3A5" w:rsidR="00DB53B4" w:rsidRPr="00A679FD" w:rsidRDefault="002B55DF" w:rsidP="002B55DF">
                  <w:pPr>
                    <w:spacing w:line="276" w:lineRule="auto"/>
                    <w:rPr>
                      <w:rFonts w:ascii="Avenir Next LT Pro" w:hAnsi="Avenir Next LT Pro" w:cs="Arial"/>
                      <w:color w:val="000000" w:themeColor="text1"/>
                      <w:sz w:val="24"/>
                      <w:szCs w:val="24"/>
                    </w:rPr>
                  </w:pPr>
                  <w:r>
                    <w:rPr>
                      <w:rFonts w:ascii="Avenir Next LT Pro" w:hAnsi="Avenir Next LT Pro" w:cs="Arial"/>
                      <w:color w:val="000000" w:themeColor="text1"/>
                      <w:sz w:val="24"/>
                      <w:szCs w:val="24"/>
                    </w:rPr>
                    <w:t>2-11</w:t>
                  </w:r>
                  <w:r w:rsidRPr="002B55DF">
                    <w:rPr>
                      <w:rFonts w:ascii="Avenir Next LT Pro" w:hAnsi="Avenir Next LT Pro" w:cs="Arial"/>
                      <w:color w:val="000000" w:themeColor="text1"/>
                      <w:sz w:val="24"/>
                      <w:szCs w:val="24"/>
                      <w:vertAlign w:val="superscript"/>
                    </w:rPr>
                    <w:t>th</w:t>
                  </w:r>
                  <w:r>
                    <w:rPr>
                      <w:rFonts w:ascii="Avenir Next LT Pro" w:hAnsi="Avenir Next LT Pro" w:cs="Arial"/>
                      <w:color w:val="000000" w:themeColor="text1"/>
                      <w:sz w:val="24"/>
                      <w:szCs w:val="24"/>
                    </w:rPr>
                    <w:t xml:space="preserve"> February</w:t>
                  </w:r>
                </w:p>
              </w:tc>
              <w:tc>
                <w:tcPr>
                  <w:tcW w:w="5313" w:type="dxa"/>
                  <w:shd w:val="clear" w:color="auto" w:fill="E2EFD9" w:themeFill="accent6" w:themeFillTint="33"/>
                </w:tcPr>
                <w:p w14:paraId="5CEED475" w14:textId="27783AE2" w:rsidR="00DB53B4" w:rsidRPr="00A679FD" w:rsidRDefault="002B55DF" w:rsidP="002B55DF">
                  <w:pPr>
                    <w:spacing w:line="276" w:lineRule="auto"/>
                    <w:rPr>
                      <w:rFonts w:ascii="Avenir Next LT Pro" w:hAnsi="Avenir Next LT Pro" w:cs="Arial"/>
                      <w:color w:val="000000" w:themeColor="text1"/>
                      <w:sz w:val="24"/>
                      <w:szCs w:val="24"/>
                    </w:rPr>
                  </w:pPr>
                  <w:r>
                    <w:rPr>
                      <w:rFonts w:ascii="Avenir Next LT Pro" w:hAnsi="Avenir Next LT Pro" w:cs="Arial"/>
                      <w:color w:val="000000" w:themeColor="text1"/>
                      <w:sz w:val="24"/>
                      <w:szCs w:val="24"/>
                    </w:rPr>
                    <w:t>Children’s Mental Health Week</w:t>
                  </w:r>
                </w:p>
              </w:tc>
            </w:tr>
            <w:tr w:rsidR="00DB53B4" w14:paraId="10B1A01C" w14:textId="77777777" w:rsidTr="00250ED7">
              <w:trPr>
                <w:trHeight w:val="181"/>
              </w:trPr>
              <w:tc>
                <w:tcPr>
                  <w:tcW w:w="1717" w:type="dxa"/>
                  <w:vMerge/>
                  <w:shd w:val="clear" w:color="auto" w:fill="E2EFD9" w:themeFill="accent6" w:themeFillTint="33"/>
                </w:tcPr>
                <w:p w14:paraId="72A316FE" w14:textId="77777777" w:rsidR="00DB53B4" w:rsidRPr="00A679FD" w:rsidRDefault="00DB53B4" w:rsidP="00F41D95">
                  <w:pPr>
                    <w:jc w:val="center"/>
                    <w:rPr>
                      <w:rFonts w:ascii="Avenir Next LT Pro" w:hAnsi="Avenir Next LT Pro" w:cs="Arial"/>
                      <w:b/>
                      <w:bCs/>
                      <w:color w:val="000000" w:themeColor="text1"/>
                      <w:sz w:val="24"/>
                      <w:szCs w:val="24"/>
                    </w:rPr>
                  </w:pPr>
                </w:p>
              </w:tc>
              <w:tc>
                <w:tcPr>
                  <w:tcW w:w="3340" w:type="dxa"/>
                  <w:shd w:val="clear" w:color="auto" w:fill="E2EFD9" w:themeFill="accent6" w:themeFillTint="33"/>
                </w:tcPr>
                <w:p w14:paraId="75B60C13" w14:textId="17920290" w:rsidR="00DB53B4" w:rsidRPr="00A679FD" w:rsidRDefault="002B55DF" w:rsidP="002B55DF">
                  <w:pPr>
                    <w:spacing w:line="276" w:lineRule="auto"/>
                    <w:rPr>
                      <w:rFonts w:ascii="Avenir Next LT Pro" w:hAnsi="Avenir Next LT Pro" w:cs="Arial"/>
                      <w:color w:val="000000" w:themeColor="text1"/>
                      <w:sz w:val="24"/>
                      <w:szCs w:val="24"/>
                    </w:rPr>
                  </w:pPr>
                  <w:r>
                    <w:rPr>
                      <w:rFonts w:ascii="Avenir Next LT Pro" w:hAnsi="Avenir Next LT Pro" w:cs="Arial"/>
                      <w:color w:val="000000" w:themeColor="text1"/>
                      <w:sz w:val="24"/>
                      <w:szCs w:val="24"/>
                    </w:rPr>
                    <w:t>6</w:t>
                  </w:r>
                  <w:r w:rsidRPr="002B55DF">
                    <w:rPr>
                      <w:rFonts w:ascii="Avenir Next LT Pro" w:hAnsi="Avenir Next LT Pro" w:cs="Arial"/>
                      <w:color w:val="000000" w:themeColor="text1"/>
                      <w:sz w:val="24"/>
                      <w:szCs w:val="24"/>
                      <w:vertAlign w:val="superscript"/>
                    </w:rPr>
                    <w:t>th</w:t>
                  </w:r>
                  <w:r>
                    <w:rPr>
                      <w:rFonts w:ascii="Avenir Next LT Pro" w:hAnsi="Avenir Next LT Pro" w:cs="Arial"/>
                      <w:color w:val="000000" w:themeColor="text1"/>
                      <w:sz w:val="24"/>
                      <w:szCs w:val="24"/>
                    </w:rPr>
                    <w:t xml:space="preserve"> February</w:t>
                  </w:r>
                  <w:r w:rsidR="00DB53B4" w:rsidRPr="00A679FD">
                    <w:rPr>
                      <w:rFonts w:ascii="Avenir Next LT Pro" w:hAnsi="Avenir Next LT Pro" w:cs="Arial"/>
                      <w:color w:val="000000" w:themeColor="text1"/>
                      <w:sz w:val="24"/>
                      <w:szCs w:val="24"/>
                    </w:rPr>
                    <w:t xml:space="preserve"> </w:t>
                  </w:r>
                </w:p>
              </w:tc>
              <w:tc>
                <w:tcPr>
                  <w:tcW w:w="5313" w:type="dxa"/>
                  <w:shd w:val="clear" w:color="auto" w:fill="E2EFD9" w:themeFill="accent6" w:themeFillTint="33"/>
                </w:tcPr>
                <w:p w14:paraId="63FA3434" w14:textId="20717EA8" w:rsidR="00DB53B4" w:rsidRPr="00A679FD" w:rsidRDefault="002B55DF" w:rsidP="002B55DF">
                  <w:pPr>
                    <w:spacing w:line="276" w:lineRule="auto"/>
                    <w:rPr>
                      <w:rFonts w:ascii="Avenir Next LT Pro" w:hAnsi="Avenir Next LT Pro" w:cs="Arial"/>
                      <w:color w:val="000000" w:themeColor="text1"/>
                      <w:sz w:val="24"/>
                      <w:szCs w:val="24"/>
                    </w:rPr>
                  </w:pPr>
                  <w:r>
                    <w:rPr>
                      <w:rFonts w:ascii="Avenir Next LT Pro" w:hAnsi="Avenir Next LT Pro" w:cs="Arial"/>
                      <w:color w:val="000000" w:themeColor="text1"/>
                      <w:sz w:val="24"/>
                      <w:szCs w:val="24"/>
                    </w:rPr>
                    <w:t>Safer Internet Day</w:t>
                  </w:r>
                </w:p>
              </w:tc>
            </w:tr>
            <w:tr w:rsidR="00DB53B4" w14:paraId="402EA77E" w14:textId="77777777" w:rsidTr="00250ED7">
              <w:trPr>
                <w:trHeight w:val="364"/>
              </w:trPr>
              <w:tc>
                <w:tcPr>
                  <w:tcW w:w="1717" w:type="dxa"/>
                  <w:vMerge w:val="restart"/>
                  <w:shd w:val="clear" w:color="auto" w:fill="FBE4D5" w:themeFill="accent2" w:themeFillTint="33"/>
                  <w:vAlign w:val="center"/>
                </w:tcPr>
                <w:p w14:paraId="09581742" w14:textId="43048A12" w:rsidR="00DB53B4" w:rsidRPr="00A679FD" w:rsidRDefault="002B55DF" w:rsidP="00F41D95">
                  <w:pPr>
                    <w:jc w:val="center"/>
                    <w:rPr>
                      <w:rFonts w:ascii="Avenir Next LT Pro" w:hAnsi="Avenir Next LT Pro" w:cs="Arial"/>
                      <w:b/>
                      <w:bCs/>
                      <w:color w:val="000000" w:themeColor="text1"/>
                      <w:sz w:val="24"/>
                      <w:szCs w:val="24"/>
                    </w:rPr>
                  </w:pPr>
                  <w:r>
                    <w:rPr>
                      <w:rFonts w:ascii="Avenir Next LT Pro" w:hAnsi="Avenir Next LT Pro" w:cs="Arial"/>
                      <w:b/>
                      <w:bCs/>
                      <w:color w:val="000000" w:themeColor="text1"/>
                      <w:sz w:val="24"/>
                      <w:szCs w:val="24"/>
                    </w:rPr>
                    <w:t>March</w:t>
                  </w:r>
                </w:p>
              </w:tc>
              <w:tc>
                <w:tcPr>
                  <w:tcW w:w="3340" w:type="dxa"/>
                  <w:shd w:val="clear" w:color="auto" w:fill="FBE4D5" w:themeFill="accent2" w:themeFillTint="33"/>
                </w:tcPr>
                <w:p w14:paraId="13810497" w14:textId="6C3BAC07" w:rsidR="00DB53B4" w:rsidRPr="00A679FD" w:rsidRDefault="00250ED7" w:rsidP="002B55DF">
                  <w:pPr>
                    <w:spacing w:line="276" w:lineRule="auto"/>
                    <w:rPr>
                      <w:rFonts w:ascii="Avenir Next LT Pro" w:hAnsi="Avenir Next LT Pro" w:cs="Arial"/>
                      <w:color w:val="000000" w:themeColor="text1"/>
                      <w:sz w:val="24"/>
                      <w:szCs w:val="24"/>
                    </w:rPr>
                  </w:pPr>
                  <w:r>
                    <w:rPr>
                      <w:rFonts w:ascii="Avenir Next LT Pro" w:hAnsi="Avenir Next LT Pro" w:cs="Arial"/>
                      <w:color w:val="000000" w:themeColor="text1"/>
                      <w:sz w:val="24"/>
                      <w:szCs w:val="24"/>
                    </w:rPr>
                    <w:t>15</w:t>
                  </w:r>
                  <w:r w:rsidRPr="00250ED7">
                    <w:rPr>
                      <w:rFonts w:ascii="Avenir Next LT Pro" w:hAnsi="Avenir Next LT Pro" w:cs="Arial"/>
                      <w:color w:val="000000" w:themeColor="text1"/>
                      <w:sz w:val="24"/>
                      <w:szCs w:val="24"/>
                      <w:vertAlign w:val="superscript"/>
                    </w:rPr>
                    <w:t>th</w:t>
                  </w:r>
                  <w:r w:rsidR="002B55DF">
                    <w:rPr>
                      <w:rFonts w:ascii="Avenir Next LT Pro" w:hAnsi="Avenir Next LT Pro" w:cs="Arial"/>
                      <w:color w:val="000000" w:themeColor="text1"/>
                      <w:sz w:val="24"/>
                      <w:szCs w:val="24"/>
                    </w:rPr>
                    <w:t xml:space="preserve"> March</w:t>
                  </w:r>
                  <w:r w:rsidR="00DB53B4">
                    <w:rPr>
                      <w:rFonts w:ascii="Avenir Next LT Pro" w:hAnsi="Avenir Next LT Pro" w:cs="Arial"/>
                      <w:color w:val="000000" w:themeColor="text1"/>
                      <w:sz w:val="24"/>
                      <w:szCs w:val="24"/>
                    </w:rPr>
                    <w:t xml:space="preserve"> </w:t>
                  </w:r>
                </w:p>
              </w:tc>
              <w:tc>
                <w:tcPr>
                  <w:tcW w:w="5313" w:type="dxa"/>
                  <w:shd w:val="clear" w:color="auto" w:fill="FBE4D5" w:themeFill="accent2" w:themeFillTint="33"/>
                </w:tcPr>
                <w:p w14:paraId="5799BE84" w14:textId="68CA966A" w:rsidR="00DB53B4" w:rsidRPr="00A679FD" w:rsidRDefault="00250ED7" w:rsidP="002B55DF">
                  <w:pPr>
                    <w:spacing w:line="276" w:lineRule="auto"/>
                    <w:rPr>
                      <w:rFonts w:ascii="Avenir Next LT Pro" w:hAnsi="Avenir Next LT Pro" w:cs="Arial"/>
                      <w:color w:val="000000" w:themeColor="text1"/>
                      <w:sz w:val="24"/>
                      <w:szCs w:val="24"/>
                    </w:rPr>
                  </w:pPr>
                  <w:r>
                    <w:rPr>
                      <w:rFonts w:ascii="Avenir Next LT Pro" w:hAnsi="Avenir Next LT Pro" w:cs="Arial"/>
                      <w:color w:val="000000" w:themeColor="text1"/>
                      <w:sz w:val="24"/>
                      <w:szCs w:val="24"/>
                    </w:rPr>
                    <w:t>World Sleep Day</w:t>
                  </w:r>
                </w:p>
              </w:tc>
            </w:tr>
            <w:tr w:rsidR="00DB53B4" w14:paraId="184A9AF4" w14:textId="77777777" w:rsidTr="00250ED7">
              <w:trPr>
                <w:trHeight w:val="181"/>
              </w:trPr>
              <w:tc>
                <w:tcPr>
                  <w:tcW w:w="1717" w:type="dxa"/>
                  <w:vMerge/>
                  <w:shd w:val="clear" w:color="auto" w:fill="FBE4D5" w:themeFill="accent2" w:themeFillTint="33"/>
                </w:tcPr>
                <w:p w14:paraId="58DC68EF" w14:textId="77777777" w:rsidR="00DB53B4" w:rsidRPr="00A679FD" w:rsidRDefault="00DB53B4" w:rsidP="00F41D95">
                  <w:pPr>
                    <w:jc w:val="center"/>
                    <w:rPr>
                      <w:rFonts w:ascii="Avenir Next LT Pro" w:hAnsi="Avenir Next LT Pro" w:cs="Arial"/>
                      <w:b/>
                      <w:bCs/>
                      <w:color w:val="000000" w:themeColor="text1"/>
                      <w:sz w:val="24"/>
                      <w:szCs w:val="24"/>
                    </w:rPr>
                  </w:pPr>
                  <w:bookmarkStart w:id="5" w:name="_Hlk142044249"/>
                </w:p>
              </w:tc>
              <w:tc>
                <w:tcPr>
                  <w:tcW w:w="3340" w:type="dxa"/>
                  <w:shd w:val="clear" w:color="auto" w:fill="FBE4D5" w:themeFill="accent2" w:themeFillTint="33"/>
                </w:tcPr>
                <w:p w14:paraId="1AB282B3" w14:textId="379774C6" w:rsidR="00DB53B4" w:rsidRPr="00A679FD" w:rsidRDefault="002B55DF" w:rsidP="002B55DF">
                  <w:pPr>
                    <w:spacing w:line="276" w:lineRule="auto"/>
                    <w:rPr>
                      <w:rFonts w:ascii="Avenir Next LT Pro" w:hAnsi="Avenir Next LT Pro" w:cs="Arial"/>
                      <w:color w:val="000000" w:themeColor="text1"/>
                      <w:sz w:val="24"/>
                      <w:szCs w:val="24"/>
                    </w:rPr>
                  </w:pPr>
                  <w:r>
                    <w:rPr>
                      <w:rFonts w:ascii="Avenir Next LT Pro" w:hAnsi="Avenir Next LT Pro" w:cs="Arial"/>
                      <w:color w:val="000000" w:themeColor="text1"/>
                      <w:sz w:val="24"/>
                      <w:szCs w:val="24"/>
                    </w:rPr>
                    <w:t>20</w:t>
                  </w:r>
                  <w:r w:rsidRPr="002B55DF">
                    <w:rPr>
                      <w:rFonts w:ascii="Avenir Next LT Pro" w:hAnsi="Avenir Next LT Pro" w:cs="Arial"/>
                      <w:color w:val="000000" w:themeColor="text1"/>
                      <w:sz w:val="24"/>
                      <w:szCs w:val="24"/>
                      <w:vertAlign w:val="superscript"/>
                    </w:rPr>
                    <w:t>th</w:t>
                  </w:r>
                  <w:r>
                    <w:rPr>
                      <w:rFonts w:ascii="Avenir Next LT Pro" w:hAnsi="Avenir Next LT Pro" w:cs="Arial"/>
                      <w:color w:val="000000" w:themeColor="text1"/>
                      <w:sz w:val="24"/>
                      <w:szCs w:val="24"/>
                    </w:rPr>
                    <w:t xml:space="preserve"> March</w:t>
                  </w:r>
                </w:p>
              </w:tc>
              <w:tc>
                <w:tcPr>
                  <w:tcW w:w="5313" w:type="dxa"/>
                  <w:shd w:val="clear" w:color="auto" w:fill="FBE4D5" w:themeFill="accent2" w:themeFillTint="33"/>
                </w:tcPr>
                <w:p w14:paraId="4D4CD9C1" w14:textId="11B3F8EF" w:rsidR="00DB53B4" w:rsidRPr="00A679FD" w:rsidRDefault="002B55DF" w:rsidP="002B55DF">
                  <w:pPr>
                    <w:spacing w:line="276" w:lineRule="auto"/>
                    <w:rPr>
                      <w:rFonts w:ascii="Avenir Next LT Pro" w:hAnsi="Avenir Next LT Pro" w:cs="Arial"/>
                      <w:color w:val="000000" w:themeColor="text1"/>
                      <w:sz w:val="24"/>
                      <w:szCs w:val="24"/>
                    </w:rPr>
                  </w:pPr>
                  <w:r>
                    <w:rPr>
                      <w:rFonts w:ascii="Avenir Next LT Pro" w:hAnsi="Avenir Next LT Pro" w:cs="Arial"/>
                      <w:color w:val="000000" w:themeColor="text1"/>
                      <w:sz w:val="24"/>
                      <w:szCs w:val="24"/>
                    </w:rPr>
                    <w:t>International Day of Happiness</w:t>
                  </w:r>
                </w:p>
              </w:tc>
            </w:tr>
            <w:bookmarkEnd w:id="5"/>
          </w:tbl>
          <w:p w14:paraId="62F03F3C" w14:textId="77777777" w:rsidR="00DB53B4" w:rsidRPr="00530645" w:rsidRDefault="00DB53B4" w:rsidP="00F41D95">
            <w:pPr>
              <w:rPr>
                <w:rFonts w:ascii="Verdana" w:hAnsi="Verdana"/>
              </w:rPr>
            </w:pPr>
          </w:p>
        </w:tc>
      </w:tr>
    </w:tbl>
    <w:p w14:paraId="5EC58DDB" w14:textId="7552FF03" w:rsidR="005020EF" w:rsidRDefault="005020EF" w:rsidP="00FF0306">
      <w:pPr>
        <w:rPr>
          <w:rFonts w:ascii="Verdana" w:hAnsi="Verdana"/>
          <w:sz w:val="2"/>
          <w:szCs w:val="2"/>
        </w:rPr>
      </w:pPr>
    </w:p>
    <w:p w14:paraId="7841DA3E" w14:textId="77777777" w:rsidR="00C962C6" w:rsidRDefault="00C962C6" w:rsidP="00FF0306">
      <w:pPr>
        <w:rPr>
          <w:rFonts w:ascii="Verdana" w:hAnsi="Verdana"/>
          <w:sz w:val="2"/>
          <w:szCs w:val="2"/>
        </w:rPr>
      </w:pPr>
    </w:p>
    <w:tbl>
      <w:tblPr>
        <w:tblW w:w="10776" w:type="dxa"/>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76"/>
      </w:tblGrid>
      <w:tr w:rsidR="00D649B3" w:rsidRPr="00917A8E" w14:paraId="159FA1ED" w14:textId="77777777" w:rsidTr="0029590E">
        <w:trPr>
          <w:trHeight w:val="1692"/>
        </w:trPr>
        <w:tc>
          <w:tcPr>
            <w:tcW w:w="10776" w:type="dxa"/>
            <w:shd w:val="clear" w:color="auto" w:fill="C5E0B3" w:themeFill="accent6" w:themeFillTint="66"/>
          </w:tcPr>
          <w:p w14:paraId="10B5F8DA" w14:textId="64E774FC" w:rsidR="00504B81" w:rsidRDefault="00504B81" w:rsidP="008B740E">
            <w:pPr>
              <w:spacing w:after="0"/>
              <w:rPr>
                <w:rFonts w:ascii="Avenir Next LT Pro" w:hAnsi="Avenir Next LT Pro"/>
                <w:b/>
                <w:bCs/>
                <w:color w:val="0070C0"/>
                <w:sz w:val="28"/>
                <w:szCs w:val="28"/>
              </w:rPr>
            </w:pPr>
            <w:r w:rsidRPr="00250ED7">
              <w:rPr>
                <w:rFonts w:ascii="Avenir Next LT Pro" w:hAnsi="Avenir Next LT Pro"/>
                <w:b/>
                <w:bCs/>
                <w:noProof/>
                <w:color w:val="0070C0"/>
                <w:sz w:val="28"/>
                <w:szCs w:val="28"/>
              </w:rPr>
              <w:drawing>
                <wp:anchor distT="0" distB="0" distL="114300" distR="114300" simplePos="0" relativeHeight="252953600" behindDoc="0" locked="0" layoutInCell="1" allowOverlap="1" wp14:anchorId="09DB3E91" wp14:editId="4B3C4F42">
                  <wp:simplePos x="0" y="0"/>
                  <wp:positionH relativeFrom="column">
                    <wp:posOffset>74295</wp:posOffset>
                  </wp:positionH>
                  <wp:positionV relativeFrom="paragraph">
                    <wp:posOffset>165100</wp:posOffset>
                  </wp:positionV>
                  <wp:extent cx="1826260" cy="447675"/>
                  <wp:effectExtent l="0" t="0" r="2540" b="9525"/>
                  <wp:wrapSquare wrapText="bothSides"/>
                  <wp:docPr id="577694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94245" name=""/>
                          <pic:cNvPicPr/>
                        </pic:nvPicPr>
                        <pic:blipFill>
                          <a:blip r:embed="rId132">
                            <a:extLst>
                              <a:ext uri="{28A0092B-C50C-407E-A947-70E740481C1C}">
                                <a14:useLocalDpi xmlns:a14="http://schemas.microsoft.com/office/drawing/2010/main" val="0"/>
                              </a:ext>
                            </a:extLst>
                          </a:blip>
                          <a:stretch>
                            <a:fillRect/>
                          </a:stretch>
                        </pic:blipFill>
                        <pic:spPr>
                          <a:xfrm>
                            <a:off x="0" y="0"/>
                            <a:ext cx="1826260" cy="447675"/>
                          </a:xfrm>
                          <a:prstGeom prst="rect">
                            <a:avLst/>
                          </a:prstGeom>
                        </pic:spPr>
                      </pic:pic>
                    </a:graphicData>
                  </a:graphic>
                  <wp14:sizeRelH relativeFrom="margin">
                    <wp14:pctWidth>0</wp14:pctWidth>
                  </wp14:sizeRelH>
                  <wp14:sizeRelV relativeFrom="margin">
                    <wp14:pctHeight>0</wp14:pctHeight>
                  </wp14:sizeRelV>
                </wp:anchor>
              </w:drawing>
            </w:r>
          </w:p>
          <w:p w14:paraId="315A6904" w14:textId="417948B7" w:rsidR="00A062D4" w:rsidRDefault="00A062D4" w:rsidP="0068617D">
            <w:pPr>
              <w:spacing w:after="0" w:line="276" w:lineRule="auto"/>
              <w:rPr>
                <w:rFonts w:ascii="Avenir Next LT Pro" w:hAnsi="Avenir Next LT Pro"/>
                <w:sz w:val="24"/>
                <w:szCs w:val="24"/>
              </w:rPr>
            </w:pPr>
            <w:r w:rsidRPr="00250ED7">
              <w:rPr>
                <w:rFonts w:ascii="Avenir Next LT Pro" w:hAnsi="Avenir Next LT Pro"/>
                <w:b/>
                <w:bCs/>
                <w:color w:val="0070C0"/>
                <w:sz w:val="28"/>
                <w:szCs w:val="28"/>
              </w:rPr>
              <w:t>January Self-care</w:t>
            </w:r>
            <w:r w:rsidR="008B740E">
              <w:rPr>
                <w:rFonts w:ascii="Avenir Next LT Pro" w:hAnsi="Avenir Next LT Pro"/>
                <w:b/>
                <w:bCs/>
                <w:color w:val="0070C0"/>
                <w:sz w:val="28"/>
                <w:szCs w:val="28"/>
              </w:rPr>
              <w:t xml:space="preserve">.   </w:t>
            </w:r>
            <w:r w:rsidRPr="00A062D4">
              <w:rPr>
                <w:rFonts w:ascii="Avenir Next LT Pro" w:hAnsi="Avenir Next LT Pro"/>
                <w:sz w:val="24"/>
                <w:szCs w:val="24"/>
              </w:rPr>
              <w:t>Self-care is all about what you can do to help yourself feel better or to keep yourself feeling good. It’s a way that we can look after our own mental health and wellbeing. It can help your body and mind to relax, drift away, or be more energised.</w:t>
            </w:r>
            <w:r w:rsidR="008B740E">
              <w:rPr>
                <w:rFonts w:ascii="Avenir Next LT Pro" w:hAnsi="Avenir Next LT Pro"/>
                <w:sz w:val="24"/>
                <w:szCs w:val="24"/>
              </w:rPr>
              <w:t xml:space="preserve">   </w:t>
            </w:r>
            <w:r w:rsidRPr="00A062D4">
              <w:rPr>
                <w:rFonts w:ascii="Avenir Next LT Pro" w:hAnsi="Avenir Next LT Pro"/>
                <w:sz w:val="24"/>
                <w:szCs w:val="24"/>
              </w:rPr>
              <w:t xml:space="preserve">Anna Freud has resources for </w:t>
            </w:r>
            <w:r w:rsidRPr="00A062D4">
              <w:rPr>
                <w:rFonts w:ascii="Avenir Next LT Pro" w:hAnsi="Avenir Next LT Pro"/>
                <w:b/>
                <w:bCs/>
                <w:sz w:val="24"/>
                <w:szCs w:val="24"/>
              </w:rPr>
              <w:t>self-care plan</w:t>
            </w:r>
            <w:r w:rsidRPr="00A062D4">
              <w:rPr>
                <w:rFonts w:ascii="Avenir Next LT Pro" w:hAnsi="Avenir Next LT Pro"/>
                <w:sz w:val="24"/>
                <w:szCs w:val="24"/>
              </w:rPr>
              <w:t xml:space="preserve">  </w:t>
            </w:r>
            <w:hyperlink r:id="rId133" w:history="1">
              <w:r w:rsidR="00C962C6">
                <w:rPr>
                  <w:rStyle w:val="Hyperlink"/>
                  <w:rFonts w:ascii="Avenir Next LT Pro" w:hAnsi="Avenir Next LT Pro"/>
                  <w:sz w:val="24"/>
                  <w:szCs w:val="24"/>
                </w:rPr>
                <w:t>my-self-care-plan-primary.pdf</w:t>
              </w:r>
            </w:hyperlink>
            <w:r w:rsidRPr="00A062D4">
              <w:rPr>
                <w:rFonts w:ascii="Avenir Next LT Pro" w:hAnsi="Avenir Next LT Pro"/>
                <w:sz w:val="24"/>
                <w:szCs w:val="24"/>
              </w:rPr>
              <w:t xml:space="preserve">    This self-care plan walks </w:t>
            </w:r>
            <w:r w:rsidRPr="00A062D4">
              <w:rPr>
                <w:rFonts w:ascii="Avenir Next LT Pro" w:hAnsi="Avenir Next LT Pro"/>
                <w:b/>
                <w:bCs/>
                <w:sz w:val="24"/>
                <w:szCs w:val="24"/>
              </w:rPr>
              <w:t>primary-aged children</w:t>
            </w:r>
            <w:r w:rsidRPr="00A062D4">
              <w:rPr>
                <w:rFonts w:ascii="Avenir Next LT Pro" w:hAnsi="Avenir Next LT Pro"/>
                <w:sz w:val="24"/>
                <w:szCs w:val="24"/>
              </w:rPr>
              <w:t xml:space="preserve"> through a series of steps, helping them create a simple self-care plan that works for them. It helps children identify activities that they can use to support their mental health. </w:t>
            </w:r>
            <w:r>
              <w:rPr>
                <w:rFonts w:ascii="Avenir Next LT Pro" w:hAnsi="Avenir Next LT Pro"/>
                <w:sz w:val="24"/>
                <w:szCs w:val="24"/>
              </w:rPr>
              <w:t xml:space="preserve"> </w:t>
            </w:r>
            <w:r w:rsidRPr="00A062D4">
              <w:rPr>
                <w:rFonts w:ascii="Avenir Next LT Pro" w:hAnsi="Avenir Next LT Pro"/>
                <w:sz w:val="24"/>
                <w:szCs w:val="24"/>
              </w:rPr>
              <w:t>Some of the suggested self-care activities include: music and dance, mindfulness, art</w:t>
            </w:r>
            <w:r w:rsidR="008B740E">
              <w:rPr>
                <w:rFonts w:ascii="Avenir Next LT Pro" w:hAnsi="Avenir Next LT Pro"/>
                <w:sz w:val="24"/>
                <w:szCs w:val="24"/>
              </w:rPr>
              <w:t xml:space="preserve">.  </w:t>
            </w:r>
            <w:r w:rsidRPr="00A062D4">
              <w:rPr>
                <w:rFonts w:ascii="Avenir Next LT Pro" w:hAnsi="Avenir Next LT Pro"/>
                <w:b/>
                <w:bCs/>
                <w:sz w:val="24"/>
                <w:szCs w:val="24"/>
              </w:rPr>
              <w:t>Secondary schools and colleges self-care plan</w:t>
            </w:r>
            <w:r w:rsidRPr="00A062D4">
              <w:rPr>
                <w:rFonts w:ascii="Avenir Next LT Pro" w:hAnsi="Avenir Next LT Pro"/>
                <w:sz w:val="24"/>
                <w:szCs w:val="24"/>
              </w:rPr>
              <w:t xml:space="preserve"> </w:t>
            </w:r>
            <w:hyperlink r:id="rId134" w:history="1">
              <w:r w:rsidR="00C962C6">
                <w:rPr>
                  <w:rStyle w:val="Hyperlink"/>
                  <w:rFonts w:ascii="Avenir Next LT Pro" w:hAnsi="Avenir Next LT Pro"/>
                  <w:sz w:val="24"/>
                  <w:szCs w:val="24"/>
                </w:rPr>
                <w:t xml:space="preserve">my-self-care-plan-secondaryfe.pdf </w:t>
              </w:r>
            </w:hyperlink>
            <w:r w:rsidRPr="00A062D4">
              <w:rPr>
                <w:rFonts w:ascii="Helvetica" w:eastAsia="Times New Roman" w:hAnsi="Helvetica"/>
                <w:color w:val="232D5A"/>
                <w:sz w:val="24"/>
                <w:szCs w:val="24"/>
                <w:lang w:eastAsia="en-GB"/>
              </w:rPr>
              <w:t xml:space="preserve"> </w:t>
            </w:r>
            <w:r w:rsidRPr="00A062D4">
              <w:rPr>
                <w:rFonts w:ascii="Avenir Next LT Pro" w:hAnsi="Avenir Next LT Pro"/>
                <w:sz w:val="24"/>
                <w:szCs w:val="24"/>
              </w:rPr>
              <w:t>The plan helps young people identify activities that they can use to support their mental health. It’s adaptable on a weekly or monthly basis, so that it can fit differing schedules or priorities.</w:t>
            </w:r>
            <w:r>
              <w:rPr>
                <w:rFonts w:ascii="Avenir Next LT Pro" w:hAnsi="Avenir Next LT Pro"/>
                <w:sz w:val="24"/>
                <w:szCs w:val="24"/>
              </w:rPr>
              <w:t xml:space="preserve">  </w:t>
            </w:r>
            <w:r w:rsidRPr="00A062D4">
              <w:rPr>
                <w:rFonts w:ascii="Avenir Next LT Pro" w:hAnsi="Avenir Next LT Pro"/>
                <w:sz w:val="24"/>
                <w:szCs w:val="24"/>
              </w:rPr>
              <w:t>The suggested activities in the plan are split into different categories, including: physical activities, emotional activities, social activities, practical activities</w:t>
            </w:r>
          </w:p>
          <w:p w14:paraId="472B495C" w14:textId="77777777" w:rsidR="002F20F0" w:rsidRPr="008B740E" w:rsidRDefault="002F20F0" w:rsidP="008B740E">
            <w:pPr>
              <w:spacing w:after="0"/>
              <w:rPr>
                <w:rFonts w:ascii="Avenir Next LT Pro" w:hAnsi="Avenir Next LT Pro"/>
                <w:b/>
                <w:bCs/>
                <w:color w:val="0070C0"/>
                <w:sz w:val="28"/>
                <w:szCs w:val="28"/>
              </w:rPr>
            </w:pPr>
          </w:p>
          <w:p w14:paraId="04741CDA" w14:textId="736865E7" w:rsidR="000750B5" w:rsidRPr="008B740E" w:rsidRDefault="008B740E" w:rsidP="000750B5">
            <w:pPr>
              <w:spacing w:after="0"/>
              <w:rPr>
                <w:rFonts w:ascii="Avenir Next LT Pro" w:hAnsi="Avenir Next LT Pro"/>
                <w:b/>
                <w:bCs/>
                <w:color w:val="0070C0"/>
                <w:sz w:val="28"/>
                <w:szCs w:val="28"/>
              </w:rPr>
            </w:pPr>
            <w:r w:rsidRPr="00250ED7">
              <w:rPr>
                <w:rFonts w:ascii="Avenir Next LT Pro" w:hAnsi="Avenir Next LT Pro"/>
                <w:noProof/>
                <w:color w:val="0070C0"/>
                <w:sz w:val="28"/>
                <w:szCs w:val="28"/>
              </w:rPr>
              <w:lastRenderedPageBreak/>
              <w:drawing>
                <wp:anchor distT="0" distB="0" distL="114300" distR="114300" simplePos="0" relativeHeight="252952576" behindDoc="0" locked="0" layoutInCell="1" allowOverlap="1" wp14:anchorId="65CDF477" wp14:editId="42207D01">
                  <wp:simplePos x="0" y="0"/>
                  <wp:positionH relativeFrom="column">
                    <wp:posOffset>116840</wp:posOffset>
                  </wp:positionH>
                  <wp:positionV relativeFrom="paragraph">
                    <wp:posOffset>142240</wp:posOffset>
                  </wp:positionV>
                  <wp:extent cx="1723390" cy="823595"/>
                  <wp:effectExtent l="0" t="0" r="0" b="0"/>
                  <wp:wrapSquare wrapText="bothSides"/>
                  <wp:docPr id="16215932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23390" cy="823595"/>
                          </a:xfrm>
                          <a:prstGeom prst="rect">
                            <a:avLst/>
                          </a:prstGeom>
                          <a:noFill/>
                        </pic:spPr>
                      </pic:pic>
                    </a:graphicData>
                  </a:graphic>
                  <wp14:sizeRelH relativeFrom="page">
                    <wp14:pctWidth>0</wp14:pctWidth>
                  </wp14:sizeRelH>
                  <wp14:sizeRelV relativeFrom="page">
                    <wp14:pctHeight>0</wp14:pctHeight>
                  </wp14:sizeRelV>
                </wp:anchor>
              </w:drawing>
            </w:r>
            <w:r w:rsidRPr="000750B5">
              <w:rPr>
                <w:rFonts w:ascii="Avenir Next LT Pro" w:hAnsi="Avenir Next LT Pro"/>
                <w:b/>
                <w:bCs/>
                <w:noProof/>
                <w:sz w:val="24"/>
                <w:szCs w:val="24"/>
              </w:rPr>
              <w:drawing>
                <wp:anchor distT="0" distB="0" distL="114300" distR="114300" simplePos="0" relativeHeight="252951552" behindDoc="0" locked="0" layoutInCell="1" allowOverlap="1" wp14:anchorId="40B671E9" wp14:editId="4B2B2B1E">
                  <wp:simplePos x="0" y="0"/>
                  <wp:positionH relativeFrom="column">
                    <wp:posOffset>5844540</wp:posOffset>
                  </wp:positionH>
                  <wp:positionV relativeFrom="paragraph">
                    <wp:posOffset>880110</wp:posOffset>
                  </wp:positionV>
                  <wp:extent cx="650240" cy="650240"/>
                  <wp:effectExtent l="0" t="0" r="0" b="0"/>
                  <wp:wrapSquare wrapText="bothSides"/>
                  <wp:docPr id="3949451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50240" cy="650240"/>
                          </a:xfrm>
                          <a:prstGeom prst="rect">
                            <a:avLst/>
                          </a:prstGeom>
                          <a:noFill/>
                        </pic:spPr>
                      </pic:pic>
                    </a:graphicData>
                  </a:graphic>
                  <wp14:sizeRelH relativeFrom="margin">
                    <wp14:pctWidth>0</wp14:pctWidth>
                  </wp14:sizeRelH>
                  <wp14:sizeRelV relativeFrom="margin">
                    <wp14:pctHeight>0</wp14:pctHeight>
                  </wp14:sizeRelV>
                </wp:anchor>
              </w:drawing>
            </w:r>
            <w:r w:rsidR="000750B5" w:rsidRPr="00250ED7">
              <w:rPr>
                <w:rFonts w:ascii="Avenir Next LT Pro" w:hAnsi="Avenir Next LT Pro" w:hint="cs"/>
                <w:b/>
                <w:bCs/>
                <w:color w:val="0070C0"/>
                <w:sz w:val="28"/>
                <w:szCs w:val="28"/>
              </w:rPr>
              <w:t>Parent Mental Health Day</w:t>
            </w:r>
            <w:r>
              <w:rPr>
                <w:rFonts w:ascii="Avenir Next LT Pro" w:hAnsi="Avenir Next LT Pro"/>
                <w:b/>
                <w:bCs/>
                <w:color w:val="0070C0"/>
                <w:sz w:val="28"/>
                <w:szCs w:val="28"/>
              </w:rPr>
              <w:t xml:space="preserve">.   </w:t>
            </w:r>
            <w:r w:rsidR="000750B5" w:rsidRPr="000750B5">
              <w:rPr>
                <w:rFonts w:ascii="Avenir Next LT Pro" w:hAnsi="Avenir Next LT Pro"/>
                <w:sz w:val="24"/>
                <w:szCs w:val="24"/>
              </w:rPr>
              <w:t>stem4, a charity that supports young people to build positive mental health, is the UK founder of Parent Mental Health Day, which started in 2022</w:t>
            </w:r>
            <w:r w:rsidR="000750B5">
              <w:rPr>
                <w:rFonts w:ascii="Avenir Next LT Pro" w:hAnsi="Avenir Next LT Pro"/>
                <w:sz w:val="24"/>
                <w:szCs w:val="24"/>
              </w:rPr>
              <w:t xml:space="preserve">.  </w:t>
            </w:r>
            <w:r w:rsidR="000750B5" w:rsidRPr="000750B5">
              <w:rPr>
                <w:rFonts w:ascii="Avenir Next LT Pro" w:hAnsi="Avenir Next LT Pro" w:hint="cs"/>
                <w:b/>
                <w:bCs/>
                <w:sz w:val="24"/>
                <w:szCs w:val="24"/>
              </w:rPr>
              <w:t>Parent Mental Health Day 2024</w:t>
            </w:r>
            <w:r w:rsidR="000750B5" w:rsidRPr="000750B5">
              <w:rPr>
                <w:rFonts w:ascii="Avenir Next LT Pro" w:hAnsi="Avenir Next LT Pro" w:hint="cs"/>
                <w:sz w:val="24"/>
                <w:szCs w:val="24"/>
              </w:rPr>
              <w:t xml:space="preserve"> is an opportunity for parents and carers to acknowledge and discuss their struggles and share in their achievements of connecting positively with each other and the whole family, and to learn ways to connect positively to maximise young people’s mental health.</w:t>
            </w:r>
          </w:p>
          <w:p w14:paraId="3434E3FC" w14:textId="77777777" w:rsidR="00C962C6" w:rsidRDefault="000750B5" w:rsidP="00A23036">
            <w:pPr>
              <w:spacing w:after="0"/>
              <w:rPr>
                <w:rStyle w:val="Hyperlink"/>
                <w:rFonts w:ascii="Avenir Next LT Pro" w:hAnsi="Avenir Next LT Pro"/>
                <w:sz w:val="24"/>
                <w:szCs w:val="24"/>
              </w:rPr>
            </w:pPr>
            <w:r>
              <w:rPr>
                <w:rFonts w:ascii="Avenir Next LT Pro" w:hAnsi="Avenir Next LT Pro"/>
                <w:sz w:val="24"/>
                <w:szCs w:val="24"/>
              </w:rPr>
              <w:t>Sign up to the free webinar January 25</w:t>
            </w:r>
            <w:r w:rsidRPr="000750B5">
              <w:rPr>
                <w:rFonts w:ascii="Avenir Next LT Pro" w:hAnsi="Avenir Next LT Pro"/>
                <w:sz w:val="24"/>
                <w:szCs w:val="24"/>
                <w:vertAlign w:val="superscript"/>
              </w:rPr>
              <w:t>th</w:t>
            </w:r>
            <w:r>
              <w:rPr>
                <w:rFonts w:ascii="Avenir Next LT Pro" w:hAnsi="Avenir Next LT Pro"/>
                <w:sz w:val="24"/>
                <w:szCs w:val="24"/>
              </w:rPr>
              <w:t xml:space="preserve"> at 7:00pm </w:t>
            </w:r>
            <w:hyperlink r:id="rId137" w:anchor="/registration" w:history="1">
              <w:r w:rsidRPr="000750B5">
                <w:rPr>
                  <w:rStyle w:val="Hyperlink"/>
                  <w:rFonts w:ascii="Avenir Next LT Pro" w:hAnsi="Avenir Next LT Pro"/>
                  <w:sz w:val="24"/>
                  <w:szCs w:val="24"/>
                </w:rPr>
                <w:t>Webinar Registration - Zoom</w:t>
              </w:r>
            </w:hyperlink>
          </w:p>
          <w:p w14:paraId="040F430E" w14:textId="104EA5A2" w:rsidR="000750B5" w:rsidRDefault="008B740E" w:rsidP="00A23036">
            <w:pPr>
              <w:spacing w:after="0"/>
              <w:rPr>
                <w:rFonts w:ascii="Avenir Next LT Pro" w:hAnsi="Avenir Next LT Pro"/>
                <w:sz w:val="24"/>
                <w:szCs w:val="24"/>
              </w:rPr>
            </w:pPr>
            <w:r w:rsidRPr="00250ED7">
              <w:rPr>
                <w:rFonts w:ascii="Avenir Next LT Pro" w:hAnsi="Avenir Next LT Pro"/>
                <w:noProof/>
                <w:color w:val="0070C0"/>
                <w:sz w:val="28"/>
                <w:szCs w:val="28"/>
              </w:rPr>
              <w:drawing>
                <wp:anchor distT="0" distB="0" distL="114300" distR="114300" simplePos="0" relativeHeight="252954624" behindDoc="0" locked="0" layoutInCell="1" allowOverlap="1" wp14:anchorId="2D5D640E" wp14:editId="443AD7F7">
                  <wp:simplePos x="0" y="0"/>
                  <wp:positionH relativeFrom="column">
                    <wp:posOffset>55245</wp:posOffset>
                  </wp:positionH>
                  <wp:positionV relativeFrom="paragraph">
                    <wp:posOffset>193040</wp:posOffset>
                  </wp:positionV>
                  <wp:extent cx="1452880" cy="1189990"/>
                  <wp:effectExtent l="0" t="0" r="0" b="0"/>
                  <wp:wrapSquare wrapText="bothSides"/>
                  <wp:docPr id="1940634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34045" name=""/>
                          <pic:cNvPicPr/>
                        </pic:nvPicPr>
                        <pic:blipFill>
                          <a:blip r:embed="rId138">
                            <a:extLst>
                              <a:ext uri="{28A0092B-C50C-407E-A947-70E740481C1C}">
                                <a14:useLocalDpi xmlns:a14="http://schemas.microsoft.com/office/drawing/2010/main" val="0"/>
                              </a:ext>
                            </a:extLst>
                          </a:blip>
                          <a:stretch>
                            <a:fillRect/>
                          </a:stretch>
                        </pic:blipFill>
                        <pic:spPr>
                          <a:xfrm>
                            <a:off x="0" y="0"/>
                            <a:ext cx="1452880" cy="1189990"/>
                          </a:xfrm>
                          <a:prstGeom prst="rect">
                            <a:avLst/>
                          </a:prstGeom>
                        </pic:spPr>
                      </pic:pic>
                    </a:graphicData>
                  </a:graphic>
                  <wp14:sizeRelH relativeFrom="margin">
                    <wp14:pctWidth>0</wp14:pctWidth>
                  </wp14:sizeRelH>
                  <wp14:sizeRelV relativeFrom="margin">
                    <wp14:pctHeight>0</wp14:pctHeight>
                  </wp14:sizeRelV>
                </wp:anchor>
              </w:drawing>
            </w:r>
          </w:p>
          <w:p w14:paraId="1B4099EF" w14:textId="3E2BE070" w:rsidR="008B740E" w:rsidRDefault="008B740E" w:rsidP="00A23036">
            <w:pPr>
              <w:spacing w:after="0"/>
              <w:rPr>
                <w:rFonts w:ascii="Avenir Next LT Pro" w:hAnsi="Avenir Next LT Pro"/>
                <w:sz w:val="24"/>
                <w:szCs w:val="24"/>
              </w:rPr>
            </w:pPr>
            <w:r w:rsidRPr="00250ED7">
              <w:rPr>
                <w:rFonts w:ascii="Avenir Next LT Pro" w:hAnsi="Avenir Next LT Pro"/>
                <w:noProof/>
                <w:sz w:val="24"/>
                <w:szCs w:val="24"/>
              </w:rPr>
              <w:drawing>
                <wp:anchor distT="0" distB="0" distL="114300" distR="114300" simplePos="0" relativeHeight="252955648" behindDoc="0" locked="0" layoutInCell="1" allowOverlap="1" wp14:anchorId="78D66789" wp14:editId="62434388">
                  <wp:simplePos x="0" y="0"/>
                  <wp:positionH relativeFrom="column">
                    <wp:posOffset>5480685</wp:posOffset>
                  </wp:positionH>
                  <wp:positionV relativeFrom="paragraph">
                    <wp:posOffset>896620</wp:posOffset>
                  </wp:positionV>
                  <wp:extent cx="799465" cy="1123315"/>
                  <wp:effectExtent l="171450" t="114300" r="172085" b="114935"/>
                  <wp:wrapSquare wrapText="bothSides"/>
                  <wp:docPr id="865949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49953" name=""/>
                          <pic:cNvPicPr/>
                        </pic:nvPicPr>
                        <pic:blipFill>
                          <a:blip r:embed="rId139" cstate="print">
                            <a:extLst>
                              <a:ext uri="{28A0092B-C50C-407E-A947-70E740481C1C}">
                                <a14:useLocalDpi xmlns:a14="http://schemas.microsoft.com/office/drawing/2010/main" val="0"/>
                              </a:ext>
                            </a:extLst>
                          </a:blip>
                          <a:stretch>
                            <a:fillRect/>
                          </a:stretch>
                        </pic:blipFill>
                        <pic:spPr>
                          <a:xfrm rot="1186724">
                            <a:off x="0" y="0"/>
                            <a:ext cx="799465" cy="1123315"/>
                          </a:xfrm>
                          <a:prstGeom prst="rect">
                            <a:avLst/>
                          </a:prstGeom>
                        </pic:spPr>
                      </pic:pic>
                    </a:graphicData>
                  </a:graphic>
                  <wp14:sizeRelH relativeFrom="margin">
                    <wp14:pctWidth>0</wp14:pctWidth>
                  </wp14:sizeRelH>
                  <wp14:sizeRelV relativeFrom="margin">
                    <wp14:pctHeight>0</wp14:pctHeight>
                  </wp14:sizeRelV>
                </wp:anchor>
              </w:drawing>
            </w:r>
            <w:r w:rsidR="00250ED7">
              <w:rPr>
                <w:rFonts w:ascii="Avenir Next LT Pro" w:hAnsi="Avenir Next LT Pro"/>
                <w:noProof/>
                <w:sz w:val="24"/>
                <w:szCs w:val="24"/>
              </w:rPr>
              <w:drawing>
                <wp:anchor distT="0" distB="0" distL="114300" distR="114300" simplePos="0" relativeHeight="252956672" behindDoc="0" locked="0" layoutInCell="1" allowOverlap="1" wp14:anchorId="44B97112" wp14:editId="48C9014A">
                  <wp:simplePos x="0" y="0"/>
                  <wp:positionH relativeFrom="column">
                    <wp:posOffset>4922520</wp:posOffset>
                  </wp:positionH>
                  <wp:positionV relativeFrom="paragraph">
                    <wp:posOffset>741045</wp:posOffset>
                  </wp:positionV>
                  <wp:extent cx="912495" cy="1276350"/>
                  <wp:effectExtent l="0" t="0" r="1905" b="0"/>
                  <wp:wrapSquare wrapText="bothSides"/>
                  <wp:docPr id="829555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12495" cy="1276350"/>
                          </a:xfrm>
                          <a:prstGeom prst="rect">
                            <a:avLst/>
                          </a:prstGeom>
                          <a:noFill/>
                        </pic:spPr>
                      </pic:pic>
                    </a:graphicData>
                  </a:graphic>
                  <wp14:sizeRelH relativeFrom="margin">
                    <wp14:pctWidth>0</wp14:pctWidth>
                  </wp14:sizeRelH>
                  <wp14:sizeRelV relativeFrom="margin">
                    <wp14:pctHeight>0</wp14:pctHeight>
                  </wp14:sizeRelV>
                </wp:anchor>
              </w:drawing>
            </w:r>
            <w:r w:rsidR="00250ED7" w:rsidRPr="00250ED7">
              <w:rPr>
                <w:rFonts w:ascii="Avenir Next LT Pro" w:hAnsi="Avenir Next LT Pro"/>
                <w:b/>
                <w:bCs/>
                <w:color w:val="0070C0"/>
                <w:sz w:val="28"/>
                <w:szCs w:val="28"/>
              </w:rPr>
              <w:t>Children’s Mental Health Week</w:t>
            </w:r>
            <w:r>
              <w:rPr>
                <w:rFonts w:ascii="Avenir Next LT Pro" w:hAnsi="Avenir Next LT Pro"/>
                <w:b/>
                <w:bCs/>
                <w:color w:val="0070C0"/>
                <w:sz w:val="28"/>
                <w:szCs w:val="28"/>
              </w:rPr>
              <w:t xml:space="preserve"> </w:t>
            </w:r>
            <w:r w:rsidR="00250ED7" w:rsidRPr="00250ED7">
              <w:rPr>
                <w:rFonts w:ascii="Avenir Next LT Pro" w:hAnsi="Avenir Next LT Pro"/>
                <w:b/>
                <w:bCs/>
                <w:color w:val="0070C0"/>
                <w:sz w:val="28"/>
                <w:szCs w:val="28"/>
              </w:rPr>
              <w:t>2024</w:t>
            </w:r>
            <w:r w:rsidR="00250ED7">
              <w:rPr>
                <w:rFonts w:ascii="Avenir Next LT Pro" w:hAnsi="Avenir Next LT Pro"/>
                <w:b/>
                <w:bCs/>
                <w:color w:val="0070C0"/>
                <w:sz w:val="28"/>
                <w:szCs w:val="28"/>
              </w:rPr>
              <w:t xml:space="preserve">.  </w:t>
            </w:r>
            <w:r w:rsidR="00250ED7" w:rsidRPr="00250ED7">
              <w:rPr>
                <w:rFonts w:ascii="Avenir Next LT Pro" w:hAnsi="Avenir Next LT Pro"/>
                <w:sz w:val="24"/>
                <w:szCs w:val="24"/>
              </w:rPr>
              <w:t xml:space="preserve">Now in its 10th year, </w:t>
            </w:r>
            <w:r w:rsidR="00250ED7">
              <w:rPr>
                <w:rFonts w:ascii="Avenir Next LT Pro" w:hAnsi="Avenir Next LT Pro"/>
                <w:sz w:val="24"/>
                <w:szCs w:val="24"/>
              </w:rPr>
              <w:t>the</w:t>
            </w:r>
            <w:r w:rsidR="00250ED7" w:rsidRPr="00250ED7">
              <w:rPr>
                <w:rFonts w:ascii="Avenir Next LT Pro" w:hAnsi="Avenir Next LT Pro"/>
                <w:sz w:val="24"/>
                <w:szCs w:val="24"/>
              </w:rPr>
              <w:t xml:space="preserve"> theme is </w:t>
            </w:r>
            <w:r w:rsidR="00250ED7" w:rsidRPr="00250ED7">
              <w:rPr>
                <w:rFonts w:ascii="Avenir Next LT Pro" w:hAnsi="Avenir Next LT Pro"/>
                <w:b/>
                <w:bCs/>
                <w:sz w:val="24"/>
                <w:szCs w:val="24"/>
              </w:rPr>
              <w:t>‘My Voice Matters’.</w:t>
            </w:r>
            <w:r w:rsidR="00250ED7" w:rsidRPr="00250ED7">
              <w:rPr>
                <w:rFonts w:ascii="Avenir Next LT Pro" w:hAnsi="Avenir Next LT Pro"/>
                <w:sz w:val="24"/>
                <w:szCs w:val="24"/>
              </w:rPr>
              <w:t xml:space="preserve"> Everyone can take part</w:t>
            </w:r>
            <w:r w:rsidR="00250ED7">
              <w:rPr>
                <w:rFonts w:ascii="Avenir Next LT Pro" w:hAnsi="Avenir Next LT Pro"/>
                <w:sz w:val="24"/>
                <w:szCs w:val="24"/>
              </w:rPr>
              <w:t xml:space="preserve"> Place2Be has resources for schools and families.  School resources can be downloaded </w:t>
            </w:r>
            <w:hyperlink r:id="rId141" w:anchor="resources" w:history="1">
              <w:r w:rsidR="00C962C6">
                <w:rPr>
                  <w:rStyle w:val="Hyperlink"/>
                  <w:rFonts w:ascii="Avenir Next LT Pro" w:hAnsi="Avenir Next LT Pro"/>
                  <w:sz w:val="24"/>
                  <w:szCs w:val="24"/>
                </w:rPr>
                <w:t xml:space="preserve">Schools - Children's Mental Health Week </w:t>
              </w:r>
            </w:hyperlink>
            <w:r w:rsidR="00250ED7">
              <w:rPr>
                <w:rFonts w:ascii="Avenir Next LT Pro" w:hAnsi="Avenir Next LT Pro"/>
                <w:sz w:val="24"/>
                <w:szCs w:val="24"/>
              </w:rPr>
              <w:t xml:space="preserve"> top tips for families and how families can support childrens mental health can be accessed</w:t>
            </w:r>
            <w:r w:rsidR="00504B81">
              <w:rPr>
                <w:rFonts w:ascii="Avenir Next LT Pro" w:hAnsi="Avenir Next LT Pro"/>
                <w:sz w:val="24"/>
                <w:szCs w:val="24"/>
              </w:rPr>
              <w:t xml:space="preserve">: </w:t>
            </w:r>
            <w:hyperlink r:id="rId142" w:anchor="resources" w:history="1">
              <w:r w:rsidR="00C962C6">
                <w:rPr>
                  <w:rStyle w:val="Hyperlink"/>
                  <w:rFonts w:ascii="Avenir Next LT Pro" w:hAnsi="Avenir Next LT Pro"/>
                  <w:sz w:val="24"/>
                  <w:szCs w:val="24"/>
                </w:rPr>
                <w:t xml:space="preserve">Families - Children's Mental Health Week </w:t>
              </w:r>
            </w:hyperlink>
            <w:r w:rsidR="00250ED7">
              <w:rPr>
                <w:rFonts w:ascii="Avenir Next LT Pro" w:hAnsi="Avenir Next LT Pro"/>
                <w:sz w:val="24"/>
                <w:szCs w:val="24"/>
              </w:rPr>
              <w:t xml:space="preserve"> There are also activities and top tips for children and young people.  </w:t>
            </w:r>
          </w:p>
          <w:p w14:paraId="65D5CC8A" w14:textId="77777777" w:rsidR="00C962C6" w:rsidRDefault="00C962C6" w:rsidP="00A23036">
            <w:pPr>
              <w:spacing w:after="0"/>
              <w:rPr>
                <w:rFonts w:ascii="Avenir Next LT Pro" w:hAnsi="Avenir Next LT Pro"/>
                <w:sz w:val="24"/>
                <w:szCs w:val="24"/>
              </w:rPr>
            </w:pPr>
          </w:p>
          <w:p w14:paraId="7C0EB707" w14:textId="6CDFEC68" w:rsidR="008B740E" w:rsidRDefault="008B740E" w:rsidP="008B740E">
            <w:pPr>
              <w:spacing w:after="0"/>
              <w:rPr>
                <w:rStyle w:val="Hyperlink"/>
                <w:rFonts w:ascii="Avenir Next LT Pro" w:hAnsi="Avenir Next LT Pro"/>
                <w:sz w:val="24"/>
                <w:szCs w:val="24"/>
              </w:rPr>
            </w:pPr>
            <w:r>
              <w:rPr>
                <w:rFonts w:ascii="Avenir Next LT Pro" w:hAnsi="Avenir Next LT Pro"/>
                <w:noProof/>
                <w:sz w:val="24"/>
                <w:szCs w:val="24"/>
              </w:rPr>
              <w:drawing>
                <wp:anchor distT="0" distB="0" distL="114300" distR="114300" simplePos="0" relativeHeight="252957696" behindDoc="0" locked="0" layoutInCell="1" allowOverlap="1" wp14:anchorId="5C190183" wp14:editId="1524ABA8">
                  <wp:simplePos x="0" y="0"/>
                  <wp:positionH relativeFrom="column">
                    <wp:posOffset>74295</wp:posOffset>
                  </wp:positionH>
                  <wp:positionV relativeFrom="paragraph">
                    <wp:posOffset>79375</wp:posOffset>
                  </wp:positionV>
                  <wp:extent cx="2114550" cy="506095"/>
                  <wp:effectExtent l="0" t="0" r="0" b="8255"/>
                  <wp:wrapSquare wrapText="bothSides"/>
                  <wp:docPr id="1418070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14550" cy="506095"/>
                          </a:xfrm>
                          <a:prstGeom prst="rect">
                            <a:avLst/>
                          </a:prstGeom>
                          <a:noFill/>
                        </pic:spPr>
                      </pic:pic>
                    </a:graphicData>
                  </a:graphic>
                  <wp14:sizeRelH relativeFrom="margin">
                    <wp14:pctWidth>0</wp14:pctWidth>
                  </wp14:sizeRelH>
                  <wp14:sizeRelV relativeFrom="margin">
                    <wp14:pctHeight>0</wp14:pctHeight>
                  </wp14:sizeRelV>
                </wp:anchor>
              </w:drawing>
            </w:r>
            <w:r w:rsidRPr="008B740E">
              <w:rPr>
                <w:rFonts w:ascii="Avenir Next LT Pro" w:hAnsi="Avenir Next LT Pro"/>
                <w:b/>
                <w:bCs/>
                <w:color w:val="4472C4" w:themeColor="accent1"/>
                <w:sz w:val="28"/>
                <w:szCs w:val="28"/>
              </w:rPr>
              <w:t>Safer Internet Day</w:t>
            </w:r>
            <w:r w:rsidRPr="008B740E">
              <w:rPr>
                <w:rFonts w:ascii="Avenir Next LT Pro" w:hAnsi="Avenir Next LT Pro"/>
                <w:color w:val="4472C4" w:themeColor="accent1"/>
                <w:sz w:val="24"/>
                <w:szCs w:val="24"/>
              </w:rPr>
              <w:t xml:space="preserve"> </w:t>
            </w:r>
            <w:r w:rsidRPr="008B740E">
              <w:rPr>
                <w:rFonts w:ascii="Avenir Next LT Pro" w:hAnsi="Avenir Next LT Pro"/>
                <w:sz w:val="24"/>
                <w:szCs w:val="24"/>
              </w:rPr>
              <w:t xml:space="preserve">takes place in February of each year to raise awareness of a safer and better internet for all, and especially for children and young people. On the website there are resources empowering young people, their teachers and their families to make the best possible use of online technology. </w:t>
            </w:r>
            <w:hyperlink r:id="rId144" w:history="1">
              <w:r w:rsidRPr="008B740E">
                <w:rPr>
                  <w:rStyle w:val="Hyperlink"/>
                  <w:rFonts w:ascii="Avenir Next LT Pro" w:hAnsi="Avenir Next LT Pro"/>
                  <w:sz w:val="24"/>
                  <w:szCs w:val="24"/>
                </w:rPr>
                <w:t>Resources - Safer Internet Day</w:t>
              </w:r>
            </w:hyperlink>
          </w:p>
          <w:p w14:paraId="7527A7FB" w14:textId="77777777" w:rsidR="00C962C6" w:rsidRDefault="00C962C6" w:rsidP="008B740E">
            <w:pPr>
              <w:spacing w:after="0"/>
              <w:rPr>
                <w:rFonts w:ascii="Avenir Next LT Pro" w:hAnsi="Avenir Next LT Pro"/>
                <w:sz w:val="24"/>
                <w:szCs w:val="24"/>
              </w:rPr>
            </w:pPr>
          </w:p>
          <w:p w14:paraId="4519FAF1" w14:textId="044D691D" w:rsidR="00250ED7" w:rsidRPr="00D41953" w:rsidRDefault="008B740E" w:rsidP="00DB6B56">
            <w:pPr>
              <w:spacing w:after="0"/>
              <w:rPr>
                <w:rStyle w:val="Hyperlink"/>
                <w:rFonts w:ascii="Avenir Next LT Pro" w:hAnsi="Avenir Next LT Pro"/>
                <w:sz w:val="24"/>
                <w:szCs w:val="24"/>
              </w:rPr>
            </w:pPr>
            <w:r>
              <w:rPr>
                <w:rFonts w:ascii="Avenir Next LT Pro" w:hAnsi="Avenir Next LT Pro"/>
                <w:noProof/>
                <w:sz w:val="24"/>
                <w:szCs w:val="24"/>
              </w:rPr>
              <w:drawing>
                <wp:anchor distT="0" distB="0" distL="114300" distR="114300" simplePos="0" relativeHeight="252991488" behindDoc="0" locked="0" layoutInCell="1" allowOverlap="1" wp14:anchorId="72C2D7C6" wp14:editId="037AF4EC">
                  <wp:simplePos x="0" y="0"/>
                  <wp:positionH relativeFrom="column">
                    <wp:posOffset>36195</wp:posOffset>
                  </wp:positionH>
                  <wp:positionV relativeFrom="paragraph">
                    <wp:posOffset>73660</wp:posOffset>
                  </wp:positionV>
                  <wp:extent cx="1128395" cy="752475"/>
                  <wp:effectExtent l="0" t="0" r="0" b="9525"/>
                  <wp:wrapSquare wrapText="bothSides"/>
                  <wp:docPr id="1034605752" name="Picture 17" descr="Alarm clock sleeping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05752" name="Picture 1034605752" descr="Alarm clock sleeping in bed"/>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128395" cy="752475"/>
                          </a:xfrm>
                          <a:prstGeom prst="rect">
                            <a:avLst/>
                          </a:prstGeom>
                        </pic:spPr>
                      </pic:pic>
                    </a:graphicData>
                  </a:graphic>
                  <wp14:sizeRelH relativeFrom="margin">
                    <wp14:pctWidth>0</wp14:pctWidth>
                  </wp14:sizeRelH>
                  <wp14:sizeRelV relativeFrom="margin">
                    <wp14:pctHeight>0</wp14:pctHeight>
                  </wp14:sizeRelV>
                </wp:anchor>
              </w:drawing>
            </w:r>
            <w:r w:rsidR="00DB6B56" w:rsidRPr="00DB6B56">
              <w:rPr>
                <w:rFonts w:ascii="Avenir Next LT Pro" w:hAnsi="Avenir Next LT Pro"/>
                <w:b/>
                <w:bCs/>
                <w:color w:val="0070C0"/>
                <w:sz w:val="28"/>
                <w:szCs w:val="28"/>
              </w:rPr>
              <w:t>World Sleep Day</w:t>
            </w:r>
            <w:r w:rsidR="00DB6B56" w:rsidRPr="00DB6B56">
              <w:rPr>
                <w:rFonts w:ascii="Avenir Next LT Pro" w:hAnsi="Avenir Next LT Pro"/>
                <w:color w:val="0070C0"/>
                <w:sz w:val="24"/>
                <w:szCs w:val="24"/>
              </w:rPr>
              <w:t xml:space="preserve"> </w:t>
            </w:r>
            <w:r w:rsidR="00DB6B56" w:rsidRPr="00DB6B56">
              <w:rPr>
                <w:rFonts w:ascii="Avenir Next LT Pro" w:hAnsi="Avenir Next LT Pro"/>
                <w:sz w:val="24"/>
                <w:szCs w:val="24"/>
              </w:rPr>
              <w:t xml:space="preserve">is an annual event that aims to raise awareness of sleep health and promote healthy sleep habits. The theme for this year’s World Sleep Day is Sleep Equity for Global Health. </w:t>
            </w:r>
            <w:r w:rsidR="00D649B3">
              <w:rPr>
                <w:rFonts w:ascii="Avenir Next LT Pro" w:hAnsi="Avenir Next LT Pro"/>
                <w:sz w:val="24"/>
                <w:szCs w:val="24"/>
              </w:rPr>
              <w:t xml:space="preserve">  </w:t>
            </w:r>
            <w:r w:rsidR="00DB6B56" w:rsidRPr="00DB6B56">
              <w:rPr>
                <w:rFonts w:ascii="Avenir Next LT Pro" w:hAnsi="Avenir Next LT Pro"/>
                <w:sz w:val="24"/>
                <w:szCs w:val="24"/>
              </w:rPr>
              <w:t>In the UK, nearly one in three people suffer from poor sleep</w:t>
            </w:r>
            <w:r w:rsidR="00DB6B56">
              <w:rPr>
                <w:rFonts w:ascii="Avenir Next LT Pro" w:hAnsi="Avenir Next LT Pro"/>
                <w:sz w:val="24"/>
                <w:szCs w:val="24"/>
              </w:rPr>
              <w:t xml:space="preserve">.  </w:t>
            </w:r>
            <w:r w:rsidR="00DB6B56" w:rsidRPr="00DB6B56">
              <w:rPr>
                <w:rFonts w:ascii="Avenir Next LT Pro" w:hAnsi="Avenir Next LT Pro"/>
                <w:sz w:val="24"/>
                <w:szCs w:val="24"/>
              </w:rPr>
              <w:t>Poor sleep can have a negative impact on mental health, with nearly 48% of UK adults agreeing that sleeping badly has a negative effect on their mental health</w:t>
            </w:r>
            <w:r w:rsidR="00DB6B56">
              <w:rPr>
                <w:rFonts w:ascii="Avenir Next LT Pro" w:hAnsi="Avenir Next LT Pro"/>
                <w:sz w:val="24"/>
                <w:szCs w:val="24"/>
              </w:rPr>
              <w:t xml:space="preserve">.  </w:t>
            </w:r>
            <w:r w:rsidR="00DB6B56" w:rsidRPr="00DB6B56">
              <w:rPr>
                <w:rFonts w:ascii="Avenir Next LT Pro" w:hAnsi="Avenir Next LT Pro"/>
                <w:sz w:val="24"/>
                <w:szCs w:val="24"/>
              </w:rPr>
              <w:t>Having enough good-quality sleep is a key, and often underestimated, protective factor for children and young people. Sleep helps to regenerate their brains and bodies, process information and memories, boost immunity, guard against obesity and stress, and help concentration, learning and behaviour.</w:t>
            </w:r>
            <w:r w:rsidR="00DB6B56">
              <w:rPr>
                <w:rFonts w:ascii="Avenir Next LT Pro" w:hAnsi="Avenir Next LT Pro"/>
                <w:sz w:val="24"/>
                <w:szCs w:val="24"/>
              </w:rPr>
              <w:t xml:space="preserve">  </w:t>
            </w:r>
            <w:hyperlink r:id="rId146" w:history="1">
              <w:r w:rsidR="00DB6B56" w:rsidRPr="00DB6B56">
                <w:rPr>
                  <w:rStyle w:val="Hyperlink"/>
                  <w:rFonts w:ascii="Avenir Next LT Pro" w:hAnsi="Avenir Next LT Pro"/>
                  <w:sz w:val="24"/>
                  <w:szCs w:val="24"/>
                </w:rPr>
                <w:t>Sleep : Mentally Healthy Schools</w:t>
              </w:r>
            </w:hyperlink>
            <w:r w:rsidR="00DB6B56">
              <w:rPr>
                <w:rFonts w:ascii="Avenir Next LT Pro" w:hAnsi="Avenir Next LT Pro"/>
                <w:sz w:val="24"/>
                <w:szCs w:val="24"/>
              </w:rPr>
              <w:t xml:space="preserve"> has guidance on good sleep hygiene.</w:t>
            </w:r>
            <w:r w:rsidR="00D649B3">
              <w:rPr>
                <w:rFonts w:ascii="Avenir Next LT Pro" w:hAnsi="Avenir Next LT Pro"/>
                <w:sz w:val="24"/>
                <w:szCs w:val="24"/>
              </w:rPr>
              <w:t xml:space="preserve"> NHS has tips for sleeping better </w:t>
            </w:r>
            <w:hyperlink r:id="rId147" w:history="1">
              <w:r w:rsidR="00C962C6">
                <w:rPr>
                  <w:rStyle w:val="Hyperlink"/>
                  <w:rFonts w:ascii="Avenir Next LT Pro" w:hAnsi="Avenir Next LT Pro"/>
                  <w:sz w:val="24"/>
                  <w:szCs w:val="24"/>
                </w:rPr>
                <w:t xml:space="preserve">How to fall asleep faster and sleep better - Every Mind Matters - NHS </w:t>
              </w:r>
            </w:hyperlink>
            <w:r w:rsidR="00D41953" w:rsidRPr="00D41953">
              <w:rPr>
                <w:rStyle w:val="Hyperlink"/>
                <w:rFonts w:ascii="Avenir Next LT Pro" w:hAnsi="Avenir Next LT Pro"/>
                <w:sz w:val="24"/>
                <w:szCs w:val="24"/>
              </w:rPr>
              <w:t xml:space="preserve"> </w:t>
            </w:r>
          </w:p>
          <w:p w14:paraId="5F67FEDB" w14:textId="0DBC0CED" w:rsidR="00D41953" w:rsidRPr="00D41953" w:rsidRDefault="00D41953" w:rsidP="00DB6B56">
            <w:pPr>
              <w:spacing w:after="0"/>
              <w:rPr>
                <w:rFonts w:ascii="Avenir Next LT Pro" w:hAnsi="Avenir Next LT Pro"/>
                <w:sz w:val="24"/>
                <w:szCs w:val="24"/>
              </w:rPr>
            </w:pPr>
            <w:r w:rsidRPr="00D41953">
              <w:rPr>
                <w:rFonts w:ascii="Avenir Next LT Pro" w:hAnsi="Avenir Next LT Pro"/>
                <w:b/>
                <w:bCs/>
                <w:sz w:val="24"/>
                <w:szCs w:val="24"/>
              </w:rPr>
              <w:t>Sleep lesson plans</w:t>
            </w:r>
            <w:r w:rsidRPr="00D41953">
              <w:rPr>
                <w:rFonts w:ascii="Avenir Next LT Pro" w:hAnsi="Avenir Next LT Pro"/>
                <w:sz w:val="24"/>
                <w:szCs w:val="24"/>
              </w:rPr>
              <w:t xml:space="preserve"> for </w:t>
            </w:r>
            <w:r w:rsidRPr="00D41953">
              <w:rPr>
                <w:rFonts w:ascii="Avenir Next LT Pro" w:hAnsi="Avenir Next LT Pro"/>
                <w:b/>
                <w:bCs/>
                <w:sz w:val="24"/>
                <w:szCs w:val="24"/>
              </w:rPr>
              <w:t>year 6</w:t>
            </w:r>
            <w:r w:rsidRPr="00D41953">
              <w:rPr>
                <w:rFonts w:ascii="Avenir Next LT Pro" w:hAnsi="Avenir Next LT Pro"/>
                <w:sz w:val="24"/>
                <w:szCs w:val="24"/>
              </w:rPr>
              <w:t xml:space="preserve"> </w:t>
            </w:r>
            <w:hyperlink r:id="rId148" w:history="1">
              <w:r w:rsidRPr="00D41953">
                <w:rPr>
                  <w:rStyle w:val="Hyperlink"/>
                  <w:rFonts w:ascii="Avenir Next LT Pro" w:hAnsi="Avenir Next LT Pro"/>
                  <w:sz w:val="24"/>
                  <w:szCs w:val="24"/>
                </w:rPr>
                <w:t>Sleep – Year 6 lesson plan | PHE School Zone</w:t>
              </w:r>
            </w:hyperlink>
            <w:r w:rsidRPr="00D41953">
              <w:rPr>
                <w:rFonts w:ascii="Avenir Next LT Pro" w:hAnsi="Avenir Next LT Pro"/>
                <w:sz w:val="24"/>
                <w:szCs w:val="24"/>
              </w:rPr>
              <w:t xml:space="preserve"> </w:t>
            </w:r>
            <w:r w:rsidRPr="00D41953">
              <w:rPr>
                <w:rFonts w:ascii="Avenir Next LT Pro" w:hAnsi="Avenir Next LT Pro"/>
                <w:b/>
                <w:bCs/>
                <w:sz w:val="24"/>
                <w:szCs w:val="24"/>
              </w:rPr>
              <w:t>KS3 and KS4</w:t>
            </w:r>
            <w:r w:rsidRPr="00D41953">
              <w:rPr>
                <w:rFonts w:ascii="Avenir Next LT Pro" w:hAnsi="Avenir Next LT Pro"/>
                <w:sz w:val="24"/>
                <w:szCs w:val="24"/>
              </w:rPr>
              <w:t xml:space="preserve"> Sleep lesson plans </w:t>
            </w:r>
            <w:hyperlink r:id="rId149" w:history="1">
              <w:r w:rsidRPr="00D41953">
                <w:rPr>
                  <w:rStyle w:val="Hyperlink"/>
                  <w:rFonts w:ascii="Avenir Next LT Pro" w:hAnsi="Avenir Next LT Pro"/>
                  <w:sz w:val="24"/>
                  <w:szCs w:val="24"/>
                </w:rPr>
                <w:t>Sleep – KS3 and KS4 lesson plan pack | PHE School Zone</w:t>
              </w:r>
            </w:hyperlink>
          </w:p>
          <w:p w14:paraId="79DDA665" w14:textId="77777777" w:rsidR="00D41953" w:rsidRDefault="00D41953" w:rsidP="00DB6B56">
            <w:pPr>
              <w:spacing w:after="0"/>
              <w:rPr>
                <w:rFonts w:ascii="Avenir Next LT Pro" w:hAnsi="Avenir Next LT Pro"/>
                <w:sz w:val="24"/>
                <w:szCs w:val="24"/>
              </w:rPr>
            </w:pPr>
          </w:p>
          <w:p w14:paraId="16896435" w14:textId="060233F2" w:rsidR="00CB632B" w:rsidRPr="00CB632B" w:rsidRDefault="002F20F0" w:rsidP="00D649B3">
            <w:pPr>
              <w:spacing w:after="0"/>
              <w:rPr>
                <w:rFonts w:ascii="Avenir Next LT Pro" w:hAnsi="Avenir Next LT Pro"/>
                <w:b/>
                <w:bCs/>
                <w:color w:val="0070C0"/>
                <w:sz w:val="28"/>
                <w:szCs w:val="28"/>
              </w:rPr>
            </w:pPr>
            <w:r>
              <w:rPr>
                <w:rFonts w:ascii="Avenir Next LT Pro" w:hAnsi="Avenir Next LT Pro"/>
                <w:noProof/>
                <w:sz w:val="24"/>
                <w:szCs w:val="24"/>
              </w:rPr>
              <w:drawing>
                <wp:anchor distT="0" distB="0" distL="114300" distR="114300" simplePos="0" relativeHeight="252960768" behindDoc="0" locked="0" layoutInCell="1" allowOverlap="1" wp14:anchorId="6AFC6B18" wp14:editId="00591CFF">
                  <wp:simplePos x="0" y="0"/>
                  <wp:positionH relativeFrom="column">
                    <wp:posOffset>55880</wp:posOffset>
                  </wp:positionH>
                  <wp:positionV relativeFrom="paragraph">
                    <wp:posOffset>43815</wp:posOffset>
                  </wp:positionV>
                  <wp:extent cx="1116965" cy="627380"/>
                  <wp:effectExtent l="0" t="0" r="6985" b="1270"/>
                  <wp:wrapSquare wrapText="bothSides"/>
                  <wp:docPr id="2165859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116965" cy="627380"/>
                          </a:xfrm>
                          <a:prstGeom prst="rect">
                            <a:avLst/>
                          </a:prstGeom>
                          <a:noFill/>
                        </pic:spPr>
                      </pic:pic>
                    </a:graphicData>
                  </a:graphic>
                  <wp14:sizeRelH relativeFrom="page">
                    <wp14:pctWidth>0</wp14:pctWidth>
                  </wp14:sizeRelH>
                  <wp14:sizeRelV relativeFrom="page">
                    <wp14:pctHeight>0</wp14:pctHeight>
                  </wp14:sizeRelV>
                </wp:anchor>
              </w:drawing>
            </w:r>
            <w:r w:rsidR="00D649B3" w:rsidRPr="00CB632B">
              <w:rPr>
                <w:rFonts w:ascii="Avenir Next LT Pro" w:hAnsi="Avenir Next LT Pro"/>
                <w:b/>
                <w:bCs/>
                <w:color w:val="0070C0"/>
                <w:sz w:val="28"/>
                <w:szCs w:val="28"/>
              </w:rPr>
              <w:t xml:space="preserve">International Day of Happiness  </w:t>
            </w:r>
            <w:r w:rsidR="00D649B3" w:rsidRPr="00D649B3">
              <w:rPr>
                <w:rFonts w:ascii="Avenir Next LT Pro" w:hAnsi="Avenir Next LT Pro"/>
                <w:sz w:val="24"/>
                <w:szCs w:val="24"/>
              </w:rPr>
              <w:t>This year’s theme is:</w:t>
            </w:r>
            <w:r w:rsidR="00CB632B">
              <w:rPr>
                <w:rFonts w:ascii="Avenir Next LT Pro" w:hAnsi="Avenir Next LT Pro"/>
                <w:sz w:val="24"/>
                <w:szCs w:val="24"/>
              </w:rPr>
              <w:t xml:space="preserve">  </w:t>
            </w:r>
            <w:r w:rsidR="00D649B3" w:rsidRPr="00D649B3">
              <w:rPr>
                <w:rFonts w:ascii="Avenir Next LT Pro" w:hAnsi="Avenir Next LT Pro"/>
                <w:sz w:val="24"/>
                <w:szCs w:val="24"/>
              </w:rPr>
              <w:t xml:space="preserve">‘Be </w:t>
            </w:r>
            <w:r w:rsidR="00D649B3" w:rsidRPr="00D649B3">
              <w:rPr>
                <w:rFonts w:ascii="Avenir Next LT Pro" w:hAnsi="Avenir Next LT Pro"/>
                <w:b/>
                <w:bCs/>
                <w:sz w:val="24"/>
                <w:szCs w:val="24"/>
              </w:rPr>
              <w:t>Mindful</w:t>
            </w:r>
            <w:r w:rsidR="00D649B3" w:rsidRPr="00D649B3">
              <w:rPr>
                <w:rFonts w:ascii="Avenir Next LT Pro" w:hAnsi="Avenir Next LT Pro"/>
                <w:sz w:val="24"/>
                <w:szCs w:val="24"/>
              </w:rPr>
              <w:t xml:space="preserve">. Be </w:t>
            </w:r>
            <w:r w:rsidR="00D649B3" w:rsidRPr="00D649B3">
              <w:rPr>
                <w:rFonts w:ascii="Avenir Next LT Pro" w:hAnsi="Avenir Next LT Pro"/>
                <w:b/>
                <w:bCs/>
                <w:sz w:val="24"/>
                <w:szCs w:val="24"/>
              </w:rPr>
              <w:t>Grateful</w:t>
            </w:r>
            <w:r w:rsidR="00D649B3" w:rsidRPr="00D649B3">
              <w:rPr>
                <w:rFonts w:ascii="Avenir Next LT Pro" w:hAnsi="Avenir Next LT Pro"/>
                <w:sz w:val="24"/>
                <w:szCs w:val="24"/>
              </w:rPr>
              <w:t xml:space="preserve">. Be </w:t>
            </w:r>
            <w:r w:rsidR="00D649B3" w:rsidRPr="00D649B3">
              <w:rPr>
                <w:rFonts w:ascii="Avenir Next LT Pro" w:hAnsi="Avenir Next LT Pro"/>
                <w:b/>
                <w:bCs/>
                <w:sz w:val="24"/>
                <w:szCs w:val="24"/>
              </w:rPr>
              <w:t>Kind</w:t>
            </w:r>
            <w:r w:rsidR="00D649B3" w:rsidRPr="00D649B3">
              <w:rPr>
                <w:rFonts w:ascii="Avenir Next LT Pro" w:hAnsi="Avenir Next LT Pro"/>
                <w:sz w:val="24"/>
                <w:szCs w:val="24"/>
              </w:rPr>
              <w:t>’</w:t>
            </w:r>
          </w:p>
          <w:p w14:paraId="0ACFF648" w14:textId="294E82ED" w:rsidR="00250ED7" w:rsidRPr="002F20F0" w:rsidRDefault="00D649B3" w:rsidP="00A23036">
            <w:pPr>
              <w:spacing w:after="0"/>
              <w:rPr>
                <w:rFonts w:ascii="Avenir Next LT Pro" w:hAnsi="Avenir Next LT Pro"/>
                <w:color w:val="0070C0"/>
                <w:sz w:val="24"/>
                <w:szCs w:val="24"/>
              </w:rPr>
            </w:pPr>
            <w:r w:rsidRPr="00D649B3">
              <w:rPr>
                <w:rFonts w:ascii="Avenir Next LT Pro" w:hAnsi="Avenir Next LT Pro"/>
                <w:b/>
                <w:bCs/>
                <w:color w:val="0070C0"/>
                <w:sz w:val="24"/>
                <w:szCs w:val="24"/>
              </w:rPr>
              <w:t>BE MINDFUL</w:t>
            </w:r>
            <w:r w:rsidR="008B740E">
              <w:rPr>
                <w:rFonts w:ascii="Avenir Next LT Pro" w:hAnsi="Avenir Next LT Pro"/>
                <w:b/>
                <w:bCs/>
                <w:color w:val="0070C0"/>
                <w:sz w:val="24"/>
                <w:szCs w:val="24"/>
              </w:rPr>
              <w:t xml:space="preserve">  </w:t>
            </w:r>
            <w:r w:rsidRPr="00D649B3">
              <w:rPr>
                <w:rFonts w:ascii="Avenir Next LT Pro" w:hAnsi="Avenir Next LT Pro"/>
                <w:sz w:val="24"/>
                <w:szCs w:val="24"/>
              </w:rPr>
              <w:t>Relax your breathing and notice:</w:t>
            </w:r>
            <w:r w:rsidR="002F20F0">
              <w:rPr>
                <w:rFonts w:ascii="Avenir Next LT Pro" w:hAnsi="Avenir Next LT Pro"/>
                <w:sz w:val="24"/>
                <w:szCs w:val="24"/>
              </w:rPr>
              <w:t xml:space="preserve">  </w:t>
            </w:r>
            <w:r w:rsidRPr="00D649B3">
              <w:rPr>
                <w:rFonts w:ascii="Avenir Next LT Pro" w:hAnsi="Avenir Next LT Pro"/>
                <w:b/>
                <w:bCs/>
                <w:sz w:val="24"/>
                <w:szCs w:val="24"/>
              </w:rPr>
              <w:t>How am I feeling right now?</w:t>
            </w:r>
            <w:r w:rsidRPr="00D649B3">
              <w:rPr>
                <w:rFonts w:ascii="Avenir Next LT Pro" w:hAnsi="Avenir Next LT Pro"/>
                <w:sz w:val="24"/>
                <w:szCs w:val="24"/>
              </w:rPr>
              <w:t> </w:t>
            </w:r>
          </w:p>
          <w:p w14:paraId="6D2682BD" w14:textId="4B868739" w:rsidR="00D649B3" w:rsidRPr="002F20F0" w:rsidRDefault="00D649B3" w:rsidP="00D649B3">
            <w:pPr>
              <w:spacing w:after="0"/>
              <w:rPr>
                <w:rFonts w:ascii="Avenir Next LT Pro" w:hAnsi="Avenir Next LT Pro"/>
                <w:color w:val="0070C0"/>
                <w:sz w:val="24"/>
                <w:szCs w:val="24"/>
              </w:rPr>
            </w:pPr>
            <w:r w:rsidRPr="00D649B3">
              <w:rPr>
                <w:rFonts w:ascii="Avenir Next LT Pro" w:hAnsi="Avenir Next LT Pro"/>
                <w:b/>
                <w:bCs/>
                <w:color w:val="0070C0"/>
                <w:sz w:val="24"/>
                <w:szCs w:val="24"/>
              </w:rPr>
              <w:t>BE GRATEFUL</w:t>
            </w:r>
            <w:r w:rsidR="008B740E">
              <w:rPr>
                <w:rFonts w:ascii="Avenir Next LT Pro" w:hAnsi="Avenir Next LT Pro"/>
                <w:b/>
                <w:bCs/>
                <w:color w:val="0070C0"/>
                <w:sz w:val="24"/>
                <w:szCs w:val="24"/>
              </w:rPr>
              <w:t xml:space="preserve">  </w:t>
            </w:r>
            <w:r w:rsidRPr="00D649B3">
              <w:rPr>
                <w:rFonts w:ascii="Avenir Next LT Pro" w:hAnsi="Avenir Next LT Pro"/>
                <w:sz w:val="24"/>
                <w:szCs w:val="24"/>
              </w:rPr>
              <w:t>Look around you and ask yourself:</w:t>
            </w:r>
            <w:r w:rsidR="002F20F0">
              <w:rPr>
                <w:rFonts w:ascii="Avenir Next LT Pro" w:hAnsi="Avenir Next LT Pro"/>
                <w:sz w:val="24"/>
                <w:szCs w:val="24"/>
              </w:rPr>
              <w:t xml:space="preserve">  </w:t>
            </w:r>
            <w:r w:rsidRPr="00D649B3">
              <w:rPr>
                <w:rFonts w:ascii="Avenir Next LT Pro" w:hAnsi="Avenir Next LT Pro"/>
                <w:b/>
                <w:bCs/>
                <w:sz w:val="24"/>
                <w:szCs w:val="24"/>
              </w:rPr>
              <w:t>What am I thankful for?</w:t>
            </w:r>
          </w:p>
          <w:p w14:paraId="7A665254" w14:textId="134D335C" w:rsidR="00D649B3" w:rsidRPr="002F20F0" w:rsidRDefault="00D649B3" w:rsidP="00D649B3">
            <w:pPr>
              <w:spacing w:after="0"/>
              <w:rPr>
                <w:rFonts w:ascii="Avenir Next LT Pro" w:hAnsi="Avenir Next LT Pro"/>
                <w:b/>
                <w:bCs/>
                <w:color w:val="0070C0"/>
                <w:sz w:val="24"/>
                <w:szCs w:val="24"/>
              </w:rPr>
            </w:pPr>
            <w:r w:rsidRPr="00D649B3">
              <w:rPr>
                <w:rFonts w:ascii="Avenir Next LT Pro" w:hAnsi="Avenir Next LT Pro"/>
                <w:b/>
                <w:bCs/>
                <w:color w:val="0070C0"/>
                <w:sz w:val="24"/>
                <w:szCs w:val="24"/>
              </w:rPr>
              <w:t>BE KIND</w:t>
            </w:r>
            <w:r w:rsidR="008B740E">
              <w:rPr>
                <w:rFonts w:ascii="Avenir Next LT Pro" w:hAnsi="Avenir Next LT Pro"/>
                <w:b/>
                <w:bCs/>
                <w:color w:val="0070C0"/>
                <w:sz w:val="24"/>
                <w:szCs w:val="24"/>
              </w:rPr>
              <w:t xml:space="preserve">  </w:t>
            </w:r>
            <w:r w:rsidRPr="00D649B3">
              <w:rPr>
                <w:rFonts w:ascii="Avenir Next LT Pro" w:hAnsi="Avenir Next LT Pro"/>
                <w:sz w:val="24"/>
                <w:szCs w:val="24"/>
              </w:rPr>
              <w:t>With warm feelings, ask yourself:</w:t>
            </w:r>
            <w:r w:rsidR="002F20F0">
              <w:rPr>
                <w:rFonts w:ascii="Avenir Next LT Pro" w:hAnsi="Avenir Next LT Pro"/>
                <w:sz w:val="24"/>
                <w:szCs w:val="24"/>
              </w:rPr>
              <w:t xml:space="preserve">  </w:t>
            </w:r>
            <w:r w:rsidRPr="00D649B3">
              <w:rPr>
                <w:rFonts w:ascii="Avenir Next LT Pro" w:hAnsi="Avenir Next LT Pro"/>
                <w:b/>
                <w:bCs/>
                <w:sz w:val="24"/>
                <w:szCs w:val="24"/>
              </w:rPr>
              <w:t>Who do I want to send love to?</w:t>
            </w:r>
          </w:p>
          <w:p w14:paraId="4789F79A" w14:textId="2AFA58F2" w:rsidR="00D649B3" w:rsidRPr="00D649B3" w:rsidRDefault="00D649B3" w:rsidP="00D649B3">
            <w:pPr>
              <w:spacing w:after="0"/>
              <w:rPr>
                <w:rFonts w:ascii="Avenir Next LT Pro" w:hAnsi="Avenir Next LT Pro"/>
                <w:sz w:val="24"/>
                <w:szCs w:val="24"/>
              </w:rPr>
            </w:pPr>
            <w:r w:rsidRPr="0068617D">
              <w:rPr>
                <w:rFonts w:ascii="Avenir Next LT Pro" w:hAnsi="Avenir Next LT Pro"/>
                <w:b/>
                <w:bCs/>
                <w:sz w:val="24"/>
                <w:szCs w:val="24"/>
              </w:rPr>
              <w:lastRenderedPageBreak/>
              <w:t>Action for happiness</w:t>
            </w:r>
            <w:r>
              <w:rPr>
                <w:rFonts w:ascii="Avenir Next LT Pro" w:hAnsi="Avenir Next LT Pro"/>
                <w:sz w:val="24"/>
                <w:szCs w:val="24"/>
              </w:rPr>
              <w:t xml:space="preserve"> has 10 keys to happier living </w:t>
            </w:r>
            <w:hyperlink r:id="rId151" w:history="1">
              <w:r w:rsidRPr="00D649B3">
                <w:rPr>
                  <w:rStyle w:val="Hyperlink"/>
                  <w:rFonts w:ascii="Avenir Next LT Pro" w:hAnsi="Avenir Next LT Pro"/>
                  <w:sz w:val="24"/>
                  <w:szCs w:val="24"/>
                </w:rPr>
                <w:t>10 Keys to Happier Living | Action for Happiness</w:t>
              </w:r>
            </w:hyperlink>
            <w:r>
              <w:rPr>
                <w:rFonts w:ascii="Avenir Next LT Pro" w:hAnsi="Avenir Next LT Pro"/>
                <w:sz w:val="24"/>
                <w:szCs w:val="24"/>
              </w:rPr>
              <w:t xml:space="preserve"> </w:t>
            </w:r>
            <w:r w:rsidRPr="00CB632B">
              <w:rPr>
                <w:rFonts w:ascii="Avenir Next LT Pro" w:hAnsi="Avenir Next LT Pro"/>
                <w:b/>
                <w:bCs/>
                <w:sz w:val="24"/>
                <w:szCs w:val="24"/>
              </w:rPr>
              <w:t>toolkits for teachers</w:t>
            </w:r>
            <w:r>
              <w:rPr>
                <w:rFonts w:ascii="Avenir Next LT Pro" w:hAnsi="Avenir Next LT Pro"/>
                <w:sz w:val="24"/>
                <w:szCs w:val="24"/>
              </w:rPr>
              <w:t xml:space="preserve"> </w:t>
            </w:r>
            <w:hyperlink r:id="rId152" w:history="1">
              <w:r w:rsidRPr="00D649B3">
                <w:rPr>
                  <w:rStyle w:val="Hyperlink"/>
                  <w:rFonts w:ascii="Avenir Next LT Pro" w:hAnsi="Avenir Next LT Pro"/>
                  <w:sz w:val="24"/>
                  <w:szCs w:val="24"/>
                </w:rPr>
                <w:t>Schools Toolkit | Action for Happiness</w:t>
              </w:r>
            </w:hyperlink>
            <w:r>
              <w:rPr>
                <w:rFonts w:ascii="Avenir Next LT Pro" w:hAnsi="Avenir Next LT Pro"/>
                <w:sz w:val="24"/>
                <w:szCs w:val="24"/>
              </w:rPr>
              <w:t xml:space="preserve"> re</w:t>
            </w:r>
            <w:r w:rsidR="00CB632B">
              <w:rPr>
                <w:rFonts w:ascii="Avenir Next LT Pro" w:hAnsi="Avenir Next LT Pro"/>
                <w:sz w:val="24"/>
                <w:szCs w:val="24"/>
              </w:rPr>
              <w:t>s</w:t>
            </w:r>
            <w:r>
              <w:rPr>
                <w:rFonts w:ascii="Avenir Next LT Pro" w:hAnsi="Avenir Next LT Pro"/>
                <w:sz w:val="24"/>
                <w:szCs w:val="24"/>
              </w:rPr>
              <w:t>our</w:t>
            </w:r>
            <w:r w:rsidR="00CB632B">
              <w:rPr>
                <w:rFonts w:ascii="Avenir Next LT Pro" w:hAnsi="Avenir Next LT Pro"/>
                <w:sz w:val="24"/>
                <w:szCs w:val="24"/>
              </w:rPr>
              <w:t>c</w:t>
            </w:r>
            <w:r>
              <w:rPr>
                <w:rFonts w:ascii="Avenir Next LT Pro" w:hAnsi="Avenir Next LT Pro"/>
                <w:sz w:val="24"/>
                <w:szCs w:val="24"/>
              </w:rPr>
              <w:t xml:space="preserve">es are also available for </w:t>
            </w:r>
            <w:r w:rsidRPr="00CB632B">
              <w:rPr>
                <w:rFonts w:ascii="Avenir Next LT Pro" w:hAnsi="Avenir Next LT Pro"/>
                <w:b/>
                <w:bCs/>
                <w:sz w:val="24"/>
                <w:szCs w:val="24"/>
              </w:rPr>
              <w:t>happiness at work</w:t>
            </w:r>
            <w:r>
              <w:rPr>
                <w:rFonts w:ascii="Avenir Next LT Pro" w:hAnsi="Avenir Next LT Pro"/>
                <w:sz w:val="24"/>
                <w:szCs w:val="24"/>
              </w:rPr>
              <w:t xml:space="preserve"> </w:t>
            </w:r>
            <w:hyperlink r:id="rId153" w:history="1">
              <w:r w:rsidRPr="00D649B3">
                <w:rPr>
                  <w:rStyle w:val="Hyperlink"/>
                  <w:rFonts w:ascii="Avenir Next LT Pro" w:hAnsi="Avenir Next LT Pro"/>
                  <w:sz w:val="24"/>
                  <w:szCs w:val="24"/>
                </w:rPr>
                <w:t>Workplaces | Action for Happiness</w:t>
              </w:r>
            </w:hyperlink>
          </w:p>
          <w:p w14:paraId="19816F83" w14:textId="344DEDB3" w:rsidR="004248BA" w:rsidRPr="00917A8E" w:rsidRDefault="00CB632B" w:rsidP="008B740E">
            <w:pPr>
              <w:spacing w:after="0"/>
              <w:rPr>
                <w:rFonts w:ascii="Avenir Next LT Pro" w:hAnsi="Avenir Next LT Pro"/>
                <w:sz w:val="24"/>
                <w:szCs w:val="24"/>
              </w:rPr>
            </w:pPr>
            <w:r>
              <w:rPr>
                <w:rFonts w:ascii="Avenir Next LT Pro" w:hAnsi="Avenir Next LT Pro"/>
                <w:sz w:val="24"/>
                <w:szCs w:val="24"/>
              </w:rPr>
              <w:t xml:space="preserve">A free Action for Happiness app is available with an action idea each day  </w:t>
            </w:r>
            <w:hyperlink r:id="rId154" w:history="1">
              <w:r w:rsidRPr="00CB632B">
                <w:rPr>
                  <w:rStyle w:val="Hyperlink"/>
                  <w:rFonts w:ascii="Avenir Next LT Pro" w:hAnsi="Avenir Next LT Pro"/>
                  <w:sz w:val="24"/>
                  <w:szCs w:val="24"/>
                </w:rPr>
                <w:t>Take action | Action for Happiness</w:t>
              </w:r>
            </w:hyperlink>
          </w:p>
        </w:tc>
      </w:tr>
    </w:tbl>
    <w:p w14:paraId="08A50F03" w14:textId="2F4E072D" w:rsidR="000750B5" w:rsidRDefault="000750B5" w:rsidP="00FF0306">
      <w:pPr>
        <w:rPr>
          <w:rFonts w:ascii="Verdana" w:hAnsi="Verdana"/>
          <w:sz w:val="2"/>
          <w:szCs w:val="2"/>
        </w:rPr>
      </w:pPr>
    </w:p>
    <w:p w14:paraId="14D9D873" w14:textId="77777777" w:rsidR="00C17E52" w:rsidRPr="00FF0306" w:rsidRDefault="00C17E52" w:rsidP="00FF0306">
      <w:pPr>
        <w:rPr>
          <w:rFonts w:ascii="Verdana" w:hAnsi="Verdana"/>
          <w:sz w:val="2"/>
          <w:szCs w:val="2"/>
        </w:rPr>
      </w:pPr>
    </w:p>
    <w:tbl>
      <w:tblPr>
        <w:tblStyle w:val="TableGrid"/>
        <w:tblW w:w="10774" w:type="dxa"/>
        <w:tblInd w:w="-856" w:type="dxa"/>
        <w:tblLook w:val="04A0" w:firstRow="1" w:lastRow="0" w:firstColumn="1" w:lastColumn="0" w:noHBand="0" w:noVBand="1"/>
      </w:tblPr>
      <w:tblGrid>
        <w:gridCol w:w="10774"/>
      </w:tblGrid>
      <w:tr w:rsidR="004152DA" w14:paraId="408BC950" w14:textId="77777777" w:rsidTr="00766709">
        <w:tc>
          <w:tcPr>
            <w:tcW w:w="10774" w:type="dxa"/>
            <w:shd w:val="clear" w:color="auto" w:fill="C5E0B3" w:themeFill="accent6" w:themeFillTint="66"/>
          </w:tcPr>
          <w:p w14:paraId="3DC89D3D" w14:textId="53C16304" w:rsidR="00561815" w:rsidRDefault="00A83B3B" w:rsidP="00FC5BEB">
            <w:pPr>
              <w:rPr>
                <w:rStyle w:val="Hyperlink"/>
                <w:rFonts w:ascii="Avenir Next LT Pro" w:hAnsi="Avenir Next LT Pro"/>
                <w:b/>
                <w:bCs/>
                <w:color w:val="auto"/>
                <w:sz w:val="24"/>
                <w:szCs w:val="24"/>
              </w:rPr>
            </w:pPr>
            <w:r w:rsidRPr="004B2D29">
              <w:rPr>
                <w:rFonts w:ascii="Avenir Next LT Pro" w:eastAsiaTheme="minorHAnsi" w:hAnsi="Avenir Next LT Pro" w:cs="Arial"/>
                <w:noProof/>
                <w:sz w:val="24"/>
                <w:szCs w:val="24"/>
              </w:rPr>
              <w:drawing>
                <wp:anchor distT="0" distB="0" distL="114300" distR="114300" simplePos="0" relativeHeight="252664832" behindDoc="0" locked="0" layoutInCell="1" allowOverlap="1" wp14:anchorId="1225304F" wp14:editId="564D9625">
                  <wp:simplePos x="0" y="0"/>
                  <wp:positionH relativeFrom="column">
                    <wp:posOffset>5348605</wp:posOffset>
                  </wp:positionH>
                  <wp:positionV relativeFrom="paragraph">
                    <wp:posOffset>6985</wp:posOffset>
                  </wp:positionV>
                  <wp:extent cx="1313180" cy="817245"/>
                  <wp:effectExtent l="0" t="0" r="127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1313180" cy="817245"/>
                          </a:xfrm>
                          <a:prstGeom prst="rect">
                            <a:avLst/>
                          </a:prstGeom>
                        </pic:spPr>
                      </pic:pic>
                    </a:graphicData>
                  </a:graphic>
                  <wp14:sizeRelH relativeFrom="page">
                    <wp14:pctWidth>0</wp14:pctWidth>
                  </wp14:sizeRelH>
                  <wp14:sizeRelV relativeFrom="page">
                    <wp14:pctHeight>0</wp14:pctHeight>
                  </wp14:sizeRelV>
                </wp:anchor>
              </w:drawing>
            </w:r>
            <w:r w:rsidR="0051467B" w:rsidRPr="00356D93">
              <w:rPr>
                <w:rFonts w:ascii="Avenir Next LT Pro" w:hAnsi="Avenir Next LT Pro" w:cs="Arial"/>
                <w:noProof/>
                <w:sz w:val="24"/>
                <w:szCs w:val="24"/>
              </w:rPr>
              <w:t>Around 10 lives are prematurely lost each month to suicide in Staffordshire and Stoke-on-trent</w:t>
            </w:r>
            <w:r w:rsidR="00E83397" w:rsidRPr="00356D93">
              <w:rPr>
                <w:rFonts w:ascii="Avenir Next LT Pro" w:hAnsi="Avenir Next LT Pro" w:cs="Arial"/>
                <w:noProof/>
                <w:sz w:val="24"/>
                <w:szCs w:val="24"/>
              </w:rPr>
              <w:t>.</w:t>
            </w:r>
            <w:r w:rsidR="004D6E78" w:rsidRPr="00356D93">
              <w:rPr>
                <w:rFonts w:ascii="Avenir Next LT Pro" w:eastAsiaTheme="minorHAnsi" w:hAnsi="Avenir Next LT Pro" w:cs="Arial"/>
                <w:sz w:val="24"/>
                <w:szCs w:val="24"/>
              </w:rPr>
              <w:t xml:space="preserve"> </w:t>
            </w:r>
            <w:r w:rsidR="004D6E78" w:rsidRPr="00356D93">
              <w:rPr>
                <w:rFonts w:ascii="Avenir Next LT Pro" w:hAnsi="Avenir Next LT Pro" w:cs="Arial"/>
                <w:b/>
                <w:bCs/>
                <w:noProof/>
                <w:sz w:val="24"/>
                <w:szCs w:val="24"/>
              </w:rPr>
              <w:t xml:space="preserve">#TalkSuicide </w:t>
            </w:r>
            <w:r w:rsidR="00A943AD" w:rsidRPr="00356D93">
              <w:rPr>
                <w:rFonts w:ascii="Avenir Next LT Pro" w:hAnsi="Avenir Next LT Pro" w:cs="Arial"/>
                <w:b/>
                <w:bCs/>
                <w:noProof/>
                <w:sz w:val="24"/>
                <w:szCs w:val="24"/>
              </w:rPr>
              <w:t>campaign</w:t>
            </w:r>
            <w:r w:rsidR="00A943AD" w:rsidRPr="00356D93">
              <w:rPr>
                <w:rFonts w:ascii="Avenir Next LT Pro" w:hAnsi="Avenir Next LT Pro" w:cs="Arial"/>
                <w:noProof/>
                <w:sz w:val="24"/>
                <w:szCs w:val="24"/>
              </w:rPr>
              <w:t xml:space="preserve"> </w:t>
            </w:r>
            <w:r w:rsidR="004D6E78" w:rsidRPr="00356D93">
              <w:rPr>
                <w:rFonts w:ascii="Avenir Next LT Pro" w:hAnsi="Avenir Next LT Pro" w:cs="Arial"/>
                <w:noProof/>
                <w:sz w:val="24"/>
                <w:szCs w:val="24"/>
              </w:rPr>
              <w:t xml:space="preserve">aims to bring local individuals, organisations and businesses together to help prevent suicide. </w:t>
            </w:r>
            <w:r w:rsidR="00E83397" w:rsidRPr="00356D93">
              <w:rPr>
                <w:rFonts w:ascii="Avenir Next LT Pro" w:hAnsi="Avenir Next LT Pro" w:cs="Arial"/>
                <w:noProof/>
                <w:sz w:val="24"/>
                <w:szCs w:val="24"/>
              </w:rPr>
              <w:t xml:space="preserve">You can sign up at </w:t>
            </w:r>
            <w:r w:rsidR="00154F18" w:rsidRPr="00356D93">
              <w:rPr>
                <w:rFonts w:ascii="Avenir Next LT Pro" w:hAnsi="Avenir Next LT Pro"/>
                <w:sz w:val="24"/>
                <w:szCs w:val="24"/>
              </w:rPr>
              <w:t xml:space="preserve"> </w:t>
            </w:r>
            <w:hyperlink r:id="rId156" w:history="1">
              <w:r w:rsidR="00154F18" w:rsidRPr="00356D93">
                <w:rPr>
                  <w:rStyle w:val="Hyperlink"/>
                  <w:rFonts w:ascii="Avenir Next LT Pro" w:hAnsi="Avenir Next LT Pro"/>
                  <w:b/>
                  <w:bCs/>
                  <w:color w:val="auto"/>
                  <w:sz w:val="24"/>
                  <w:szCs w:val="24"/>
                </w:rPr>
                <w:t>#TalkSuicide - #DoingOurBit (staffordshire.gov.uk)</w:t>
              </w:r>
            </w:hyperlink>
          </w:p>
          <w:p w14:paraId="590319B4" w14:textId="1DF913AE" w:rsidR="001E7A1C" w:rsidRDefault="004B60F1" w:rsidP="00FC5BEB">
            <w:pPr>
              <w:rPr>
                <w:rFonts w:ascii="Avenir Next LT Pro" w:hAnsi="Avenir Next LT Pro"/>
                <w:sz w:val="24"/>
                <w:szCs w:val="24"/>
              </w:rPr>
            </w:pPr>
            <w:r w:rsidRPr="00356D93">
              <w:rPr>
                <w:rFonts w:ascii="Avenir Next LT Pro" w:hAnsi="Avenir Next LT Pro"/>
                <w:sz w:val="24"/>
                <w:szCs w:val="24"/>
              </w:rPr>
              <w:t xml:space="preserve">for Free </w:t>
            </w:r>
            <w:r w:rsidR="00BB419B" w:rsidRPr="00356D93">
              <w:rPr>
                <w:rFonts w:ascii="Avenir Next LT Pro" w:hAnsi="Avenir Next LT Pro"/>
                <w:sz w:val="24"/>
                <w:szCs w:val="24"/>
              </w:rPr>
              <w:t>training,</w:t>
            </w:r>
            <w:r w:rsidRPr="00356D93">
              <w:rPr>
                <w:rFonts w:ascii="Avenir Next LT Pro" w:hAnsi="Avenir Next LT Pro"/>
                <w:sz w:val="24"/>
                <w:szCs w:val="24"/>
              </w:rPr>
              <w:t xml:space="preserve"> resources, </w:t>
            </w:r>
            <w:r w:rsidR="00BB419B" w:rsidRPr="00356D93">
              <w:rPr>
                <w:rFonts w:ascii="Avenir Next LT Pro" w:hAnsi="Avenir Next LT Pro"/>
                <w:sz w:val="24"/>
                <w:szCs w:val="24"/>
              </w:rPr>
              <w:t>downloads,</w:t>
            </w:r>
            <w:r w:rsidRPr="00356D93">
              <w:rPr>
                <w:rFonts w:ascii="Avenir Next LT Pro" w:hAnsi="Avenir Next LT Pro"/>
                <w:sz w:val="24"/>
                <w:szCs w:val="24"/>
              </w:rPr>
              <w:t xml:space="preserve"> and tools</w:t>
            </w:r>
          </w:p>
          <w:p w14:paraId="48E09FF9" w14:textId="36E2A508" w:rsidR="00044CA2" w:rsidRDefault="005E57A3" w:rsidP="001E7A1C">
            <w:pPr>
              <w:rPr>
                <w:rFonts w:ascii="Avenir Next LT Pro" w:eastAsiaTheme="minorHAnsi" w:hAnsi="Avenir Next LT Pro" w:cs="Arial"/>
                <w:sz w:val="24"/>
                <w:szCs w:val="24"/>
              </w:rPr>
            </w:pPr>
            <w:r>
              <w:rPr>
                <w:rFonts w:ascii="Avenir Next LT Pro" w:eastAsiaTheme="minorHAnsi" w:hAnsi="Avenir Next LT Pro" w:cs="Arial"/>
                <w:noProof/>
                <w:sz w:val="24"/>
                <w:szCs w:val="24"/>
              </w:rPr>
              <mc:AlternateContent>
                <mc:Choice Requires="wps">
                  <w:drawing>
                    <wp:anchor distT="0" distB="0" distL="114300" distR="114300" simplePos="0" relativeHeight="252704768" behindDoc="0" locked="0" layoutInCell="1" allowOverlap="1" wp14:anchorId="49759446" wp14:editId="7FBE5147">
                      <wp:simplePos x="0" y="0"/>
                      <wp:positionH relativeFrom="column">
                        <wp:posOffset>-72390</wp:posOffset>
                      </wp:positionH>
                      <wp:positionV relativeFrom="paragraph">
                        <wp:posOffset>58420</wp:posOffset>
                      </wp:positionV>
                      <wp:extent cx="6867525"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6867525" cy="0"/>
                              </a:xfrm>
                              <a:prstGeom prst="line">
                                <a:avLst/>
                              </a:prstGeom>
                              <a:ln w="222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B2C538" id="Straight Connector 51" o:spid="_x0000_s1026" style="position:absolute;z-index:252704768;visibility:visible;mso-wrap-style:square;mso-wrap-distance-left:9pt;mso-wrap-distance-top:0;mso-wrap-distance-right:9pt;mso-wrap-distance-bottom:0;mso-position-horizontal:absolute;mso-position-horizontal-relative:text;mso-position-vertical:absolute;mso-position-vertical-relative:text" from="-5.7pt,4.6pt" to="535.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" strokecolor="black [3200]" strokeweight="1.75pt">
                      <v:stroke joinstyle="miter"/>
                    </v:line>
                  </w:pict>
                </mc:Fallback>
              </mc:AlternateContent>
            </w:r>
          </w:p>
          <w:p w14:paraId="716AAF7D" w14:textId="77777777" w:rsidR="00A6235A" w:rsidRDefault="00A6235A" w:rsidP="00FC5BEB">
            <w:pPr>
              <w:rPr>
                <w:rFonts w:ascii="Avenir Next LT Pro" w:hAnsi="Avenir Next LT Pro" w:cs="Arial"/>
                <w:noProof/>
                <w:color w:val="000000" w:themeColor="text1"/>
                <w:sz w:val="24"/>
                <w:szCs w:val="24"/>
              </w:rPr>
            </w:pPr>
            <w:r w:rsidRPr="00C164F7">
              <w:rPr>
                <w:rFonts w:ascii="Avenir Next LT Pro" w:hAnsi="Avenir Next LT Pro" w:cs="Arial"/>
                <w:b/>
                <w:bCs/>
                <w:noProof/>
                <w:color w:val="FF0000"/>
                <w:sz w:val="28"/>
                <w:szCs w:val="28"/>
              </w:rPr>
              <w:t>Need urgent help?</w:t>
            </w:r>
            <w:r w:rsidRPr="00C164F7">
              <w:rPr>
                <w:rFonts w:ascii="Avenir Next LT Pro" w:hAnsi="Avenir Next LT Pro" w:cs="Arial"/>
                <w:noProof/>
                <w:color w:val="FF0000"/>
                <w:sz w:val="24"/>
                <w:szCs w:val="24"/>
              </w:rPr>
              <w:t xml:space="preserve"> </w:t>
            </w:r>
            <w:r w:rsidRPr="00A6235A">
              <w:rPr>
                <w:rFonts w:ascii="Avenir Next LT Pro" w:hAnsi="Avenir Next LT Pro" w:cs="Arial"/>
                <w:noProof/>
                <w:color w:val="000000" w:themeColor="text1"/>
                <w:sz w:val="24"/>
                <w:szCs w:val="24"/>
              </w:rPr>
              <w:t xml:space="preserve">If you need urgent support, feel unable to cope, are worried about your own mental health or someone you care for, help is available. </w:t>
            </w:r>
          </w:p>
          <w:p w14:paraId="097E1027" w14:textId="58DA77E8" w:rsidR="00A6235A" w:rsidRDefault="00085757" w:rsidP="00FC5BEB">
            <w:pPr>
              <w:rPr>
                <w:rFonts w:ascii="Avenir Next LT Pro" w:hAnsi="Avenir Next LT Pro" w:cs="Arial"/>
                <w:noProof/>
                <w:color w:val="000000" w:themeColor="text1"/>
                <w:sz w:val="24"/>
                <w:szCs w:val="24"/>
              </w:rPr>
            </w:pPr>
            <w:r>
              <w:rPr>
                <w:noProof/>
              </w:rPr>
              <w:drawing>
                <wp:anchor distT="0" distB="0" distL="114300" distR="114300" simplePos="0" relativeHeight="252669952" behindDoc="0" locked="0" layoutInCell="1" allowOverlap="1" wp14:anchorId="63C9732D" wp14:editId="3754CB48">
                  <wp:simplePos x="0" y="0"/>
                  <wp:positionH relativeFrom="column">
                    <wp:posOffset>-31115</wp:posOffset>
                  </wp:positionH>
                  <wp:positionV relativeFrom="paragraph">
                    <wp:posOffset>111760</wp:posOffset>
                  </wp:positionV>
                  <wp:extent cx="1279525" cy="584835"/>
                  <wp:effectExtent l="0" t="0" r="0" b="5715"/>
                  <wp:wrapSquare wrapText="bothSides"/>
                  <wp:docPr id="23" name="Picture 23" descr="NHS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Logo and symbol, meaning, history, PNG, brand"/>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79525" cy="584835"/>
                          </a:xfrm>
                          <a:prstGeom prst="rect">
                            <a:avLst/>
                          </a:prstGeom>
                          <a:noFill/>
                          <a:ln>
                            <a:noFill/>
                          </a:ln>
                        </pic:spPr>
                      </pic:pic>
                    </a:graphicData>
                  </a:graphic>
                </wp:anchor>
              </w:drawing>
            </w:r>
          </w:p>
          <w:p w14:paraId="26A5023F" w14:textId="4C83016C" w:rsidR="00A6235A" w:rsidRDefault="00A6235A" w:rsidP="00FC5BEB">
            <w:pPr>
              <w:rPr>
                <w:rFonts w:ascii="Avenir Next LT Pro" w:hAnsi="Avenir Next LT Pro" w:cs="Arial"/>
                <w:noProof/>
                <w:color w:val="000000" w:themeColor="text1"/>
                <w:sz w:val="24"/>
                <w:szCs w:val="24"/>
              </w:rPr>
            </w:pPr>
            <w:r w:rsidRPr="00A6235A">
              <w:rPr>
                <w:rFonts w:ascii="Avenir Next LT Pro" w:hAnsi="Avenir Next LT Pro" w:cs="Arial"/>
                <w:noProof/>
                <w:color w:val="000000" w:themeColor="text1"/>
                <w:sz w:val="24"/>
                <w:szCs w:val="24"/>
              </w:rPr>
              <w:t xml:space="preserve">Call your </w:t>
            </w:r>
            <w:r w:rsidRPr="00A6235A">
              <w:rPr>
                <w:rFonts w:ascii="Avenir Next LT Pro" w:hAnsi="Avenir Next LT Pro" w:cs="Arial"/>
                <w:b/>
                <w:bCs/>
                <w:noProof/>
                <w:color w:val="000000" w:themeColor="text1"/>
                <w:sz w:val="24"/>
                <w:szCs w:val="24"/>
              </w:rPr>
              <w:t>local NHS urgent mental health helpline 24 hours a day, 7 days a week:</w:t>
            </w:r>
            <w:r w:rsidRPr="00A6235A">
              <w:rPr>
                <w:rFonts w:ascii="Avenir Next LT Pro" w:hAnsi="Avenir Next LT Pro" w:cs="Arial"/>
                <w:noProof/>
                <w:color w:val="000000" w:themeColor="text1"/>
                <w:sz w:val="24"/>
                <w:szCs w:val="24"/>
              </w:rPr>
              <w:t xml:space="preserve"> </w:t>
            </w:r>
          </w:p>
          <w:p w14:paraId="656671DC" w14:textId="54EFE273" w:rsidR="00A6235A" w:rsidRDefault="00A6235A" w:rsidP="00FC5BEB">
            <w:pPr>
              <w:rPr>
                <w:rFonts w:ascii="Avenir Next LT Pro" w:hAnsi="Avenir Next LT Pro" w:cs="Arial"/>
                <w:noProof/>
                <w:color w:val="000000" w:themeColor="text1"/>
                <w:sz w:val="24"/>
                <w:szCs w:val="24"/>
              </w:rPr>
            </w:pPr>
          </w:p>
          <w:p w14:paraId="16B2EE17" w14:textId="46909B05" w:rsidR="003116C8" w:rsidRPr="00561815" w:rsidRDefault="00A6235A" w:rsidP="00FC5BEB">
            <w:pPr>
              <w:rPr>
                <w:rFonts w:ascii="Avenir Next LT Pro" w:hAnsi="Avenir Next LT Pro" w:cs="Arial"/>
                <w:b/>
                <w:bCs/>
                <w:noProof/>
                <w:color w:val="000000" w:themeColor="text1"/>
                <w:sz w:val="24"/>
                <w:szCs w:val="24"/>
              </w:rPr>
            </w:pPr>
            <w:r w:rsidRPr="00A6235A">
              <w:rPr>
                <w:rFonts w:ascii="Avenir Next LT Pro" w:hAnsi="Avenir Next LT Pro" w:cs="Arial"/>
                <w:b/>
                <w:bCs/>
                <w:noProof/>
                <w:color w:val="000000" w:themeColor="text1"/>
                <w:sz w:val="24"/>
                <w:szCs w:val="24"/>
              </w:rPr>
              <w:t>North Staffordshire</w:t>
            </w:r>
            <w:r w:rsidRPr="00A6235A">
              <w:rPr>
                <w:rFonts w:ascii="Avenir Next LT Pro" w:hAnsi="Avenir Next LT Pro" w:cs="Arial"/>
                <w:noProof/>
                <w:color w:val="000000" w:themeColor="text1"/>
                <w:sz w:val="24"/>
                <w:szCs w:val="24"/>
              </w:rPr>
              <w:t xml:space="preserve"> (Stoke-on-Trent, Newcastle, Staffs Moorlands) on </w:t>
            </w:r>
            <w:r w:rsidRPr="00085757">
              <w:rPr>
                <w:rFonts w:ascii="Avenir Next LT Pro" w:hAnsi="Avenir Next LT Pro" w:cs="Arial"/>
                <w:b/>
                <w:bCs/>
                <w:noProof/>
                <w:color w:val="000000" w:themeColor="text1"/>
                <w:sz w:val="24"/>
                <w:szCs w:val="24"/>
              </w:rPr>
              <w:t xml:space="preserve">0800 0 328 728 (option 1). </w:t>
            </w:r>
            <w:r w:rsidR="00085757">
              <w:rPr>
                <w:rFonts w:ascii="Avenir Next LT Pro" w:hAnsi="Avenir Next LT Pro" w:cs="Arial"/>
                <w:b/>
                <w:bCs/>
                <w:noProof/>
                <w:color w:val="000000" w:themeColor="text1"/>
                <w:sz w:val="24"/>
                <w:szCs w:val="24"/>
              </w:rPr>
              <w:t xml:space="preserve">  </w:t>
            </w:r>
            <w:r w:rsidR="003116C8">
              <w:rPr>
                <w:rFonts w:ascii="Avenir Next LT Pro" w:hAnsi="Avenir Next LT Pro" w:cs="Arial"/>
                <w:noProof/>
                <w:color w:val="000000" w:themeColor="text1"/>
                <w:sz w:val="24"/>
                <w:szCs w:val="24"/>
              </w:rPr>
              <w:t>I</w:t>
            </w:r>
            <w:r w:rsidR="003116C8" w:rsidRPr="00EE0685">
              <w:rPr>
                <w:rFonts w:ascii="Avenir Next LT Pro" w:hAnsi="Avenir Next LT Pro" w:cs="Arial"/>
                <w:noProof/>
                <w:color w:val="000000" w:themeColor="text1"/>
                <w:sz w:val="24"/>
                <w:szCs w:val="24"/>
              </w:rPr>
              <w:t>f you have a hearing impairment or are unable to use the telephone, you can text the All Age Access Team on </w:t>
            </w:r>
            <w:r w:rsidR="003116C8" w:rsidRPr="00EE0685">
              <w:rPr>
                <w:rFonts w:ascii="Avenir Next LT Pro" w:hAnsi="Avenir Next LT Pro" w:cs="Arial"/>
                <w:b/>
                <w:bCs/>
                <w:noProof/>
                <w:color w:val="000000" w:themeColor="text1"/>
                <w:sz w:val="24"/>
                <w:szCs w:val="24"/>
              </w:rPr>
              <w:t>07739 775202</w:t>
            </w:r>
            <w:r w:rsidR="003116C8" w:rsidRPr="00EE0685">
              <w:rPr>
                <w:rFonts w:ascii="Avenir Next LT Pro" w:hAnsi="Avenir Next LT Pro" w:cs="Arial"/>
                <w:noProof/>
                <w:color w:val="000000" w:themeColor="text1"/>
                <w:sz w:val="24"/>
                <w:szCs w:val="24"/>
              </w:rPr>
              <w:t> and the team will respond as soon as possible (please note: this text service is charged at your network provider’s rate).</w:t>
            </w:r>
          </w:p>
          <w:p w14:paraId="76F69EFF" w14:textId="77777777" w:rsidR="00561815" w:rsidRDefault="00561815" w:rsidP="002C0374">
            <w:pPr>
              <w:rPr>
                <w:rFonts w:ascii="Avenir Next LT Pro" w:hAnsi="Avenir Next LT Pro" w:cs="Arial"/>
                <w:b/>
                <w:bCs/>
                <w:noProof/>
                <w:color w:val="000000" w:themeColor="text1"/>
                <w:sz w:val="24"/>
                <w:szCs w:val="24"/>
              </w:rPr>
            </w:pPr>
          </w:p>
          <w:p w14:paraId="05A46665" w14:textId="01305FC0" w:rsidR="00856DDF" w:rsidRPr="00561815" w:rsidRDefault="00A6235A" w:rsidP="002C0374">
            <w:pPr>
              <w:rPr>
                <w:rFonts w:ascii="Avenir Next LT Pro" w:hAnsi="Avenir Next LT Pro" w:cs="Arial"/>
                <w:noProof/>
                <w:color w:val="000000" w:themeColor="text1"/>
                <w:sz w:val="24"/>
                <w:szCs w:val="24"/>
              </w:rPr>
            </w:pPr>
            <w:r w:rsidRPr="00A6235A">
              <w:rPr>
                <w:rFonts w:ascii="Avenir Next LT Pro" w:hAnsi="Avenir Next LT Pro" w:cs="Arial"/>
                <w:b/>
                <w:bCs/>
                <w:noProof/>
                <w:color w:val="000000" w:themeColor="text1"/>
                <w:sz w:val="24"/>
                <w:szCs w:val="24"/>
              </w:rPr>
              <w:t>South Staffordshire</w:t>
            </w:r>
            <w:r w:rsidRPr="00A6235A">
              <w:rPr>
                <w:rFonts w:ascii="Avenir Next LT Pro" w:hAnsi="Avenir Next LT Pro" w:cs="Arial"/>
                <w:noProof/>
                <w:color w:val="000000" w:themeColor="text1"/>
                <w:sz w:val="24"/>
                <w:szCs w:val="24"/>
              </w:rPr>
              <w:t xml:space="preserve"> (Stafford, Stone, Rugeley, Cannock, South Staffs, Lichfield, Burton, Uttoxeter, Tamworth) on </w:t>
            </w:r>
            <w:r w:rsidRPr="00085757">
              <w:rPr>
                <w:rFonts w:ascii="Avenir Next LT Pro" w:hAnsi="Avenir Next LT Pro" w:cs="Arial"/>
                <w:b/>
                <w:bCs/>
                <w:noProof/>
                <w:color w:val="000000" w:themeColor="text1"/>
                <w:sz w:val="24"/>
                <w:szCs w:val="24"/>
              </w:rPr>
              <w:t>0808 196 3002</w:t>
            </w:r>
            <w:r w:rsidR="00085757">
              <w:rPr>
                <w:rFonts w:ascii="Avenir Next LT Pro" w:hAnsi="Avenir Next LT Pro" w:cs="Arial"/>
                <w:noProof/>
                <w:color w:val="000000" w:themeColor="text1"/>
                <w:sz w:val="24"/>
                <w:szCs w:val="24"/>
              </w:rPr>
              <w:t xml:space="preserve">.  </w:t>
            </w:r>
            <w:r w:rsidR="002C0374" w:rsidRPr="002C0374">
              <w:rPr>
                <w:rFonts w:ascii="Avenir Next LT Pro" w:hAnsi="Avenir Next LT Pro" w:cs="Arial"/>
                <w:noProof/>
                <w:color w:val="000000" w:themeColor="text1"/>
                <w:sz w:val="24"/>
                <w:szCs w:val="24"/>
              </w:rPr>
              <w:t>If you have a hearing impairment or are unable to use the telephone, you can email the All Age Access Team </w:t>
            </w:r>
            <w:hyperlink r:id="rId158" w:tgtFrame="_blank" w:history="1">
              <w:r w:rsidR="002C0374" w:rsidRPr="002C0374">
                <w:rPr>
                  <w:rStyle w:val="Hyperlink"/>
                  <w:rFonts w:ascii="Avenir Next LT Pro" w:hAnsi="Avenir Next LT Pro" w:cs="Arial"/>
                  <w:noProof/>
                  <w:sz w:val="24"/>
                  <w:szCs w:val="24"/>
                </w:rPr>
                <w:t>mhsi.staffordshire@mpft.nhs.uk</w:t>
              </w:r>
            </w:hyperlink>
            <w:r w:rsidR="002C0374" w:rsidRPr="002C0374">
              <w:rPr>
                <w:rFonts w:ascii="Avenir Next LT Pro" w:hAnsi="Avenir Next LT Pro" w:cs="Arial"/>
                <w:noProof/>
                <w:color w:val="000000" w:themeColor="text1"/>
                <w:sz w:val="24"/>
                <w:szCs w:val="24"/>
              </w:rPr>
              <w:t> and the team will respond as soon as possible.</w:t>
            </w:r>
          </w:p>
          <w:p w14:paraId="7B0E918B" w14:textId="4587DB26" w:rsidR="00856DDF" w:rsidRDefault="00856DDF" w:rsidP="002C0374">
            <w:pPr>
              <w:rPr>
                <w:rFonts w:ascii="Avenir Next LT Pro" w:hAnsi="Avenir Next LT Pro" w:cs="Arial"/>
                <w:b/>
                <w:bCs/>
                <w:noProof/>
                <w:color w:val="000000" w:themeColor="text1"/>
                <w:sz w:val="24"/>
                <w:szCs w:val="24"/>
              </w:rPr>
            </w:pPr>
          </w:p>
          <w:p w14:paraId="231D09EE" w14:textId="650DF886" w:rsidR="00640311" w:rsidRPr="002C0374" w:rsidRDefault="00640311" w:rsidP="002C0374">
            <w:pPr>
              <w:rPr>
                <w:rFonts w:ascii="Avenir Next LT Pro" w:hAnsi="Avenir Next LT Pro" w:cs="Arial"/>
                <w:noProof/>
                <w:color w:val="000000" w:themeColor="text1"/>
                <w:sz w:val="24"/>
                <w:szCs w:val="24"/>
              </w:rPr>
            </w:pPr>
            <w:r w:rsidRPr="00640311">
              <w:rPr>
                <w:rFonts w:ascii="Avenir Next LT Pro" w:hAnsi="Avenir Next LT Pro" w:cs="Arial"/>
                <w:b/>
                <w:bCs/>
                <w:noProof/>
                <w:color w:val="000000" w:themeColor="text1"/>
                <w:sz w:val="24"/>
                <w:szCs w:val="24"/>
              </w:rPr>
              <w:t xml:space="preserve">Samaritans </w:t>
            </w:r>
            <w:r w:rsidRPr="00640311">
              <w:rPr>
                <w:rFonts w:ascii="Avenir Next LT Pro" w:hAnsi="Avenir Next LT Pro" w:cs="Arial"/>
                <w:noProof/>
                <w:color w:val="000000" w:themeColor="text1"/>
                <w:sz w:val="24"/>
                <w:szCs w:val="24"/>
              </w:rPr>
              <w:t xml:space="preserve">– confidential crisis support helpline, 24 hours a day, 365 days a year – </w:t>
            </w:r>
            <w:r w:rsidRPr="00640311">
              <w:rPr>
                <w:rFonts w:ascii="Avenir Next LT Pro" w:hAnsi="Avenir Next LT Pro" w:cs="Arial"/>
                <w:b/>
                <w:bCs/>
                <w:noProof/>
                <w:color w:val="000000" w:themeColor="text1"/>
                <w:sz w:val="24"/>
                <w:szCs w:val="24"/>
              </w:rPr>
              <w:t>116 123.</w:t>
            </w:r>
            <w:r w:rsidR="008959BD">
              <w:rPr>
                <w:rFonts w:ascii="Avenir Next LT Pro" w:hAnsi="Avenir Next LT Pro" w:cs="Arial"/>
                <w:b/>
                <w:bCs/>
                <w:noProof/>
                <w:color w:val="000000" w:themeColor="text1"/>
                <w:sz w:val="24"/>
                <w:szCs w:val="24"/>
              </w:rPr>
              <w:t xml:space="preserve"> </w:t>
            </w:r>
            <w:hyperlink r:id="rId159" w:history="1">
              <w:r w:rsidR="008719DF" w:rsidRPr="008719DF">
                <w:rPr>
                  <w:rStyle w:val="Hyperlink"/>
                  <w:rFonts w:ascii="Avenir Next LT Pro" w:hAnsi="Avenir Next LT Pro" w:cs="Arial"/>
                  <w:b/>
                  <w:bCs/>
                  <w:noProof/>
                  <w:sz w:val="24"/>
                  <w:szCs w:val="24"/>
                </w:rPr>
                <w:t>Contact Us | Samaritans</w:t>
              </w:r>
            </w:hyperlink>
            <w:r w:rsidR="00172A04">
              <w:rPr>
                <w:rFonts w:ascii="Avenir Next LT Pro" w:hAnsi="Avenir Next LT Pro" w:cs="Arial"/>
                <w:b/>
                <w:bCs/>
                <w:noProof/>
                <w:color w:val="000000" w:themeColor="text1"/>
                <w:sz w:val="24"/>
                <w:szCs w:val="24"/>
              </w:rPr>
              <w:t xml:space="preserve"> </w:t>
            </w:r>
            <w:r w:rsidR="00172A04" w:rsidRPr="00172A04">
              <w:rPr>
                <w:rFonts w:ascii="Avenir Next LT Pro" w:hAnsi="Avenir Next LT Pro" w:cs="Arial"/>
                <w:noProof/>
                <w:color w:val="000000" w:themeColor="text1"/>
                <w:sz w:val="24"/>
                <w:szCs w:val="24"/>
              </w:rPr>
              <w:t>they have email service and self help app</w:t>
            </w:r>
          </w:p>
          <w:p w14:paraId="4A84A2A7" w14:textId="58B73218" w:rsidR="002C0374" w:rsidRDefault="002C0374" w:rsidP="00FC5BEB">
            <w:pPr>
              <w:rPr>
                <w:rFonts w:ascii="Avenir Next LT Pro" w:hAnsi="Avenir Next LT Pro" w:cs="Arial"/>
                <w:noProof/>
                <w:color w:val="000000" w:themeColor="text1"/>
                <w:sz w:val="24"/>
                <w:szCs w:val="24"/>
              </w:rPr>
            </w:pPr>
          </w:p>
          <w:p w14:paraId="297A85D8" w14:textId="2A7CEF0F" w:rsidR="00FC5BEB" w:rsidRDefault="008107C1" w:rsidP="003116C8">
            <w:pPr>
              <w:rPr>
                <w:rFonts w:ascii="Avenir Next LT Pro" w:hAnsi="Avenir Next LT Pro" w:cs="Arial"/>
                <w:b/>
                <w:bCs/>
                <w:noProof/>
                <w:color w:val="000000" w:themeColor="text1"/>
                <w:sz w:val="24"/>
                <w:szCs w:val="24"/>
              </w:rPr>
            </w:pPr>
            <w:r w:rsidRPr="0007420A">
              <w:rPr>
                <w:rFonts w:ascii="Avenir Next LT Pro" w:hAnsi="Avenir Next LT Pro" w:cs="Arial"/>
                <w:b/>
                <w:bCs/>
                <w:noProof/>
                <w:color w:val="FF0000"/>
                <w:sz w:val="28"/>
                <w:szCs w:val="28"/>
              </w:rPr>
              <w:t>Is it an emergency?</w:t>
            </w:r>
            <w:r w:rsidRPr="00B21E8E">
              <w:rPr>
                <w:rFonts w:ascii="Avenir Next LT Pro" w:hAnsi="Avenir Next LT Pro" w:cs="Arial"/>
                <w:noProof/>
                <w:color w:val="FF0000"/>
                <w:sz w:val="24"/>
                <w:szCs w:val="24"/>
              </w:rPr>
              <w:t xml:space="preserve"> </w:t>
            </w:r>
            <w:r w:rsidRPr="008107C1">
              <w:rPr>
                <w:rFonts w:ascii="Avenir Next LT Pro" w:hAnsi="Avenir Next LT Pro" w:cs="Arial"/>
                <w:noProof/>
                <w:color w:val="000000" w:themeColor="text1"/>
                <w:sz w:val="24"/>
                <w:szCs w:val="24"/>
              </w:rPr>
              <w:t xml:space="preserve">If someone’s life is at risk because they have seriously injured themselves or taken on overdose call </w:t>
            </w:r>
            <w:r w:rsidRPr="008107C1">
              <w:rPr>
                <w:rFonts w:ascii="Avenir Next LT Pro" w:hAnsi="Avenir Next LT Pro" w:cs="Arial"/>
                <w:b/>
                <w:bCs/>
                <w:noProof/>
                <w:color w:val="000000" w:themeColor="text1"/>
                <w:sz w:val="24"/>
                <w:szCs w:val="24"/>
              </w:rPr>
              <w:t>999</w:t>
            </w:r>
            <w:r w:rsidRPr="008107C1">
              <w:rPr>
                <w:rFonts w:ascii="Avenir Next LT Pro" w:hAnsi="Avenir Next LT Pro" w:cs="Arial"/>
                <w:noProof/>
                <w:color w:val="000000" w:themeColor="text1"/>
                <w:sz w:val="24"/>
                <w:szCs w:val="24"/>
              </w:rPr>
              <w:t xml:space="preserve">. If you do not feel you can keep yourself, or someone else safe from immediate risk of harm, call </w:t>
            </w:r>
            <w:r w:rsidRPr="008107C1">
              <w:rPr>
                <w:rFonts w:ascii="Avenir Next LT Pro" w:hAnsi="Avenir Next LT Pro" w:cs="Arial"/>
                <w:b/>
                <w:bCs/>
                <w:noProof/>
                <w:color w:val="000000" w:themeColor="text1"/>
                <w:sz w:val="24"/>
                <w:szCs w:val="24"/>
              </w:rPr>
              <w:t>999.</w:t>
            </w:r>
          </w:p>
          <w:p w14:paraId="6C798413" w14:textId="77777777" w:rsidR="00050AE7" w:rsidRDefault="00050AE7" w:rsidP="003116C8">
            <w:pPr>
              <w:rPr>
                <w:rFonts w:ascii="Avenir Next LT Pro" w:hAnsi="Avenir Next LT Pro" w:cs="Arial"/>
                <w:b/>
                <w:bCs/>
                <w:noProof/>
                <w:color w:val="000000" w:themeColor="text1"/>
                <w:sz w:val="24"/>
                <w:szCs w:val="24"/>
              </w:rPr>
            </w:pPr>
          </w:p>
          <w:p w14:paraId="6D8C75B0" w14:textId="3AEB9FFF" w:rsidR="00050AE7" w:rsidRPr="00E327DB" w:rsidRDefault="00050AE7" w:rsidP="003116C8">
            <w:pPr>
              <w:rPr>
                <w:rFonts w:ascii="Avenir Next LT Pro" w:hAnsi="Avenir Next LT Pro" w:cs="Arial"/>
                <w:noProof/>
                <w:color w:val="000000" w:themeColor="text1"/>
                <w:sz w:val="24"/>
                <w:szCs w:val="24"/>
              </w:rPr>
            </w:pPr>
          </w:p>
        </w:tc>
      </w:tr>
    </w:tbl>
    <w:p w14:paraId="0DE44D70" w14:textId="421FA235" w:rsidR="006F529F" w:rsidRDefault="006F529F" w:rsidP="009F668C">
      <w:pPr>
        <w:rPr>
          <w:rFonts w:ascii="Verdana" w:hAnsi="Verdana"/>
          <w:sz w:val="2"/>
          <w:szCs w:val="2"/>
        </w:rPr>
      </w:pPr>
    </w:p>
    <w:tbl>
      <w:tblPr>
        <w:tblW w:w="10776" w:type="dxa"/>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76"/>
      </w:tblGrid>
      <w:tr w:rsidR="006F529F" w14:paraId="4498186A" w14:textId="77777777" w:rsidTr="004260C7">
        <w:trPr>
          <w:trHeight w:val="2256"/>
        </w:trPr>
        <w:tc>
          <w:tcPr>
            <w:tcW w:w="10776" w:type="dxa"/>
            <w:shd w:val="clear" w:color="auto" w:fill="C5E0B3" w:themeFill="accent6" w:themeFillTint="66"/>
          </w:tcPr>
          <w:p w14:paraId="63F1B844" w14:textId="0758B904" w:rsidR="00807477" w:rsidRDefault="00807477" w:rsidP="006F529F">
            <w:pPr>
              <w:spacing w:after="0"/>
              <w:rPr>
                <w:rFonts w:ascii="Avenir Next LT Pro" w:hAnsi="Avenir Next LT Pro"/>
                <w:b/>
                <w:bCs/>
                <w:sz w:val="24"/>
                <w:szCs w:val="24"/>
              </w:rPr>
            </w:pPr>
            <w:r w:rsidRPr="0029590E">
              <w:rPr>
                <w:rFonts w:ascii="Avenir Next LT Pro" w:hAnsi="Avenir Next LT Pro"/>
                <w:b/>
                <w:bCs/>
                <w:noProof/>
                <w:sz w:val="24"/>
                <w:szCs w:val="24"/>
              </w:rPr>
              <w:drawing>
                <wp:anchor distT="0" distB="0" distL="114300" distR="114300" simplePos="0" relativeHeight="253005824" behindDoc="0" locked="0" layoutInCell="1" allowOverlap="1" wp14:anchorId="157A5E8A" wp14:editId="568F0F04">
                  <wp:simplePos x="0" y="0"/>
                  <wp:positionH relativeFrom="column">
                    <wp:posOffset>32410</wp:posOffset>
                  </wp:positionH>
                  <wp:positionV relativeFrom="paragraph">
                    <wp:posOffset>183591</wp:posOffset>
                  </wp:positionV>
                  <wp:extent cx="2136039" cy="583173"/>
                  <wp:effectExtent l="0" t="0" r="0" b="7620"/>
                  <wp:wrapSquare wrapText="bothSides"/>
                  <wp:docPr id="2062192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92399" name=""/>
                          <pic:cNvPicPr/>
                        </pic:nvPicPr>
                        <pic:blipFill>
                          <a:blip r:embed="rId160">
                            <a:extLst>
                              <a:ext uri="{28A0092B-C50C-407E-A947-70E740481C1C}">
                                <a14:useLocalDpi xmlns:a14="http://schemas.microsoft.com/office/drawing/2010/main" val="0"/>
                              </a:ext>
                            </a:extLst>
                          </a:blip>
                          <a:stretch>
                            <a:fillRect/>
                          </a:stretch>
                        </pic:blipFill>
                        <pic:spPr>
                          <a:xfrm>
                            <a:off x="0" y="0"/>
                            <a:ext cx="2136039" cy="583173"/>
                          </a:xfrm>
                          <a:prstGeom prst="rect">
                            <a:avLst/>
                          </a:prstGeom>
                        </pic:spPr>
                      </pic:pic>
                    </a:graphicData>
                  </a:graphic>
                </wp:anchor>
              </w:drawing>
            </w:r>
          </w:p>
          <w:p w14:paraId="09C2B718" w14:textId="011B1747" w:rsidR="006F529F" w:rsidRPr="00407B46" w:rsidRDefault="006F529F" w:rsidP="006F529F">
            <w:pPr>
              <w:spacing w:after="0"/>
              <w:rPr>
                <w:rFonts w:ascii="Avenir Next LT Pro" w:hAnsi="Avenir Next LT Pro"/>
                <w:b/>
                <w:bCs/>
                <w:color w:val="4472C4" w:themeColor="accent1"/>
                <w:sz w:val="24"/>
                <w:szCs w:val="24"/>
              </w:rPr>
            </w:pPr>
            <w:r w:rsidRPr="0029590E">
              <w:rPr>
                <w:rFonts w:ascii="Avenir Next LT Pro" w:hAnsi="Avenir Next LT Pro"/>
                <w:b/>
                <w:bCs/>
                <w:sz w:val="24"/>
                <w:szCs w:val="24"/>
              </w:rPr>
              <w:t>Amparo</w:t>
            </w:r>
            <w:r w:rsidRPr="0029590E">
              <w:rPr>
                <w:rFonts w:ascii="Avenir Next LT Pro" w:hAnsi="Avenir Next LT Pro"/>
                <w:sz w:val="24"/>
                <w:szCs w:val="24"/>
              </w:rPr>
              <w:t xml:space="preserve"> </w:t>
            </w:r>
            <w:r w:rsidR="0029590E" w:rsidRPr="0029590E">
              <w:rPr>
                <w:rFonts w:ascii="Avenir Next LT Pro" w:hAnsi="Avenir Next LT Pro"/>
                <w:sz w:val="24"/>
                <w:szCs w:val="24"/>
              </w:rPr>
              <w:t>is</w:t>
            </w:r>
            <w:r w:rsidRPr="0029590E">
              <w:rPr>
                <w:rFonts w:ascii="Avenir Next LT Pro" w:hAnsi="Avenir Next LT Pro"/>
                <w:sz w:val="24"/>
                <w:szCs w:val="24"/>
              </w:rPr>
              <w:t xml:space="preserve"> </w:t>
            </w:r>
            <w:r w:rsidRPr="00407B46">
              <w:rPr>
                <w:rFonts w:ascii="Avenir Next LT Pro" w:hAnsi="Avenir Next LT Pro"/>
                <w:sz w:val="24"/>
                <w:szCs w:val="24"/>
              </w:rPr>
              <w:t>the new commissioned bereavement support service for those affected by suicide</w:t>
            </w:r>
            <w:r w:rsidR="00C17E52" w:rsidRPr="00407B46">
              <w:rPr>
                <w:rFonts w:ascii="Avenir Next LT Pro" w:hAnsi="Avenir Next LT Pro"/>
                <w:sz w:val="24"/>
                <w:szCs w:val="24"/>
              </w:rPr>
              <w:t xml:space="preserve"> in Staffordshire and Stoke-on-Trent</w:t>
            </w:r>
            <w:r w:rsidR="00C17E52" w:rsidRPr="00407B46">
              <w:rPr>
                <w:rFonts w:ascii="Avenir Next LT Pro" w:hAnsi="Avenir Next LT Pro"/>
                <w:b/>
                <w:bCs/>
                <w:sz w:val="24"/>
                <w:szCs w:val="24"/>
              </w:rPr>
              <w:t xml:space="preserve"> </w:t>
            </w:r>
            <w:r w:rsidRPr="00407B46">
              <w:rPr>
                <w:rFonts w:ascii="Avenir Next LT Pro" w:hAnsi="Avenir Next LT Pro"/>
                <w:sz w:val="24"/>
                <w:szCs w:val="24"/>
              </w:rPr>
              <w:t xml:space="preserve"> </w:t>
            </w:r>
            <w:hyperlink r:id="rId161" w:history="1">
              <w:r w:rsidRPr="00407B46">
                <w:rPr>
                  <w:rStyle w:val="Hyperlink"/>
                  <w:rFonts w:ascii="Avenir Next LT Pro" w:hAnsi="Avenir Next LT Pro"/>
                  <w:b/>
                  <w:bCs/>
                  <w:sz w:val="24"/>
                  <w:szCs w:val="24"/>
                </w:rPr>
                <w:t>Staffordshire and Stoke-on-Trent - Amparo</w:t>
              </w:r>
            </w:hyperlink>
          </w:p>
          <w:p w14:paraId="363B3B66" w14:textId="77777777" w:rsidR="0029590E" w:rsidRPr="00407B46" w:rsidRDefault="0029590E" w:rsidP="0029590E">
            <w:pPr>
              <w:spacing w:after="0"/>
              <w:rPr>
                <w:rFonts w:ascii="Avenir Next LT Pro" w:hAnsi="Avenir Next LT Pro"/>
                <w:sz w:val="24"/>
                <w:szCs w:val="24"/>
              </w:rPr>
            </w:pPr>
            <w:r w:rsidRPr="00407B46">
              <w:rPr>
                <w:rFonts w:ascii="Avenir Next LT Pro" w:hAnsi="Avenir Next LT Pro"/>
                <w:sz w:val="24"/>
                <w:szCs w:val="24"/>
              </w:rPr>
              <w:br/>
              <w:t>Amparo’s local Liaison Workers aim to make initial contact within 24 hours of a referral being made.</w:t>
            </w:r>
          </w:p>
          <w:p w14:paraId="6AA8D7FD" w14:textId="77777777" w:rsidR="0029590E" w:rsidRPr="00407B46" w:rsidRDefault="0029590E" w:rsidP="0029590E">
            <w:pPr>
              <w:spacing w:after="0"/>
              <w:rPr>
                <w:rFonts w:ascii="Avenir Next LT Pro" w:hAnsi="Avenir Next LT Pro"/>
                <w:sz w:val="24"/>
                <w:szCs w:val="24"/>
              </w:rPr>
            </w:pPr>
            <w:r w:rsidRPr="00407B46">
              <w:rPr>
                <w:rFonts w:ascii="Avenir Next LT Pro" w:hAnsi="Avenir Next LT Pro"/>
                <w:sz w:val="24"/>
                <w:szCs w:val="24"/>
              </w:rPr>
              <w:t>To find out more about Amparo, or to make a referral, </w:t>
            </w:r>
            <w:hyperlink r:id="rId162" w:tgtFrame="_blank" w:history="1">
              <w:r w:rsidRPr="00407B46">
                <w:rPr>
                  <w:rStyle w:val="Hyperlink"/>
                  <w:rFonts w:ascii="Avenir Next LT Pro" w:hAnsi="Avenir Next LT Pro"/>
                  <w:b/>
                  <w:bCs/>
                  <w:color w:val="auto"/>
                  <w:sz w:val="24"/>
                  <w:szCs w:val="24"/>
                </w:rPr>
                <w:t>visit this page</w:t>
              </w:r>
            </w:hyperlink>
            <w:r w:rsidRPr="00407B46">
              <w:rPr>
                <w:rFonts w:ascii="Avenir Next LT Pro" w:hAnsi="Avenir Next LT Pro"/>
                <w:b/>
                <w:bCs/>
                <w:sz w:val="24"/>
                <w:szCs w:val="24"/>
              </w:rPr>
              <w:t>.</w:t>
            </w:r>
            <w:r w:rsidRPr="00407B46">
              <w:rPr>
                <w:rFonts w:ascii="Avenir Next LT Pro" w:hAnsi="Avenir Next LT Pro"/>
                <w:sz w:val="24"/>
                <w:szCs w:val="24"/>
              </w:rPr>
              <w:t xml:space="preserve">  If you’re a professional and want to learn more about the Amparo service and the support offered, book onto one of the free briefing sessions </w:t>
            </w:r>
            <w:hyperlink r:id="rId163" w:history="1">
              <w:r w:rsidRPr="00407B46">
                <w:rPr>
                  <w:rStyle w:val="Hyperlink"/>
                  <w:rFonts w:ascii="Avenir Next LT Pro" w:hAnsi="Avenir Next LT Pro"/>
                  <w:b/>
                  <w:bCs/>
                  <w:sz w:val="24"/>
                  <w:szCs w:val="24"/>
                </w:rPr>
                <w:t>here</w:t>
              </w:r>
            </w:hyperlink>
            <w:r w:rsidRPr="00407B46">
              <w:rPr>
                <w:rFonts w:ascii="Avenir Next LT Pro" w:hAnsi="Avenir Next LT Pro"/>
                <w:sz w:val="24"/>
                <w:szCs w:val="24"/>
              </w:rPr>
              <w:t>.</w:t>
            </w:r>
          </w:p>
          <w:p w14:paraId="23BA7E9D" w14:textId="070ABED9" w:rsidR="0029590E" w:rsidRPr="00917A8E" w:rsidRDefault="0029590E" w:rsidP="0029590E">
            <w:pPr>
              <w:spacing w:after="0"/>
              <w:rPr>
                <w:rFonts w:ascii="Avenir Next LT Pro" w:hAnsi="Avenir Next LT Pro"/>
                <w:sz w:val="24"/>
                <w:szCs w:val="24"/>
              </w:rPr>
            </w:pPr>
          </w:p>
        </w:tc>
      </w:tr>
    </w:tbl>
    <w:p w14:paraId="09FBB10C" w14:textId="710D8740" w:rsidR="008B335E" w:rsidRDefault="008B335E" w:rsidP="009F668C">
      <w:pPr>
        <w:rPr>
          <w:rFonts w:ascii="Verdana" w:hAnsi="Verdana"/>
          <w:sz w:val="2"/>
          <w:szCs w:val="2"/>
        </w:rPr>
      </w:pPr>
    </w:p>
    <w:tbl>
      <w:tblPr>
        <w:tblStyle w:val="TableGrid"/>
        <w:tblW w:w="10774" w:type="dxa"/>
        <w:tblInd w:w="-856" w:type="dxa"/>
        <w:tblLook w:val="04A0" w:firstRow="1" w:lastRow="0" w:firstColumn="1" w:lastColumn="0" w:noHBand="0" w:noVBand="1"/>
      </w:tblPr>
      <w:tblGrid>
        <w:gridCol w:w="10774"/>
      </w:tblGrid>
      <w:tr w:rsidR="00CE6ADD" w14:paraId="45B8BA4E" w14:textId="77777777" w:rsidTr="00884C6D">
        <w:trPr>
          <w:trHeight w:val="891"/>
        </w:trPr>
        <w:tc>
          <w:tcPr>
            <w:tcW w:w="10774" w:type="dxa"/>
            <w:shd w:val="clear" w:color="auto" w:fill="5B9BD5" w:themeFill="accent5"/>
          </w:tcPr>
          <w:p w14:paraId="02530378" w14:textId="77BFAAA5" w:rsidR="008F6CDB" w:rsidRPr="00457DEA" w:rsidRDefault="007D02A9" w:rsidP="00001044">
            <w:pPr>
              <w:spacing w:before="240"/>
              <w:jc w:val="center"/>
              <w:rPr>
                <w:rFonts w:ascii="Avenir Next LT Pro" w:eastAsia="Times New Roman" w:hAnsi="Avenir Next LT Pro" w:cs="Arial"/>
                <w:color w:val="3A343A"/>
                <w:kern w:val="36"/>
                <w:sz w:val="24"/>
                <w:szCs w:val="24"/>
                <w:lang w:eastAsia="en-GB"/>
              </w:rPr>
            </w:pPr>
            <w:r>
              <w:rPr>
                <w:rFonts w:ascii="Avenir Next LT Pro" w:hAnsi="Avenir Next LT Pro" w:cs="Arial"/>
                <w:b/>
                <w:bCs/>
                <w:noProof/>
                <w:sz w:val="32"/>
                <w:szCs w:val="32"/>
              </w:rPr>
              <w:lastRenderedPageBreak/>
              <w:drawing>
                <wp:anchor distT="0" distB="0" distL="114300" distR="114300" simplePos="0" relativeHeight="253053952" behindDoc="0" locked="0" layoutInCell="1" allowOverlap="1" wp14:anchorId="077688AE" wp14:editId="707869E3">
                  <wp:simplePos x="0" y="0"/>
                  <wp:positionH relativeFrom="column">
                    <wp:posOffset>-23495</wp:posOffset>
                  </wp:positionH>
                  <wp:positionV relativeFrom="paragraph">
                    <wp:posOffset>0</wp:posOffset>
                  </wp:positionV>
                  <wp:extent cx="523875" cy="523875"/>
                  <wp:effectExtent l="0" t="0" r="9525" b="0"/>
                  <wp:wrapSquare wrapText="bothSides"/>
                  <wp:docPr id="82603910" name="Graphic 10" descr="Open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3910" name="Graphic 82603910" descr="Open book with solid fill"/>
                          <pic:cNvPicPr/>
                        </pic:nvPicPr>
                        <pic:blipFill>
                          <a:blip r:embed="rId164">
                            <a:extLst>
                              <a:ext uri="{28A0092B-C50C-407E-A947-70E740481C1C}">
                                <a14:useLocalDpi xmlns:a14="http://schemas.microsoft.com/office/drawing/2010/main" val="0"/>
                              </a:ext>
                              <a:ext uri="{96DAC541-7B7A-43D3-8B79-37D633B846F1}">
                                <asvg:svgBlip xmlns:asvg="http://schemas.microsoft.com/office/drawing/2016/SVG/main" r:embed="rId165"/>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Pr>
                <w:rFonts w:ascii="Avenir Next LT Pro" w:hAnsi="Avenir Next LT Pro" w:cs="Arial"/>
                <w:b/>
                <w:bCs/>
                <w:noProof/>
                <w:sz w:val="32"/>
                <w:szCs w:val="32"/>
              </w:rPr>
              <w:drawing>
                <wp:anchor distT="0" distB="0" distL="114300" distR="114300" simplePos="0" relativeHeight="253054976" behindDoc="0" locked="0" layoutInCell="1" allowOverlap="1" wp14:anchorId="04F899D2" wp14:editId="2AE69DCF">
                  <wp:simplePos x="0" y="0"/>
                  <wp:positionH relativeFrom="column">
                    <wp:posOffset>6205855</wp:posOffset>
                  </wp:positionH>
                  <wp:positionV relativeFrom="paragraph">
                    <wp:posOffset>15240</wp:posOffset>
                  </wp:positionV>
                  <wp:extent cx="518160" cy="524510"/>
                  <wp:effectExtent l="0" t="0" r="0" b="0"/>
                  <wp:wrapSquare wrapText="bothSides"/>
                  <wp:docPr id="18787875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8160" cy="524510"/>
                          </a:xfrm>
                          <a:prstGeom prst="rect">
                            <a:avLst/>
                          </a:prstGeom>
                          <a:noFill/>
                        </pic:spPr>
                      </pic:pic>
                    </a:graphicData>
                  </a:graphic>
                </wp:anchor>
              </w:drawing>
            </w:r>
            <w:r w:rsidR="00001044" w:rsidRPr="008F6CDB">
              <w:rPr>
                <w:rFonts w:ascii="Avenir Next LT Pro" w:hAnsi="Avenir Next LT Pro" w:cs="Arial"/>
                <w:b/>
                <w:bCs/>
                <w:sz w:val="32"/>
                <w:szCs w:val="32"/>
              </w:rPr>
              <w:t>Training and Learning Opportunities</w:t>
            </w:r>
          </w:p>
        </w:tc>
      </w:tr>
      <w:tr w:rsidR="00001044" w14:paraId="7D128FA0" w14:textId="77777777" w:rsidTr="004A6E8D">
        <w:tc>
          <w:tcPr>
            <w:tcW w:w="10774" w:type="dxa"/>
            <w:shd w:val="clear" w:color="auto" w:fill="DEEAF6" w:themeFill="accent5" w:themeFillTint="33"/>
          </w:tcPr>
          <w:p w14:paraId="3551BBB6" w14:textId="406CA2AB" w:rsidR="00807477" w:rsidRDefault="00807477" w:rsidP="00001044">
            <w:pPr>
              <w:spacing w:line="276" w:lineRule="auto"/>
              <w:rPr>
                <w:rFonts w:ascii="Avenir Next LT Pro" w:hAnsi="Avenir Next LT Pro"/>
                <w:b/>
                <w:bCs/>
                <w:sz w:val="24"/>
                <w:szCs w:val="24"/>
              </w:rPr>
            </w:pPr>
          </w:p>
          <w:p w14:paraId="320DDF08" w14:textId="22A95B9B" w:rsidR="00001044" w:rsidRPr="00243161" w:rsidRDefault="00807477" w:rsidP="00001044">
            <w:pPr>
              <w:spacing w:line="276" w:lineRule="auto"/>
              <w:rPr>
                <w:rFonts w:ascii="Avenir Next LT Pro" w:hAnsi="Avenir Next LT Pro"/>
                <w:sz w:val="24"/>
                <w:szCs w:val="24"/>
              </w:rPr>
            </w:pPr>
            <w:r w:rsidRPr="00243161">
              <w:rPr>
                <w:rFonts w:ascii="Avenir Next LT Pro" w:hAnsi="Avenir Next LT Pro"/>
                <w:b/>
                <w:bCs/>
                <w:noProof/>
                <w:sz w:val="24"/>
                <w:szCs w:val="24"/>
              </w:rPr>
              <w:drawing>
                <wp:anchor distT="0" distB="0" distL="114300" distR="114300" simplePos="0" relativeHeight="253030400" behindDoc="0" locked="0" layoutInCell="1" allowOverlap="1" wp14:anchorId="3AD34FC4" wp14:editId="0AA2BFDB">
                  <wp:simplePos x="0" y="0"/>
                  <wp:positionH relativeFrom="column">
                    <wp:posOffset>121158</wp:posOffset>
                  </wp:positionH>
                  <wp:positionV relativeFrom="paragraph">
                    <wp:posOffset>10999</wp:posOffset>
                  </wp:positionV>
                  <wp:extent cx="1468755" cy="653415"/>
                  <wp:effectExtent l="0" t="0" r="0" b="0"/>
                  <wp:wrapSquare wrapText="bothSides"/>
                  <wp:docPr id="2707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135" name=""/>
                          <pic:cNvPicPr/>
                        </pic:nvPicPr>
                        <pic:blipFill>
                          <a:blip r:embed="rId167">
                            <a:extLst>
                              <a:ext uri="{28A0092B-C50C-407E-A947-70E740481C1C}">
                                <a14:useLocalDpi xmlns:a14="http://schemas.microsoft.com/office/drawing/2010/main" val="0"/>
                              </a:ext>
                            </a:extLst>
                          </a:blip>
                          <a:stretch>
                            <a:fillRect/>
                          </a:stretch>
                        </pic:blipFill>
                        <pic:spPr>
                          <a:xfrm>
                            <a:off x="0" y="0"/>
                            <a:ext cx="1468755" cy="653415"/>
                          </a:xfrm>
                          <a:prstGeom prst="rect">
                            <a:avLst/>
                          </a:prstGeom>
                        </pic:spPr>
                      </pic:pic>
                    </a:graphicData>
                  </a:graphic>
                  <wp14:sizeRelH relativeFrom="page">
                    <wp14:pctWidth>0</wp14:pctWidth>
                  </wp14:sizeRelH>
                  <wp14:sizeRelV relativeFrom="page">
                    <wp14:pctHeight>0</wp14:pctHeight>
                  </wp14:sizeRelV>
                </wp:anchor>
              </w:drawing>
            </w:r>
            <w:r w:rsidR="00001044" w:rsidRPr="00243161">
              <w:rPr>
                <w:rFonts w:ascii="Avenir Next LT Pro" w:hAnsi="Avenir Next LT Pro"/>
                <w:b/>
                <w:bCs/>
                <w:sz w:val="24"/>
                <w:szCs w:val="24"/>
              </w:rPr>
              <w:t>free online course</w:t>
            </w:r>
            <w:r w:rsidR="00001044" w:rsidRPr="00243161">
              <w:rPr>
                <w:rFonts w:ascii="Avenir Next LT Pro" w:hAnsi="Avenir Next LT Pro"/>
                <w:sz w:val="24"/>
                <w:szCs w:val="24"/>
              </w:rPr>
              <w:t xml:space="preserve"> to help you support others called Conversations in the Community.</w:t>
            </w:r>
          </w:p>
          <w:p w14:paraId="593211D8" w14:textId="77777777" w:rsidR="00001044" w:rsidRDefault="00001044" w:rsidP="00001044">
            <w:pPr>
              <w:spacing w:line="276" w:lineRule="auto"/>
              <w:rPr>
                <w:rStyle w:val="Hyperlink"/>
                <w:rFonts w:ascii="Avenir Next LT Pro" w:hAnsi="Avenir Next LT Pro"/>
                <w:sz w:val="24"/>
                <w:szCs w:val="24"/>
              </w:rPr>
            </w:pPr>
            <w:r w:rsidRPr="00243161">
              <w:rPr>
                <w:rFonts w:ascii="Avenir Next LT Pro" w:hAnsi="Avenir Next LT Pro"/>
                <w:sz w:val="24"/>
                <w:szCs w:val="24"/>
              </w:rPr>
              <w:t>You’ll build confidence in how to have conversations about mental health and wellbeing, to be there for others in your community.   </w:t>
            </w:r>
            <w:hyperlink r:id="rId168" w:history="1">
              <w:r w:rsidRPr="00243161">
                <w:rPr>
                  <w:rStyle w:val="Hyperlink"/>
                  <w:rFonts w:ascii="Avenir Next LT Pro" w:hAnsi="Avenir Next LT Pro"/>
                  <w:sz w:val="24"/>
                  <w:szCs w:val="24"/>
                </w:rPr>
                <w:t>Mind's free online course to help you support others - Mind</w:t>
              </w:r>
            </w:hyperlink>
          </w:p>
          <w:p w14:paraId="70E3606F" w14:textId="77777777" w:rsidR="00001044" w:rsidRDefault="00001044" w:rsidP="00001044">
            <w:pPr>
              <w:spacing w:line="276" w:lineRule="auto"/>
              <w:rPr>
                <w:rFonts w:ascii="Avenir Next LT Pro" w:hAnsi="Avenir Next LT Pro"/>
                <w:sz w:val="24"/>
                <w:szCs w:val="24"/>
              </w:rPr>
            </w:pPr>
          </w:p>
          <w:p w14:paraId="5DF781C7" w14:textId="77777777" w:rsidR="00001044" w:rsidRDefault="00001044" w:rsidP="00001044">
            <w:pPr>
              <w:spacing w:line="276" w:lineRule="auto"/>
              <w:rPr>
                <w:rFonts w:ascii="Avenir Next LT Pro" w:hAnsi="Avenir Next LT Pro"/>
                <w:sz w:val="24"/>
                <w:szCs w:val="24"/>
              </w:rPr>
            </w:pPr>
            <w:r w:rsidRPr="00E9058B">
              <w:rPr>
                <w:rFonts w:ascii="Avenir Next LT Pro" w:eastAsiaTheme="minorHAnsi" w:hAnsi="Avenir Next LT Pro" w:cstheme="minorBidi"/>
                <w:noProof/>
                <w:color w:val="000000" w:themeColor="text1"/>
                <w:sz w:val="24"/>
                <w:szCs w:val="24"/>
              </w:rPr>
              <w:drawing>
                <wp:anchor distT="0" distB="0" distL="114300" distR="114300" simplePos="0" relativeHeight="253031424" behindDoc="0" locked="0" layoutInCell="1" allowOverlap="1" wp14:anchorId="5F3F9D5E" wp14:editId="2684FAB6">
                  <wp:simplePos x="0" y="0"/>
                  <wp:positionH relativeFrom="column">
                    <wp:posOffset>100330</wp:posOffset>
                  </wp:positionH>
                  <wp:positionV relativeFrom="paragraph">
                    <wp:posOffset>175260</wp:posOffset>
                  </wp:positionV>
                  <wp:extent cx="1481455" cy="385445"/>
                  <wp:effectExtent l="0" t="0" r="4445" b="0"/>
                  <wp:wrapSquare wrapText="bothSides"/>
                  <wp:docPr id="782930870" name="Picture 78293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05231" name=""/>
                          <pic:cNvPicPr/>
                        </pic:nvPicPr>
                        <pic:blipFill>
                          <a:blip r:embed="rId111">
                            <a:extLst>
                              <a:ext uri="{28A0092B-C50C-407E-A947-70E740481C1C}">
                                <a14:useLocalDpi xmlns:a14="http://schemas.microsoft.com/office/drawing/2010/main" val="0"/>
                              </a:ext>
                            </a:extLst>
                          </a:blip>
                          <a:stretch>
                            <a:fillRect/>
                          </a:stretch>
                        </pic:blipFill>
                        <pic:spPr>
                          <a:xfrm>
                            <a:off x="0" y="0"/>
                            <a:ext cx="1481455" cy="385445"/>
                          </a:xfrm>
                          <a:prstGeom prst="rect">
                            <a:avLst/>
                          </a:prstGeom>
                        </pic:spPr>
                      </pic:pic>
                    </a:graphicData>
                  </a:graphic>
                  <wp14:sizeRelH relativeFrom="margin">
                    <wp14:pctWidth>0</wp14:pctWidth>
                  </wp14:sizeRelH>
                  <wp14:sizeRelV relativeFrom="margin">
                    <wp14:pctHeight>0</wp14:pctHeight>
                  </wp14:sizeRelV>
                </wp:anchor>
              </w:drawing>
            </w:r>
            <w:r w:rsidRPr="00F85E20">
              <w:rPr>
                <w:rFonts w:ascii="Avenir Next LT Pro" w:hAnsi="Avenir Next LT Pro"/>
                <w:noProof/>
                <w:sz w:val="24"/>
                <w:szCs w:val="24"/>
              </w:rPr>
              <w:drawing>
                <wp:anchor distT="0" distB="0" distL="114300" distR="114300" simplePos="0" relativeHeight="253032448" behindDoc="0" locked="0" layoutInCell="1" allowOverlap="1" wp14:anchorId="5692F09B" wp14:editId="5E255801">
                  <wp:simplePos x="0" y="0"/>
                  <wp:positionH relativeFrom="column">
                    <wp:posOffset>5005705</wp:posOffset>
                  </wp:positionH>
                  <wp:positionV relativeFrom="paragraph">
                    <wp:posOffset>109220</wp:posOffset>
                  </wp:positionV>
                  <wp:extent cx="1498600" cy="875665"/>
                  <wp:effectExtent l="0" t="0" r="6350" b="635"/>
                  <wp:wrapSquare wrapText="bothSides"/>
                  <wp:docPr id="1972965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65664"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498600" cy="875665"/>
                          </a:xfrm>
                          <a:prstGeom prst="rect">
                            <a:avLst/>
                          </a:prstGeom>
                        </pic:spPr>
                      </pic:pic>
                    </a:graphicData>
                  </a:graphic>
                  <wp14:sizeRelH relativeFrom="margin">
                    <wp14:pctWidth>0</wp14:pctWidth>
                  </wp14:sizeRelH>
                  <wp14:sizeRelV relativeFrom="margin">
                    <wp14:pctHeight>0</wp14:pctHeight>
                  </wp14:sizeRelV>
                </wp:anchor>
              </w:drawing>
            </w:r>
          </w:p>
          <w:p w14:paraId="7B3A8814" w14:textId="77777777" w:rsidR="00001044" w:rsidRDefault="00001044" w:rsidP="00001044">
            <w:pPr>
              <w:spacing w:line="276" w:lineRule="auto"/>
              <w:rPr>
                <w:rFonts w:ascii="Avenir Next LT Pro" w:hAnsi="Avenir Next LT Pro"/>
                <w:sz w:val="24"/>
                <w:szCs w:val="24"/>
              </w:rPr>
            </w:pPr>
            <w:r w:rsidRPr="00F85E20">
              <w:rPr>
                <w:rFonts w:ascii="Avenir Next LT Pro" w:hAnsi="Avenir Next LT Pro"/>
                <w:b/>
                <w:bCs/>
                <w:sz w:val="24"/>
                <w:szCs w:val="24"/>
              </w:rPr>
              <w:t>Free CPD</w:t>
            </w:r>
            <w:r w:rsidRPr="00F85E20">
              <w:rPr>
                <w:rFonts w:ascii="Avenir Next LT Pro" w:hAnsi="Avenir Next LT Pro"/>
                <w:sz w:val="24"/>
                <w:szCs w:val="24"/>
              </w:rPr>
              <w:t xml:space="preserve"> Strategies to Support Teacher Wellbeing</w:t>
            </w:r>
            <w:r>
              <w:rPr>
                <w:rFonts w:ascii="Avenir Next LT Pro" w:hAnsi="Avenir Next LT Pro"/>
                <w:sz w:val="24"/>
                <w:szCs w:val="24"/>
              </w:rPr>
              <w:t>.  T</w:t>
            </w:r>
            <w:r w:rsidRPr="00F85E20">
              <w:rPr>
                <w:rFonts w:ascii="Avenir Next LT Pro" w:hAnsi="Avenir Next LT Pro"/>
                <w:sz w:val="24"/>
                <w:szCs w:val="24"/>
              </w:rPr>
              <w:t>ips on how to prevent stress and support the wellbeing of teacher</w:t>
            </w:r>
            <w:r>
              <w:rPr>
                <w:rFonts w:ascii="Avenir Next LT Pro" w:hAnsi="Avenir Next LT Pro"/>
                <w:sz w:val="24"/>
                <w:szCs w:val="24"/>
              </w:rPr>
              <w:t>s i</w:t>
            </w:r>
            <w:r w:rsidRPr="00F85E20">
              <w:rPr>
                <w:rFonts w:ascii="Avenir Next LT Pro" w:hAnsi="Avenir Next LT Pro"/>
                <w:sz w:val="24"/>
                <w:szCs w:val="24"/>
              </w:rPr>
              <w:t>n</w:t>
            </w:r>
            <w:r>
              <w:rPr>
                <w:rFonts w:ascii="Avenir Next LT Pro" w:hAnsi="Avenir Next LT Pro"/>
                <w:sz w:val="24"/>
                <w:szCs w:val="24"/>
              </w:rPr>
              <w:t xml:space="preserve"> </w:t>
            </w:r>
            <w:r w:rsidRPr="00F85E20">
              <w:rPr>
                <w:rFonts w:ascii="Avenir Next LT Pro" w:hAnsi="Avenir Next LT Pro"/>
                <w:sz w:val="24"/>
                <w:szCs w:val="24"/>
              </w:rPr>
              <w:t>FREE webinar</w:t>
            </w:r>
            <w:r>
              <w:rPr>
                <w:rFonts w:ascii="Avenir Next LT Pro" w:hAnsi="Avenir Next LT Pro"/>
                <w:sz w:val="24"/>
                <w:szCs w:val="24"/>
              </w:rPr>
              <w:t xml:space="preserve"> </w:t>
            </w:r>
            <w:hyperlink r:id="rId170" w:history="1">
              <w:r w:rsidRPr="00F85E20">
                <w:rPr>
                  <w:rStyle w:val="Hyperlink"/>
                  <w:rFonts w:ascii="Avenir Next LT Pro" w:hAnsi="Avenir Next LT Pro"/>
                  <w:sz w:val="24"/>
                  <w:szCs w:val="24"/>
                </w:rPr>
                <w:t>Free Webinar: Strategies to Support Teacher Wellbeing (worthit.org.uk)</w:t>
              </w:r>
            </w:hyperlink>
            <w:r>
              <w:rPr>
                <w:rFonts w:ascii="Avenir Next LT Pro" w:hAnsi="Avenir Next LT Pro"/>
                <w:sz w:val="24"/>
                <w:szCs w:val="24"/>
              </w:rPr>
              <w:t xml:space="preserve"> Other free mental health and wellbeing training is available on the website as well as some with costs.</w:t>
            </w:r>
          </w:p>
          <w:p w14:paraId="0F8370D6" w14:textId="77777777" w:rsidR="00001044" w:rsidRDefault="00001044" w:rsidP="00001044">
            <w:pPr>
              <w:spacing w:line="276" w:lineRule="auto"/>
              <w:rPr>
                <w:rFonts w:ascii="Avenir Next LT Pro" w:hAnsi="Avenir Next LT Pro"/>
                <w:sz w:val="24"/>
                <w:szCs w:val="24"/>
              </w:rPr>
            </w:pPr>
          </w:p>
          <w:p w14:paraId="408C881A" w14:textId="77777777" w:rsidR="00001044" w:rsidRDefault="00001044" w:rsidP="00001044">
            <w:pPr>
              <w:spacing w:line="276" w:lineRule="auto"/>
              <w:rPr>
                <w:rFonts w:ascii="Avenir Next LT Pro" w:hAnsi="Avenir Next LT Pro"/>
                <w:sz w:val="24"/>
                <w:szCs w:val="24"/>
              </w:rPr>
            </w:pPr>
          </w:p>
          <w:p w14:paraId="6A4E166C" w14:textId="33B69455" w:rsidR="00001044" w:rsidRPr="004678C0" w:rsidRDefault="00001044" w:rsidP="00001044">
            <w:pPr>
              <w:spacing w:line="276" w:lineRule="auto"/>
              <w:rPr>
                <w:rFonts w:ascii="Avenir Next LT Pro" w:hAnsi="Avenir Next LT Pro"/>
                <w:sz w:val="24"/>
                <w:szCs w:val="24"/>
              </w:rPr>
            </w:pPr>
            <w:r>
              <w:rPr>
                <w:rFonts w:ascii="Avenir Next LT Pro" w:hAnsi="Avenir Next LT Pro"/>
                <w:noProof/>
                <w:sz w:val="24"/>
                <w:szCs w:val="24"/>
              </w:rPr>
              <w:drawing>
                <wp:anchor distT="0" distB="0" distL="114300" distR="114300" simplePos="0" relativeHeight="253034496" behindDoc="0" locked="0" layoutInCell="1" allowOverlap="1" wp14:anchorId="59ADF534" wp14:editId="01A4B9BD">
                  <wp:simplePos x="0" y="0"/>
                  <wp:positionH relativeFrom="column">
                    <wp:posOffset>4024630</wp:posOffset>
                  </wp:positionH>
                  <wp:positionV relativeFrom="paragraph">
                    <wp:posOffset>72390</wp:posOffset>
                  </wp:positionV>
                  <wp:extent cx="2638425" cy="353695"/>
                  <wp:effectExtent l="0" t="0" r="9525" b="8255"/>
                  <wp:wrapSquare wrapText="bothSides"/>
                  <wp:docPr id="3503679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638425" cy="353695"/>
                          </a:xfrm>
                          <a:prstGeom prst="rect">
                            <a:avLst/>
                          </a:prstGeom>
                          <a:noFill/>
                        </pic:spPr>
                      </pic:pic>
                    </a:graphicData>
                  </a:graphic>
                </wp:anchor>
              </w:drawing>
            </w:r>
            <w:r w:rsidRPr="004678C0">
              <w:rPr>
                <w:rFonts w:ascii="Avenir Next LT Pro" w:hAnsi="Avenir Next LT Pro"/>
                <w:noProof/>
                <w:sz w:val="24"/>
                <w:szCs w:val="24"/>
              </w:rPr>
              <w:drawing>
                <wp:anchor distT="0" distB="0" distL="114300" distR="114300" simplePos="0" relativeHeight="253033472" behindDoc="0" locked="0" layoutInCell="1" allowOverlap="1" wp14:anchorId="27764614" wp14:editId="7F6B2C81">
                  <wp:simplePos x="0" y="0"/>
                  <wp:positionH relativeFrom="column">
                    <wp:posOffset>-4445</wp:posOffset>
                  </wp:positionH>
                  <wp:positionV relativeFrom="paragraph">
                    <wp:posOffset>0</wp:posOffset>
                  </wp:positionV>
                  <wp:extent cx="963295" cy="738526"/>
                  <wp:effectExtent l="0" t="0" r="8255" b="4445"/>
                  <wp:wrapSquare wrapText="bothSides"/>
                  <wp:docPr id="840180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80600" nam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963295" cy="738526"/>
                          </a:xfrm>
                          <a:prstGeom prst="rect">
                            <a:avLst/>
                          </a:prstGeom>
                        </pic:spPr>
                      </pic:pic>
                    </a:graphicData>
                  </a:graphic>
                </wp:anchor>
              </w:drawing>
            </w:r>
            <w:r w:rsidRPr="004678C0">
              <w:rPr>
                <w:rFonts w:ascii="Avenir Next LT Pro" w:hAnsi="Avenir Next LT Pro"/>
                <w:sz w:val="24"/>
                <w:szCs w:val="24"/>
              </w:rPr>
              <w:t xml:space="preserve">NHS England and People Unlimited </w:t>
            </w:r>
            <w:r>
              <w:rPr>
                <w:rFonts w:ascii="Avenir Next LT Pro" w:hAnsi="Avenir Next LT Pro"/>
                <w:sz w:val="24"/>
                <w:szCs w:val="24"/>
              </w:rPr>
              <w:t xml:space="preserve">have </w:t>
            </w:r>
            <w:r w:rsidRPr="004678C0">
              <w:rPr>
                <w:rFonts w:ascii="Avenir Next LT Pro" w:hAnsi="Avenir Next LT Pro"/>
                <w:sz w:val="24"/>
                <w:szCs w:val="24"/>
              </w:rPr>
              <w:t>announce a series of new dates in January and February 2024 for the</w:t>
            </w:r>
            <w:r>
              <w:rPr>
                <w:rFonts w:ascii="Avenir Next LT Pro" w:hAnsi="Avenir Next LT Pro"/>
                <w:sz w:val="24"/>
                <w:szCs w:val="24"/>
              </w:rPr>
              <w:t xml:space="preserve"> </w:t>
            </w:r>
            <w:r w:rsidRPr="004678C0">
              <w:rPr>
                <w:rFonts w:ascii="Avenir Next LT Pro" w:hAnsi="Avenir Next LT Pro"/>
                <w:b/>
                <w:bCs/>
                <w:sz w:val="24"/>
                <w:szCs w:val="24"/>
              </w:rPr>
              <w:t>Crisis Tools Academy half-day workshops</w:t>
            </w:r>
            <w:r w:rsidRPr="004678C0">
              <w:rPr>
                <w:rFonts w:ascii="Avenir Next LT Pro" w:hAnsi="Avenir Next LT Pro"/>
                <w:sz w:val="24"/>
                <w:szCs w:val="24"/>
              </w:rPr>
              <w:t xml:space="preserve"> exploring how to improve conversations with young people (16-25) about online communication, social media and their mental health. </w:t>
            </w:r>
            <w:r>
              <w:rPr>
                <w:rFonts w:ascii="Avenir Next LT Pro" w:hAnsi="Avenir Next LT Pro"/>
                <w:sz w:val="24"/>
                <w:szCs w:val="24"/>
              </w:rPr>
              <w:t xml:space="preserve">  </w:t>
            </w:r>
            <w:r w:rsidR="009A5C98">
              <w:rPr>
                <w:rFonts w:ascii="Avenir Next LT Pro" w:hAnsi="Avenir Next LT Pro"/>
                <w:sz w:val="24"/>
                <w:szCs w:val="24"/>
              </w:rPr>
              <w:t xml:space="preserve">  </w:t>
            </w:r>
            <w:r w:rsidRPr="004678C0">
              <w:rPr>
                <w:rFonts w:ascii="Avenir Next LT Pro" w:hAnsi="Avenir Next LT Pro"/>
                <w:sz w:val="24"/>
                <w:szCs w:val="24"/>
              </w:rPr>
              <w:t xml:space="preserve">These sessions are specifically designed for people supporting young people with their mental health and workshops are tailored to a variety of professional and non-professional groups including: </w:t>
            </w:r>
          </w:p>
          <w:p w14:paraId="50BF2A4A" w14:textId="77777777" w:rsidR="00001044" w:rsidRPr="004678C0" w:rsidRDefault="00001044" w:rsidP="00001044">
            <w:pPr>
              <w:spacing w:line="276" w:lineRule="auto"/>
              <w:rPr>
                <w:rFonts w:ascii="Avenir Next LT Pro" w:hAnsi="Avenir Next LT Pro"/>
                <w:sz w:val="24"/>
                <w:szCs w:val="24"/>
              </w:rPr>
            </w:pPr>
            <w:r w:rsidRPr="004678C0">
              <w:rPr>
                <w:rFonts w:ascii="Arial" w:hAnsi="Arial" w:cs="Arial"/>
                <w:sz w:val="24"/>
                <w:szCs w:val="24"/>
              </w:rPr>
              <w:t>●</w:t>
            </w:r>
            <w:r w:rsidRPr="004678C0">
              <w:rPr>
                <w:rFonts w:ascii="Avenir Next LT Pro" w:hAnsi="Avenir Next LT Pro"/>
                <w:sz w:val="24"/>
                <w:szCs w:val="24"/>
              </w:rPr>
              <w:t xml:space="preserve"> Parents/carers of young people </w:t>
            </w:r>
          </w:p>
          <w:p w14:paraId="50C638CA" w14:textId="77777777" w:rsidR="00001044" w:rsidRPr="004678C0" w:rsidRDefault="00001044" w:rsidP="00001044">
            <w:pPr>
              <w:spacing w:line="276" w:lineRule="auto"/>
              <w:rPr>
                <w:rFonts w:ascii="Avenir Next LT Pro" w:hAnsi="Avenir Next LT Pro"/>
                <w:sz w:val="24"/>
                <w:szCs w:val="24"/>
              </w:rPr>
            </w:pPr>
            <w:r w:rsidRPr="004678C0">
              <w:rPr>
                <w:rFonts w:ascii="Arial" w:hAnsi="Arial" w:cs="Arial"/>
                <w:sz w:val="24"/>
                <w:szCs w:val="24"/>
              </w:rPr>
              <w:t>●</w:t>
            </w:r>
            <w:r w:rsidRPr="004678C0">
              <w:rPr>
                <w:rFonts w:ascii="Avenir Next LT Pro" w:hAnsi="Avenir Next LT Pro"/>
                <w:sz w:val="24"/>
                <w:szCs w:val="24"/>
              </w:rPr>
              <w:t xml:space="preserve"> Educators and other staff </w:t>
            </w:r>
          </w:p>
          <w:p w14:paraId="5F7D8A67" w14:textId="77777777" w:rsidR="00001044" w:rsidRPr="004678C0" w:rsidRDefault="00001044" w:rsidP="00001044">
            <w:pPr>
              <w:spacing w:line="276" w:lineRule="auto"/>
              <w:rPr>
                <w:rFonts w:ascii="Avenir Next LT Pro" w:hAnsi="Avenir Next LT Pro"/>
                <w:sz w:val="24"/>
                <w:szCs w:val="24"/>
              </w:rPr>
            </w:pPr>
            <w:r w:rsidRPr="004678C0">
              <w:rPr>
                <w:rFonts w:ascii="Arial" w:hAnsi="Arial" w:cs="Arial"/>
                <w:sz w:val="24"/>
                <w:szCs w:val="24"/>
              </w:rPr>
              <w:t>●</w:t>
            </w:r>
            <w:r w:rsidRPr="004678C0">
              <w:rPr>
                <w:rFonts w:ascii="Avenir Next LT Pro" w:hAnsi="Avenir Next LT Pro"/>
                <w:sz w:val="24"/>
                <w:szCs w:val="24"/>
              </w:rPr>
              <w:t xml:space="preserve"> NHS - Inpatient CAMHS </w:t>
            </w:r>
          </w:p>
          <w:p w14:paraId="329A2822" w14:textId="77777777" w:rsidR="00442201" w:rsidRDefault="00001044" w:rsidP="00001044">
            <w:pPr>
              <w:spacing w:line="276" w:lineRule="auto"/>
              <w:rPr>
                <w:rFonts w:ascii="Avenir Next LT Pro" w:hAnsi="Avenir Next LT Pro"/>
                <w:sz w:val="24"/>
                <w:szCs w:val="24"/>
              </w:rPr>
            </w:pPr>
            <w:r w:rsidRPr="004678C0">
              <w:rPr>
                <w:rFonts w:ascii="Arial" w:hAnsi="Arial" w:cs="Arial"/>
                <w:sz w:val="24"/>
                <w:szCs w:val="24"/>
              </w:rPr>
              <w:t>●</w:t>
            </w:r>
            <w:r w:rsidRPr="004678C0">
              <w:rPr>
                <w:rFonts w:ascii="Avenir Next LT Pro" w:hAnsi="Avenir Next LT Pro"/>
                <w:sz w:val="24"/>
                <w:szCs w:val="24"/>
              </w:rPr>
              <w:t xml:space="preserve"> NHS - Outpatient/Community CAMHS</w:t>
            </w:r>
          </w:p>
          <w:p w14:paraId="6E337645" w14:textId="31AB3D56" w:rsidR="00001044" w:rsidRPr="004678C0" w:rsidRDefault="00001044" w:rsidP="00001044">
            <w:pPr>
              <w:spacing w:line="276" w:lineRule="auto"/>
              <w:rPr>
                <w:rFonts w:ascii="Avenir Next LT Pro" w:hAnsi="Avenir Next LT Pro"/>
                <w:sz w:val="24"/>
                <w:szCs w:val="24"/>
              </w:rPr>
            </w:pPr>
          </w:p>
          <w:p w14:paraId="5ADB0051" w14:textId="115CDC58" w:rsidR="00442201" w:rsidRDefault="00001044" w:rsidP="00001044">
            <w:pPr>
              <w:spacing w:line="276" w:lineRule="auto"/>
              <w:rPr>
                <w:rFonts w:ascii="Avenir Next LT Pro" w:hAnsi="Avenir Next LT Pro"/>
                <w:sz w:val="24"/>
                <w:szCs w:val="24"/>
              </w:rPr>
            </w:pPr>
            <w:r w:rsidRPr="004678C0">
              <w:rPr>
                <w:rFonts w:ascii="Avenir Next LT Pro" w:hAnsi="Avenir Next LT Pro"/>
                <w:sz w:val="24"/>
                <w:szCs w:val="24"/>
              </w:rPr>
              <w:t xml:space="preserve">They have been co-designed with mental health professionals and people with lived experience including parents, carers and young people.  All workshops are co-delivered by young people with lived experience of mental illness. </w:t>
            </w:r>
          </w:p>
          <w:p w14:paraId="208BEE94" w14:textId="63B85B35" w:rsidR="00001044" w:rsidRDefault="00001044" w:rsidP="00442201">
            <w:pPr>
              <w:spacing w:line="276" w:lineRule="auto"/>
              <w:rPr>
                <w:rFonts w:ascii="Avenir Next LT Pro" w:hAnsi="Avenir Next LT Pro"/>
                <w:sz w:val="24"/>
                <w:szCs w:val="24"/>
              </w:rPr>
            </w:pPr>
            <w:r w:rsidRPr="004678C0">
              <w:rPr>
                <w:rFonts w:ascii="Avenir Next LT Pro" w:hAnsi="Avenir Next LT Pro"/>
                <w:sz w:val="24"/>
                <w:szCs w:val="24"/>
              </w:rPr>
              <w:t xml:space="preserve">For dates and remaining availability for 2024 please visit: </w:t>
            </w:r>
            <w:hyperlink r:id="rId173" w:history="1">
              <w:r w:rsidRPr="004678C0">
                <w:rPr>
                  <w:rStyle w:val="Hyperlink"/>
                  <w:rFonts w:ascii="Avenir Next LT Pro" w:hAnsi="Avenir Next LT Pro"/>
                  <w:sz w:val="24"/>
                  <w:szCs w:val="24"/>
                </w:rPr>
                <w:t>Online communications, social media and young people’s mental health</w:t>
              </w:r>
            </w:hyperlink>
            <w:r w:rsidRPr="004678C0">
              <w:rPr>
                <w:rFonts w:ascii="Avenir Next LT Pro" w:hAnsi="Avenir Next LT Pro"/>
                <w:sz w:val="24"/>
                <w:szCs w:val="24"/>
              </w:rPr>
              <w:t xml:space="preserve"> </w:t>
            </w:r>
          </w:p>
          <w:p w14:paraId="15703AE1" w14:textId="77777777" w:rsidR="009A5C98" w:rsidRDefault="009A5C98" w:rsidP="00442201">
            <w:pPr>
              <w:spacing w:line="276" w:lineRule="auto"/>
              <w:rPr>
                <w:rFonts w:ascii="Avenir Next LT Pro" w:hAnsi="Avenir Next LT Pro"/>
                <w:sz w:val="24"/>
                <w:szCs w:val="24"/>
              </w:rPr>
            </w:pPr>
          </w:p>
          <w:p w14:paraId="65F8F6EE" w14:textId="77777777" w:rsidR="00442201" w:rsidRDefault="009A5C98" w:rsidP="007D02A9">
            <w:pPr>
              <w:spacing w:line="276" w:lineRule="auto"/>
              <w:rPr>
                <w:rStyle w:val="Hyperlink"/>
                <w:rFonts w:ascii="Avenir Next LT Pro" w:hAnsi="Avenir Next LT Pro"/>
                <w:sz w:val="24"/>
                <w:szCs w:val="24"/>
              </w:rPr>
            </w:pPr>
            <w:r>
              <w:rPr>
                <w:rFonts w:ascii="Avenir Next LT Pro" w:hAnsi="Avenir Next LT Pro"/>
                <w:noProof/>
                <w:sz w:val="24"/>
                <w:szCs w:val="24"/>
              </w:rPr>
              <w:drawing>
                <wp:anchor distT="0" distB="0" distL="114300" distR="114300" simplePos="0" relativeHeight="253052928" behindDoc="0" locked="0" layoutInCell="1" allowOverlap="1" wp14:anchorId="36791211" wp14:editId="53196D3E">
                  <wp:simplePos x="0" y="0"/>
                  <wp:positionH relativeFrom="column">
                    <wp:posOffset>14605</wp:posOffset>
                  </wp:positionH>
                  <wp:positionV relativeFrom="paragraph">
                    <wp:posOffset>47625</wp:posOffset>
                  </wp:positionV>
                  <wp:extent cx="1372870" cy="474345"/>
                  <wp:effectExtent l="0" t="0" r="0" b="1905"/>
                  <wp:wrapSquare wrapText="bothSides"/>
                  <wp:docPr id="14461702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372870" cy="474345"/>
                          </a:xfrm>
                          <a:prstGeom prst="rect">
                            <a:avLst/>
                          </a:prstGeom>
                          <a:noFill/>
                        </pic:spPr>
                      </pic:pic>
                    </a:graphicData>
                  </a:graphic>
                  <wp14:sizeRelH relativeFrom="margin">
                    <wp14:pctWidth>0</wp14:pctWidth>
                  </wp14:sizeRelH>
                  <wp14:sizeRelV relativeFrom="margin">
                    <wp14:pctHeight>0</wp14:pctHeight>
                  </wp14:sizeRelV>
                </wp:anchor>
              </w:drawing>
            </w:r>
            <w:r>
              <w:rPr>
                <w:rFonts w:ascii="Avenir Next LT Pro" w:hAnsi="Avenir Next LT Pro"/>
                <w:sz w:val="24"/>
                <w:szCs w:val="24"/>
              </w:rPr>
              <w:t xml:space="preserve">Free course </w:t>
            </w:r>
            <w:r w:rsidRPr="009A5C98">
              <w:rPr>
                <w:rFonts w:ascii="Avenir Next LT Pro" w:hAnsi="Avenir Next LT Pro"/>
                <w:b/>
                <w:bCs/>
                <w:sz w:val="28"/>
                <w:szCs w:val="28"/>
              </w:rPr>
              <w:t>Supporting physical development in early childhood</w:t>
            </w:r>
            <w:r>
              <w:rPr>
                <w:rFonts w:ascii="Avenir Next LT Pro" w:hAnsi="Avenir Next LT Pro"/>
                <w:sz w:val="24"/>
                <w:szCs w:val="24"/>
              </w:rPr>
              <w:t>.  L</w:t>
            </w:r>
            <w:r w:rsidRPr="009A5C98">
              <w:rPr>
                <w:rFonts w:ascii="Avenir Next LT Pro" w:hAnsi="Avenir Next LT Pro"/>
                <w:sz w:val="24"/>
                <w:szCs w:val="24"/>
              </w:rPr>
              <w:t>earn how to ensure young children do enough physical activity and how it improves child mental and physical health development.</w:t>
            </w:r>
            <w:r>
              <w:rPr>
                <w:rFonts w:ascii="Avenir Next LT Pro" w:hAnsi="Avenir Next LT Pro"/>
                <w:sz w:val="24"/>
                <w:szCs w:val="24"/>
              </w:rPr>
              <w:t xml:space="preserve"> </w:t>
            </w:r>
            <w:r w:rsidR="002311E7">
              <w:rPr>
                <w:rFonts w:ascii="Avenir Next LT Pro" w:hAnsi="Avenir Next LT Pro"/>
                <w:sz w:val="24"/>
                <w:szCs w:val="24"/>
              </w:rPr>
              <w:t>L</w:t>
            </w:r>
            <w:r w:rsidR="002311E7" w:rsidRPr="002311E7">
              <w:rPr>
                <w:rFonts w:ascii="Avenir Next LT Pro" w:hAnsi="Avenir Next LT Pro"/>
                <w:sz w:val="24"/>
                <w:szCs w:val="24"/>
              </w:rPr>
              <w:t xml:space="preserve">earn low cost, effective ways of </w:t>
            </w:r>
            <w:r w:rsidR="002311E7">
              <w:rPr>
                <w:rFonts w:ascii="Avenir Next LT Pro" w:hAnsi="Avenir Next LT Pro"/>
                <w:sz w:val="24"/>
                <w:szCs w:val="24"/>
              </w:rPr>
              <w:t>accessing recommended amount of activities</w:t>
            </w:r>
            <w:r>
              <w:rPr>
                <w:rFonts w:ascii="Avenir Next LT Pro" w:hAnsi="Avenir Next LT Pro"/>
                <w:sz w:val="24"/>
                <w:szCs w:val="24"/>
              </w:rPr>
              <w:t xml:space="preserve"> </w:t>
            </w:r>
            <w:r w:rsidR="002311E7">
              <w:rPr>
                <w:rFonts w:ascii="Avenir Next LT Pro" w:hAnsi="Avenir Next LT Pro"/>
                <w:sz w:val="24"/>
                <w:szCs w:val="24"/>
              </w:rPr>
              <w:t>Course for practitioners,</w:t>
            </w:r>
            <w:r>
              <w:rPr>
                <w:rFonts w:ascii="Avenir Next LT Pro" w:hAnsi="Avenir Next LT Pro"/>
                <w:sz w:val="24"/>
                <w:szCs w:val="24"/>
              </w:rPr>
              <w:t xml:space="preserve"> parents/carers: </w:t>
            </w:r>
            <w:hyperlink r:id="rId175" w:history="1">
              <w:r>
                <w:rPr>
                  <w:rStyle w:val="Hyperlink"/>
                  <w:rFonts w:ascii="Avenir Next LT Pro" w:hAnsi="Avenir Next LT Pro"/>
                  <w:sz w:val="24"/>
                  <w:szCs w:val="24"/>
                </w:rPr>
                <w:t>Supporting physical development in early childhood</w:t>
              </w:r>
            </w:hyperlink>
          </w:p>
          <w:p w14:paraId="660230AF" w14:textId="568316EF" w:rsidR="00B83DF4" w:rsidRDefault="00B83DF4" w:rsidP="007D02A9">
            <w:pPr>
              <w:spacing w:line="276" w:lineRule="auto"/>
              <w:rPr>
                <w:rFonts w:ascii="Verdana" w:hAnsi="Verdana"/>
                <w:noProof/>
                <w:sz w:val="24"/>
                <w:szCs w:val="24"/>
              </w:rPr>
            </w:pPr>
          </w:p>
        </w:tc>
      </w:tr>
    </w:tbl>
    <w:p w14:paraId="26A3CC78" w14:textId="13E7D92B" w:rsidR="00B13A6D" w:rsidRDefault="00B13A6D" w:rsidP="009F668C">
      <w:pPr>
        <w:rPr>
          <w:rFonts w:ascii="Verdana" w:hAnsi="Verdana"/>
          <w:sz w:val="2"/>
          <w:szCs w:val="2"/>
        </w:rPr>
      </w:pPr>
    </w:p>
    <w:p w14:paraId="03AE9B12" w14:textId="2CAC62A2" w:rsidR="006F529F" w:rsidRDefault="006F529F" w:rsidP="009F668C">
      <w:pPr>
        <w:rPr>
          <w:rFonts w:ascii="Verdana" w:hAnsi="Verdana"/>
          <w:sz w:val="2"/>
          <w:szCs w:val="2"/>
        </w:rPr>
      </w:pPr>
    </w:p>
    <w:tbl>
      <w:tblPr>
        <w:tblStyle w:val="TableGrid"/>
        <w:tblW w:w="10774" w:type="dxa"/>
        <w:tblInd w:w="-856" w:type="dxa"/>
        <w:tblLook w:val="04A0" w:firstRow="1" w:lastRow="0" w:firstColumn="1" w:lastColumn="0" w:noHBand="0" w:noVBand="1"/>
      </w:tblPr>
      <w:tblGrid>
        <w:gridCol w:w="10774"/>
      </w:tblGrid>
      <w:tr w:rsidR="00B13A6D" w14:paraId="2C7BB556" w14:textId="77777777" w:rsidTr="00461A17">
        <w:tc>
          <w:tcPr>
            <w:tcW w:w="10774" w:type="dxa"/>
            <w:shd w:val="clear" w:color="auto" w:fill="5B9BD5" w:themeFill="accent5"/>
          </w:tcPr>
          <w:p w14:paraId="1AD65B5D" w14:textId="1B47DFC3" w:rsidR="00124AD8" w:rsidRPr="00461A17" w:rsidRDefault="00461A17" w:rsidP="00461A17">
            <w:pPr>
              <w:spacing w:before="240"/>
              <w:jc w:val="center"/>
              <w:rPr>
                <w:rFonts w:ascii="Avenir Next LT Pro" w:hAnsi="Avenir Next LT Pro"/>
                <w:b/>
                <w:bCs/>
                <w:sz w:val="36"/>
                <w:szCs w:val="36"/>
              </w:rPr>
            </w:pPr>
            <w:r>
              <w:rPr>
                <w:rFonts w:ascii="Avenir Next LT Pro" w:hAnsi="Avenir Next LT Pro" w:cs="Arial"/>
                <w:b/>
                <w:bCs/>
                <w:noProof/>
                <w:color w:val="4472C4"/>
                <w:sz w:val="24"/>
                <w:szCs w:val="24"/>
              </w:rPr>
              <w:lastRenderedPageBreak/>
              <w:drawing>
                <wp:anchor distT="0" distB="0" distL="114300" distR="114300" simplePos="0" relativeHeight="253028352" behindDoc="0" locked="0" layoutInCell="1" allowOverlap="1" wp14:anchorId="66993088" wp14:editId="43702433">
                  <wp:simplePos x="0" y="0"/>
                  <wp:positionH relativeFrom="column">
                    <wp:posOffset>-62230</wp:posOffset>
                  </wp:positionH>
                  <wp:positionV relativeFrom="paragraph">
                    <wp:posOffset>6833</wp:posOffset>
                  </wp:positionV>
                  <wp:extent cx="534010" cy="534010"/>
                  <wp:effectExtent l="0" t="0" r="0" b="0"/>
                  <wp:wrapSquare wrapText="bothSides"/>
                  <wp:docPr id="1727394808" name="Graphic 1727394808" descr="Books on shel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93660" name="Graphic 453793660" descr="Books on shelf with solid fill"/>
                          <pic:cNvPicPr/>
                        </pic:nvPicPr>
                        <pic:blipFill>
                          <a:blip r:embed="rId176">
                            <a:extLst>
                              <a:ext uri="{28A0092B-C50C-407E-A947-70E740481C1C}">
                                <a14:useLocalDpi xmlns:a14="http://schemas.microsoft.com/office/drawing/2010/main" val="0"/>
                              </a:ext>
                              <a:ext uri="{96DAC541-7B7A-43D3-8B79-37D633B846F1}">
                                <asvg:svgBlip xmlns:asvg="http://schemas.microsoft.com/office/drawing/2016/SVG/main" r:embed="rId177"/>
                              </a:ext>
                            </a:extLst>
                          </a:blip>
                          <a:stretch>
                            <a:fillRect/>
                          </a:stretch>
                        </pic:blipFill>
                        <pic:spPr>
                          <a:xfrm>
                            <a:off x="0" y="0"/>
                            <a:ext cx="534010" cy="534010"/>
                          </a:xfrm>
                          <a:prstGeom prst="rect">
                            <a:avLst/>
                          </a:prstGeom>
                        </pic:spPr>
                      </pic:pic>
                    </a:graphicData>
                  </a:graphic>
                </wp:anchor>
              </w:drawing>
            </w:r>
            <w:r>
              <w:rPr>
                <w:rFonts w:ascii="Avenir Next LT Pro" w:hAnsi="Avenir Next LT Pro" w:cs="Arial"/>
                <w:b/>
                <w:bCs/>
                <w:noProof/>
                <w:color w:val="4472C4"/>
                <w:sz w:val="24"/>
                <w:szCs w:val="24"/>
              </w:rPr>
              <w:drawing>
                <wp:anchor distT="0" distB="0" distL="114300" distR="114300" simplePos="0" relativeHeight="253026304" behindDoc="0" locked="0" layoutInCell="1" allowOverlap="1" wp14:anchorId="3AC35755" wp14:editId="2B87E525">
                  <wp:simplePos x="0" y="0"/>
                  <wp:positionH relativeFrom="column">
                    <wp:posOffset>6236335</wp:posOffset>
                  </wp:positionH>
                  <wp:positionV relativeFrom="paragraph">
                    <wp:posOffset>1270</wp:posOffset>
                  </wp:positionV>
                  <wp:extent cx="533400" cy="533400"/>
                  <wp:effectExtent l="0" t="0" r="0" b="0"/>
                  <wp:wrapSquare wrapText="bothSides"/>
                  <wp:docPr id="453793660" name="Graphic 12" descr="Books on shel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93660" name="Graphic 453793660" descr="Books on shelf with solid fill"/>
                          <pic:cNvPicPr/>
                        </pic:nvPicPr>
                        <pic:blipFill>
                          <a:blip r:embed="rId176">
                            <a:extLst>
                              <a:ext uri="{28A0092B-C50C-407E-A947-70E740481C1C}">
                                <a14:useLocalDpi xmlns:a14="http://schemas.microsoft.com/office/drawing/2010/main" val="0"/>
                              </a:ext>
                              <a:ext uri="{96DAC541-7B7A-43D3-8B79-37D633B846F1}">
                                <asvg:svgBlip xmlns:asvg="http://schemas.microsoft.com/office/drawing/2016/SVG/main" r:embed="rId177"/>
                              </a:ext>
                            </a:extLst>
                          </a:blip>
                          <a:stretch>
                            <a:fillRect/>
                          </a:stretch>
                        </pic:blipFill>
                        <pic:spPr>
                          <a:xfrm>
                            <a:off x="0" y="0"/>
                            <a:ext cx="533400" cy="533400"/>
                          </a:xfrm>
                          <a:prstGeom prst="rect">
                            <a:avLst/>
                          </a:prstGeom>
                        </pic:spPr>
                      </pic:pic>
                    </a:graphicData>
                  </a:graphic>
                </wp:anchor>
              </w:drawing>
            </w:r>
            <w:r w:rsidRPr="00124AD8">
              <w:rPr>
                <w:rFonts w:ascii="Avenir Next LT Pro" w:hAnsi="Avenir Next LT Pro"/>
                <w:b/>
                <w:bCs/>
                <w:sz w:val="36"/>
                <w:szCs w:val="36"/>
              </w:rPr>
              <w:t>Evidence Library</w:t>
            </w:r>
          </w:p>
        </w:tc>
      </w:tr>
      <w:tr w:rsidR="00461A17" w14:paraId="69A1EE2D" w14:textId="77777777" w:rsidTr="00016B79">
        <w:tc>
          <w:tcPr>
            <w:tcW w:w="10774" w:type="dxa"/>
            <w:shd w:val="clear" w:color="auto" w:fill="DEEAF6" w:themeFill="accent5" w:themeFillTint="33"/>
          </w:tcPr>
          <w:p w14:paraId="742D2911" w14:textId="50D00883" w:rsidR="00461A17" w:rsidRDefault="00461A17" w:rsidP="00461A17">
            <w:pPr>
              <w:rPr>
                <w:rFonts w:ascii="Avenir Next LT Pro" w:hAnsi="Avenir Next LT Pro"/>
                <w:sz w:val="24"/>
                <w:szCs w:val="24"/>
                <w:u w:val="single"/>
              </w:rPr>
            </w:pPr>
            <w:r w:rsidRPr="00B55135">
              <w:rPr>
                <w:rFonts w:ascii="Avenir Next LT Pro" w:hAnsi="Avenir Next LT Pro" w:cs="Arial"/>
                <w:b/>
                <w:bCs/>
                <w:noProof/>
                <w:color w:val="4472C4"/>
                <w:sz w:val="32"/>
                <w:szCs w:val="32"/>
              </w:rPr>
              <w:drawing>
                <wp:anchor distT="0" distB="0" distL="114300" distR="114300" simplePos="0" relativeHeight="253025280" behindDoc="0" locked="0" layoutInCell="1" allowOverlap="1" wp14:anchorId="038D60F9" wp14:editId="61CDE43B">
                  <wp:simplePos x="0" y="0"/>
                  <wp:positionH relativeFrom="column">
                    <wp:posOffset>70816</wp:posOffset>
                  </wp:positionH>
                  <wp:positionV relativeFrom="paragraph">
                    <wp:posOffset>84659</wp:posOffset>
                  </wp:positionV>
                  <wp:extent cx="1343212" cy="485843"/>
                  <wp:effectExtent l="0" t="0" r="0" b="9525"/>
                  <wp:wrapSquare wrapText="bothSides"/>
                  <wp:docPr id="167898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8172" name=""/>
                          <pic:cNvPicPr/>
                        </pic:nvPicPr>
                        <pic:blipFill>
                          <a:blip r:embed="rId178">
                            <a:extLst>
                              <a:ext uri="{28A0092B-C50C-407E-A947-70E740481C1C}">
                                <a14:useLocalDpi xmlns:a14="http://schemas.microsoft.com/office/drawing/2010/main" val="0"/>
                              </a:ext>
                            </a:extLst>
                          </a:blip>
                          <a:stretch>
                            <a:fillRect/>
                          </a:stretch>
                        </pic:blipFill>
                        <pic:spPr>
                          <a:xfrm>
                            <a:off x="0" y="0"/>
                            <a:ext cx="1343212" cy="485843"/>
                          </a:xfrm>
                          <a:prstGeom prst="rect">
                            <a:avLst/>
                          </a:prstGeom>
                        </pic:spPr>
                      </pic:pic>
                    </a:graphicData>
                  </a:graphic>
                </wp:anchor>
              </w:drawing>
            </w:r>
            <w:r w:rsidRPr="00FC4477">
              <w:rPr>
                <w:rFonts w:ascii="Avenir Next LT Pro" w:hAnsi="Avenir Next LT Pro" w:cs="Arial"/>
                <w:b/>
                <w:bCs/>
                <w:sz w:val="32"/>
                <w:szCs w:val="32"/>
              </w:rPr>
              <w:t xml:space="preserve">Annual Teacher Wellbeing Index 2023 </w:t>
            </w:r>
            <w:r w:rsidRPr="00FC4477">
              <w:rPr>
                <w:rFonts w:ascii="Avenir Next LT Pro" w:hAnsi="Avenir Next LT Pro" w:cs="Arial"/>
                <w:sz w:val="24"/>
                <w:szCs w:val="24"/>
              </w:rPr>
              <w:t>provides an insight into the mental health and wellbeing of teachers and education staff working in the UK.   Themes within report show: Stress levels increased in 2023. teachers and education staff to describe their level of work-related stress. Overall, stress levels have increased when compared to 2022.</w:t>
            </w:r>
            <w:r w:rsidRPr="00FC4477">
              <w:rPr>
                <w:rFonts w:ascii="Avenir Next LT Pro" w:hAnsi="Avenir Next LT Pro"/>
                <w:sz w:val="24"/>
                <w:szCs w:val="24"/>
              </w:rPr>
              <w:t xml:space="preserve"> </w:t>
            </w:r>
            <w:r w:rsidRPr="00FC4477">
              <w:rPr>
                <w:rFonts w:ascii="Avenir Next LT Pro" w:hAnsi="Avenir Next LT Pro" w:cs="Arial"/>
                <w:sz w:val="24"/>
                <w:szCs w:val="24"/>
              </w:rPr>
              <w:t xml:space="preserve">There is a large increase in the number of </w:t>
            </w:r>
            <w:r w:rsidR="00807477" w:rsidRPr="00FC4477">
              <w:rPr>
                <w:rFonts w:ascii="Avenir Next LT Pro" w:hAnsi="Avenir Next LT Pro" w:cs="Arial"/>
                <w:sz w:val="24"/>
                <w:szCs w:val="24"/>
              </w:rPr>
              <w:t>school</w:t>
            </w:r>
            <w:r w:rsidR="00807477">
              <w:rPr>
                <w:rFonts w:ascii="Avenir Next LT Pro" w:hAnsi="Avenir Next LT Pro" w:cs="Arial"/>
                <w:sz w:val="24"/>
                <w:szCs w:val="24"/>
              </w:rPr>
              <w:t>teachers</w:t>
            </w:r>
            <w:r w:rsidRPr="00FC4477">
              <w:rPr>
                <w:rFonts w:ascii="Avenir Next LT Pro" w:hAnsi="Avenir Next LT Pro" w:cs="Arial"/>
                <w:sz w:val="24"/>
                <w:szCs w:val="24"/>
              </w:rPr>
              <w:t xml:space="preserve"> and senior leaders reporting their organisational culture has a negative effect on their wellbeing.  39% of teachers and education staff said they had experienced mental health issues in the past academic year this is a 3% increase on 2022; the highest level since this question was first asked in 2018 </w:t>
            </w:r>
            <w:r w:rsidRPr="00FC4477">
              <w:rPr>
                <w:rFonts w:ascii="Avenir Next LT Pro" w:hAnsi="Avenir Next LT Pro" w:cs="Arial"/>
                <w:b/>
                <w:bCs/>
                <w:sz w:val="24"/>
                <w:szCs w:val="24"/>
              </w:rPr>
              <w:t>read more here:</w:t>
            </w:r>
            <w:r w:rsidRPr="00FC4477">
              <w:rPr>
                <w:rFonts w:ascii="Avenir Next LT Pro" w:hAnsi="Avenir Next LT Pro" w:cs="Arial"/>
                <w:sz w:val="24"/>
                <w:szCs w:val="24"/>
              </w:rPr>
              <w:t xml:space="preserve"> </w:t>
            </w:r>
            <w:hyperlink r:id="rId179" w:history="1">
              <w:r w:rsidRPr="00FC4477">
                <w:rPr>
                  <w:rFonts w:ascii="Avenir Next LT Pro" w:hAnsi="Avenir Next LT Pro"/>
                  <w:sz w:val="24"/>
                  <w:szCs w:val="24"/>
                  <w:u w:val="single"/>
                </w:rPr>
                <w:t>twix_2023.pdf (educationsupport.org.uk)</w:t>
              </w:r>
            </w:hyperlink>
          </w:p>
          <w:p w14:paraId="06D30CE2" w14:textId="77777777" w:rsidR="00461A17" w:rsidRDefault="00461A17" w:rsidP="005740FB">
            <w:pPr>
              <w:jc w:val="center"/>
              <w:rPr>
                <w:rFonts w:ascii="Avenir Next LT Pro" w:hAnsi="Avenir Next LT Pro" w:cs="Arial"/>
                <w:b/>
                <w:bCs/>
                <w:color w:val="4472C4"/>
                <w:sz w:val="24"/>
                <w:szCs w:val="24"/>
              </w:rPr>
            </w:pPr>
          </w:p>
        </w:tc>
      </w:tr>
      <w:tr w:rsidR="00685412" w:rsidRPr="00F6166C" w14:paraId="1CE34D59" w14:textId="77777777" w:rsidTr="00016B79">
        <w:tblPrEx>
          <w:tblBorders>
            <w:bottom w:val="none" w:sz="0" w:space="0" w:color="auto"/>
            <w:insideH w:val="none" w:sz="0" w:space="0" w:color="auto"/>
            <w:insideV w:val="none" w:sz="0" w:space="0" w:color="auto"/>
          </w:tblBorders>
          <w:shd w:val="clear" w:color="auto" w:fill="E2EFD9" w:themeFill="accent6" w:themeFillTint="33"/>
        </w:tblPrEx>
        <w:tc>
          <w:tcPr>
            <w:tcW w:w="10774" w:type="dxa"/>
            <w:tcBorders>
              <w:top w:val="single" w:sz="4" w:space="0" w:color="auto"/>
              <w:bottom w:val="single" w:sz="4" w:space="0" w:color="auto"/>
            </w:tcBorders>
            <w:shd w:val="clear" w:color="auto" w:fill="DEEAF6" w:themeFill="accent5" w:themeFillTint="33"/>
          </w:tcPr>
          <w:p w14:paraId="2ABB08EE" w14:textId="482087E3" w:rsidR="00442201" w:rsidRDefault="00C74389" w:rsidP="00442201">
            <w:pPr>
              <w:rPr>
                <w:rFonts w:ascii="Avenir Next LT Pro" w:hAnsi="Avenir Next LT Pro"/>
                <w:sz w:val="24"/>
                <w:szCs w:val="24"/>
              </w:rPr>
            </w:pPr>
            <w:r w:rsidRPr="00C74389">
              <w:rPr>
                <w:rFonts w:ascii="Avenir Next LT Pro" w:hAnsi="Avenir Next LT Pro"/>
                <w:b/>
                <w:bCs/>
                <w:noProof/>
                <w:sz w:val="24"/>
                <w:szCs w:val="24"/>
              </w:rPr>
              <w:drawing>
                <wp:anchor distT="0" distB="0" distL="114300" distR="114300" simplePos="0" relativeHeight="253038592" behindDoc="0" locked="0" layoutInCell="1" allowOverlap="1" wp14:anchorId="5BDAADF6" wp14:editId="0BFC32AF">
                  <wp:simplePos x="0" y="0"/>
                  <wp:positionH relativeFrom="column">
                    <wp:posOffset>52705</wp:posOffset>
                  </wp:positionH>
                  <wp:positionV relativeFrom="paragraph">
                    <wp:posOffset>105410</wp:posOffset>
                  </wp:positionV>
                  <wp:extent cx="1514475" cy="399760"/>
                  <wp:effectExtent l="0" t="0" r="0" b="635"/>
                  <wp:wrapSquare wrapText="bothSides"/>
                  <wp:docPr id="1014259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59136" name=""/>
                          <pic:cNvPicPr/>
                        </pic:nvPicPr>
                        <pic:blipFill>
                          <a:blip r:embed="rId180">
                            <a:extLst>
                              <a:ext uri="{28A0092B-C50C-407E-A947-70E740481C1C}">
                                <a14:useLocalDpi xmlns:a14="http://schemas.microsoft.com/office/drawing/2010/main" val="0"/>
                              </a:ext>
                            </a:extLst>
                          </a:blip>
                          <a:stretch>
                            <a:fillRect/>
                          </a:stretch>
                        </pic:blipFill>
                        <pic:spPr>
                          <a:xfrm>
                            <a:off x="0" y="0"/>
                            <a:ext cx="1514475" cy="399760"/>
                          </a:xfrm>
                          <a:prstGeom prst="rect">
                            <a:avLst/>
                          </a:prstGeom>
                        </pic:spPr>
                      </pic:pic>
                    </a:graphicData>
                  </a:graphic>
                </wp:anchor>
              </w:drawing>
            </w:r>
            <w:r w:rsidR="00442201" w:rsidRPr="00442201">
              <w:rPr>
                <w:rFonts w:ascii="Avenir Next LT Pro" w:hAnsi="Avenir Next LT Pro"/>
                <w:b/>
                <w:bCs/>
                <w:sz w:val="24"/>
                <w:szCs w:val="24"/>
              </w:rPr>
              <w:t>The Headspace</w:t>
            </w:r>
            <w:r w:rsidR="00442201" w:rsidRPr="00442201">
              <w:rPr>
                <w:rFonts w:ascii="Avenir Next LT Pro" w:hAnsi="Avenir Next LT Pro"/>
                <w:sz w:val="24"/>
                <w:szCs w:val="24"/>
              </w:rPr>
              <w:t> </w:t>
            </w:r>
            <w:hyperlink r:id="rId181" w:tgtFrame="_blank" w:history="1">
              <w:r w:rsidR="00442201" w:rsidRPr="00442201">
                <w:rPr>
                  <w:rStyle w:val="Hyperlink"/>
                  <w:rFonts w:ascii="Avenir Next LT Pro" w:hAnsi="Avenir Next LT Pro"/>
                  <w:sz w:val="24"/>
                  <w:szCs w:val="24"/>
                </w:rPr>
                <w:t>2023 Workforce Attitudes Toward Mental Health report</w:t>
              </w:r>
            </w:hyperlink>
            <w:r w:rsidR="00442201" w:rsidRPr="00442201">
              <w:rPr>
                <w:rFonts w:ascii="Avenir Next LT Pro" w:hAnsi="Avenir Next LT Pro"/>
                <w:sz w:val="24"/>
                <w:szCs w:val="24"/>
              </w:rPr>
              <w:t xml:space="preserve">  </w:t>
            </w:r>
            <w:r>
              <w:rPr>
                <w:rFonts w:ascii="Avenir Next LT Pro" w:hAnsi="Avenir Next LT Pro"/>
                <w:sz w:val="24"/>
                <w:szCs w:val="24"/>
              </w:rPr>
              <w:t>Of the e</w:t>
            </w:r>
            <w:r w:rsidR="00442201" w:rsidRPr="00442201">
              <w:rPr>
                <w:rFonts w:ascii="Avenir Next LT Pro" w:hAnsi="Avenir Next LT Pro"/>
                <w:sz w:val="24"/>
                <w:szCs w:val="24"/>
              </w:rPr>
              <w:t>ight sectors involved in this latest report, which analysed the state of workplace wellbeing</w:t>
            </w:r>
            <w:r>
              <w:rPr>
                <w:rFonts w:ascii="Avenir Next LT Pro" w:hAnsi="Avenir Next LT Pro"/>
                <w:sz w:val="24"/>
                <w:szCs w:val="24"/>
              </w:rPr>
              <w:t>, e</w:t>
            </w:r>
            <w:r w:rsidR="00442201" w:rsidRPr="00442201">
              <w:rPr>
                <w:rFonts w:ascii="Avenir Next LT Pro" w:hAnsi="Avenir Next LT Pro"/>
                <w:sz w:val="24"/>
                <w:szCs w:val="24"/>
              </w:rPr>
              <w:t>ducation came out on top, beating even financial services and insurance for stressfulness.</w:t>
            </w:r>
            <w:r w:rsidR="00442201" w:rsidRPr="00442201">
              <w:rPr>
                <w:rFonts w:ascii="Open Sans" w:eastAsia="Times New Roman" w:hAnsi="Open Sans" w:cs="Open Sans"/>
                <w:color w:val="6F6F6F"/>
                <w:sz w:val="24"/>
                <w:szCs w:val="24"/>
                <w:lang w:eastAsia="en-GB"/>
              </w:rPr>
              <w:t xml:space="preserve"> </w:t>
            </w:r>
            <w:r w:rsidR="00442201" w:rsidRPr="00442201">
              <w:rPr>
                <w:rFonts w:ascii="Avenir Next LT Pro" w:hAnsi="Avenir Next LT Pro"/>
                <w:sz w:val="24"/>
                <w:szCs w:val="24"/>
              </w:rPr>
              <w:t xml:space="preserve">Research shows that stress at work often leads to a number of other mental health struggles. </w:t>
            </w:r>
            <w:r w:rsidR="00442201">
              <w:rPr>
                <w:rFonts w:ascii="Avenir Next LT Pro" w:hAnsi="Avenir Next LT Pro"/>
                <w:sz w:val="24"/>
                <w:szCs w:val="24"/>
              </w:rPr>
              <w:t xml:space="preserve">  </w:t>
            </w:r>
            <w:r w:rsidR="00442201" w:rsidRPr="00442201">
              <w:rPr>
                <w:rFonts w:ascii="Avenir Next LT Pro" w:hAnsi="Avenir Next LT Pro"/>
                <w:sz w:val="24"/>
                <w:szCs w:val="24"/>
              </w:rPr>
              <w:t>However, research also shows that the right support can mitigate this. This can be clinical support as offered through the NHS and others. The key is to ensure the right support is there at the right time. Whoever provides that support, and however they provide it, early identification and intervention are particularly important.</w:t>
            </w:r>
            <w:r w:rsidR="00442201" w:rsidRPr="00442201">
              <w:t xml:space="preserve"> </w:t>
            </w:r>
            <w:hyperlink r:id="rId182" w:history="1">
              <w:r w:rsidR="00442201" w:rsidRPr="00442201">
                <w:rPr>
                  <w:rStyle w:val="Hyperlink"/>
                  <w:rFonts w:ascii="Avenir Next LT Pro" w:hAnsi="Avenir Next LT Pro"/>
                  <w:sz w:val="24"/>
                  <w:szCs w:val="24"/>
                </w:rPr>
                <w:t>The Knowledge: How teacher stress compares to other jobs (schoolsweek.co.uk)</w:t>
              </w:r>
            </w:hyperlink>
          </w:p>
          <w:p w14:paraId="3DF28BA0" w14:textId="421CD3A5" w:rsidR="00442201" w:rsidRPr="00442201" w:rsidRDefault="00442201" w:rsidP="00442201">
            <w:pPr>
              <w:rPr>
                <w:rFonts w:ascii="Avenir Next LT Pro" w:hAnsi="Avenir Next LT Pro"/>
                <w:sz w:val="24"/>
                <w:szCs w:val="24"/>
              </w:rPr>
            </w:pPr>
          </w:p>
        </w:tc>
      </w:tr>
    </w:tbl>
    <w:p w14:paraId="5D8FFFA5" w14:textId="77FC4F12" w:rsidR="005F5EAE" w:rsidRPr="00530645" w:rsidRDefault="005F5EAE" w:rsidP="009F668C">
      <w:pPr>
        <w:rPr>
          <w:rFonts w:ascii="Verdana" w:hAnsi="Verdana"/>
          <w:sz w:val="2"/>
          <w:szCs w:val="2"/>
        </w:rPr>
      </w:pPr>
    </w:p>
    <w:tbl>
      <w:tblPr>
        <w:tblW w:w="10763" w:type="dxa"/>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3"/>
      </w:tblGrid>
      <w:tr w:rsidR="00267652" w:rsidRPr="00917A8E" w14:paraId="348BB175" w14:textId="77777777" w:rsidTr="00016B79">
        <w:trPr>
          <w:trHeight w:val="1434"/>
        </w:trPr>
        <w:tc>
          <w:tcPr>
            <w:tcW w:w="10763" w:type="dxa"/>
            <w:shd w:val="clear" w:color="auto" w:fill="C5E0B3" w:themeFill="accent6" w:themeFillTint="66"/>
          </w:tcPr>
          <w:p w14:paraId="6DECC486" w14:textId="77777777" w:rsidR="00267652" w:rsidRPr="00561815" w:rsidRDefault="00267652" w:rsidP="00B83F99">
            <w:pPr>
              <w:spacing w:after="0"/>
              <w:jc w:val="center"/>
              <w:rPr>
                <w:rFonts w:ascii="Avenir Next LT Pro" w:hAnsi="Avenir Next LT Pro"/>
                <w:b/>
                <w:bCs/>
                <w:color w:val="002060"/>
                <w:sz w:val="12"/>
                <w:szCs w:val="12"/>
              </w:rPr>
            </w:pPr>
            <w:bookmarkStart w:id="6" w:name="_Hlk118210312"/>
          </w:p>
          <w:p w14:paraId="2679CEB1" w14:textId="268B7274" w:rsidR="00267652" w:rsidRPr="00267652" w:rsidRDefault="00DE02E0" w:rsidP="00267652">
            <w:pPr>
              <w:spacing w:after="0"/>
              <w:rPr>
                <w:rFonts w:ascii="Avenir Next LT Pro" w:hAnsi="Avenir Next LT Pro"/>
                <w:b/>
                <w:bCs/>
                <w:sz w:val="24"/>
                <w:szCs w:val="24"/>
              </w:rPr>
            </w:pPr>
            <w:r w:rsidRPr="00267652">
              <w:rPr>
                <w:rFonts w:ascii="Avenir Next LT Pro" w:hAnsi="Avenir Next LT Pro"/>
                <w:b/>
                <w:bCs/>
                <w:noProof/>
                <w:sz w:val="24"/>
                <w:szCs w:val="24"/>
              </w:rPr>
              <w:drawing>
                <wp:anchor distT="0" distB="0" distL="114300" distR="114300" simplePos="0" relativeHeight="253016064" behindDoc="0" locked="0" layoutInCell="1" allowOverlap="1" wp14:anchorId="3935D0D6" wp14:editId="6182575A">
                  <wp:simplePos x="0" y="0"/>
                  <wp:positionH relativeFrom="column">
                    <wp:posOffset>979170</wp:posOffset>
                  </wp:positionH>
                  <wp:positionV relativeFrom="paragraph">
                    <wp:posOffset>126670</wp:posOffset>
                  </wp:positionV>
                  <wp:extent cx="1310005" cy="346075"/>
                  <wp:effectExtent l="0" t="0" r="4445" b="0"/>
                  <wp:wrapSquare wrapText="bothSides"/>
                  <wp:docPr id="870970818" name="Picture 870970818" descr="A green logo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13801" name="Picture 8" descr="A green logo with letters&#10;&#10;Description automatically generated"/>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310005" cy="346075"/>
                          </a:xfrm>
                          <a:prstGeom prst="rect">
                            <a:avLst/>
                          </a:prstGeom>
                          <a:noFill/>
                        </pic:spPr>
                      </pic:pic>
                    </a:graphicData>
                  </a:graphic>
                  <wp14:sizeRelH relativeFrom="page">
                    <wp14:pctWidth>0</wp14:pctWidth>
                  </wp14:sizeRelH>
                  <wp14:sizeRelV relativeFrom="page">
                    <wp14:pctHeight>0</wp14:pctHeight>
                  </wp14:sizeRelV>
                </wp:anchor>
              </w:drawing>
            </w:r>
            <w:r w:rsidR="00267652" w:rsidRPr="000A56B9">
              <w:rPr>
                <w:rFonts w:ascii="Avenir Next LT Pro" w:hAnsi="Avenir Next LT Pro"/>
                <w:sz w:val="24"/>
                <w:szCs w:val="24"/>
              </w:rPr>
              <w:t xml:space="preserve"> </w:t>
            </w:r>
            <w:r w:rsidR="00267652" w:rsidRPr="00267652">
              <w:rPr>
                <w:rFonts w:ascii="Avenir Next LT Pro" w:hAnsi="Avenir Next LT Pro"/>
                <w:b/>
                <w:bCs/>
                <w:noProof/>
                <w:sz w:val="24"/>
                <w:szCs w:val="24"/>
              </w:rPr>
              <w:drawing>
                <wp:anchor distT="0" distB="0" distL="114300" distR="114300" simplePos="0" relativeHeight="253015040" behindDoc="0" locked="0" layoutInCell="1" allowOverlap="1" wp14:anchorId="616C2F9D" wp14:editId="0E6B8064">
                  <wp:simplePos x="0" y="0"/>
                  <wp:positionH relativeFrom="column">
                    <wp:posOffset>30480</wp:posOffset>
                  </wp:positionH>
                  <wp:positionV relativeFrom="paragraph">
                    <wp:posOffset>42545</wp:posOffset>
                  </wp:positionV>
                  <wp:extent cx="530225" cy="530225"/>
                  <wp:effectExtent l="0" t="0" r="3175" b="3175"/>
                  <wp:wrapSquare wrapText="bothSides"/>
                  <wp:docPr id="631787981" name="Picture 63178798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lack background with a black square&#10;&#10;Description automatically generated with medium confidenc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flipH="1">
                            <a:off x="0" y="0"/>
                            <a:ext cx="530225" cy="530225"/>
                          </a:xfrm>
                          <a:prstGeom prst="rect">
                            <a:avLst/>
                          </a:prstGeom>
                          <a:noFill/>
                        </pic:spPr>
                      </pic:pic>
                    </a:graphicData>
                  </a:graphic>
                  <wp14:sizeRelH relativeFrom="page">
                    <wp14:pctWidth>0</wp14:pctWidth>
                  </wp14:sizeRelH>
                  <wp14:sizeRelV relativeFrom="page">
                    <wp14:pctHeight>0</wp14:pctHeight>
                  </wp14:sizeRelV>
                </wp:anchor>
              </w:drawing>
            </w:r>
            <w:r w:rsidR="00267652" w:rsidRPr="00267652">
              <w:rPr>
                <w:rFonts w:ascii="Avenir Next LT Pro" w:hAnsi="Avenir Next LT Pro"/>
                <w:b/>
                <w:bCs/>
                <w:noProof/>
                <w:sz w:val="24"/>
                <w:szCs w:val="24"/>
              </w:rPr>
              <w:drawing>
                <wp:anchor distT="0" distB="0" distL="114300" distR="114300" simplePos="0" relativeHeight="253014016" behindDoc="0" locked="0" layoutInCell="1" allowOverlap="1" wp14:anchorId="4D293473" wp14:editId="40CDFB7D">
                  <wp:simplePos x="0" y="0"/>
                  <wp:positionH relativeFrom="column">
                    <wp:posOffset>6293053</wp:posOffset>
                  </wp:positionH>
                  <wp:positionV relativeFrom="paragraph">
                    <wp:posOffset>43180</wp:posOffset>
                  </wp:positionV>
                  <wp:extent cx="529590" cy="529590"/>
                  <wp:effectExtent l="0" t="0" r="3810" b="3810"/>
                  <wp:wrapSquare wrapText="bothSides"/>
                  <wp:docPr id="2123056423" name="Graphic 2123056423"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Connections with solid fill"/>
                          <pic:cNvPicPr/>
                        </pic:nvPicPr>
                        <pic:blipFill>
                          <a:blip r:embed="rId185">
                            <a:extLst>
                              <a:ext uri="{28A0092B-C50C-407E-A947-70E740481C1C}">
                                <a14:useLocalDpi xmlns:a14="http://schemas.microsoft.com/office/drawing/2010/main" val="0"/>
                              </a:ext>
                              <a:ext uri="{96DAC541-7B7A-43D3-8B79-37D633B846F1}">
                                <asvg:svgBlip xmlns:asvg="http://schemas.microsoft.com/office/drawing/2016/SVG/main" r:embed="rId186"/>
                              </a:ext>
                            </a:extLst>
                          </a:blip>
                          <a:stretch>
                            <a:fillRect/>
                          </a:stretch>
                        </pic:blipFill>
                        <pic:spPr>
                          <a:xfrm>
                            <a:off x="0" y="0"/>
                            <a:ext cx="529590" cy="529590"/>
                          </a:xfrm>
                          <a:prstGeom prst="rect">
                            <a:avLst/>
                          </a:prstGeom>
                        </pic:spPr>
                      </pic:pic>
                    </a:graphicData>
                  </a:graphic>
                  <wp14:sizeRelH relativeFrom="page">
                    <wp14:pctWidth>0</wp14:pctWidth>
                  </wp14:sizeRelH>
                  <wp14:sizeRelV relativeFrom="page">
                    <wp14:pctHeight>0</wp14:pctHeight>
                  </wp14:sizeRelV>
                </wp:anchor>
              </w:drawing>
            </w:r>
          </w:p>
          <w:p w14:paraId="29FB3385" w14:textId="6C341EB8" w:rsidR="00267652" w:rsidRPr="00267652" w:rsidRDefault="00267652" w:rsidP="00267652">
            <w:pPr>
              <w:spacing w:after="0"/>
              <w:rPr>
                <w:rFonts w:ascii="Avenir Next LT Pro" w:hAnsi="Avenir Next LT Pro"/>
                <w:b/>
                <w:bCs/>
                <w:sz w:val="24"/>
                <w:szCs w:val="24"/>
              </w:rPr>
            </w:pPr>
            <w:r w:rsidRPr="00267652">
              <w:rPr>
                <w:rFonts w:ascii="Avenir Next LT Pro" w:hAnsi="Avenir Next LT Pro"/>
                <w:b/>
                <w:bCs/>
                <w:sz w:val="24"/>
                <w:szCs w:val="24"/>
              </w:rPr>
              <w:t>Online Safety Youth Taskforce</w:t>
            </w:r>
          </w:p>
          <w:p w14:paraId="24F43947" w14:textId="77777777" w:rsidR="00267652" w:rsidRPr="00267652" w:rsidRDefault="00267652" w:rsidP="00267652">
            <w:pPr>
              <w:spacing w:after="0"/>
              <w:rPr>
                <w:rFonts w:ascii="Avenir Next LT Pro" w:hAnsi="Avenir Next LT Pro"/>
                <w:b/>
                <w:bCs/>
                <w:sz w:val="24"/>
                <w:szCs w:val="24"/>
              </w:rPr>
            </w:pPr>
            <w:r w:rsidRPr="00267652">
              <w:rPr>
                <w:rFonts w:ascii="Avenir Next LT Pro" w:hAnsi="Avenir Next LT Pro"/>
                <w:b/>
                <w:bCs/>
                <w:noProof/>
                <w:sz w:val="24"/>
                <w:szCs w:val="24"/>
              </w:rPr>
              <w:drawing>
                <wp:anchor distT="0" distB="0" distL="114300" distR="114300" simplePos="0" relativeHeight="253017088" behindDoc="0" locked="0" layoutInCell="1" allowOverlap="1" wp14:anchorId="7CE460C0" wp14:editId="6060B2EA">
                  <wp:simplePos x="0" y="0"/>
                  <wp:positionH relativeFrom="column">
                    <wp:posOffset>4696665</wp:posOffset>
                  </wp:positionH>
                  <wp:positionV relativeFrom="paragraph">
                    <wp:posOffset>244025</wp:posOffset>
                  </wp:positionV>
                  <wp:extent cx="1929130" cy="1084580"/>
                  <wp:effectExtent l="0" t="0" r="0" b="1270"/>
                  <wp:wrapSquare wrapText="bothSides"/>
                  <wp:docPr id="1864657287" name="Picture 1864657287" descr="A child with glasses and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76285" name="Picture 9" descr="A child with glasses and a phone&#10;&#10;Description automatically generated"/>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929130" cy="108458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484628F7" w14:textId="77777777" w:rsidR="00267652" w:rsidRPr="00267652" w:rsidRDefault="00267652" w:rsidP="00267652">
            <w:pPr>
              <w:spacing w:after="0"/>
              <w:rPr>
                <w:rFonts w:ascii="Avenir Next LT Pro" w:hAnsi="Avenir Next LT Pro"/>
                <w:b/>
                <w:bCs/>
                <w:sz w:val="24"/>
                <w:szCs w:val="24"/>
              </w:rPr>
            </w:pPr>
            <w:r w:rsidRPr="00267652">
              <w:rPr>
                <w:rFonts w:ascii="Avenir Next LT Pro" w:hAnsi="Avenir Next LT Pro"/>
                <w:b/>
                <w:bCs/>
                <w:sz w:val="24"/>
                <w:szCs w:val="24"/>
              </w:rPr>
              <w:t>Make your voice heard and shape a safer, happier online world.</w:t>
            </w:r>
          </w:p>
          <w:p w14:paraId="469E7335" w14:textId="77777777" w:rsidR="00267652" w:rsidRPr="00267652" w:rsidRDefault="00267652" w:rsidP="00267652">
            <w:pPr>
              <w:spacing w:after="0"/>
              <w:rPr>
                <w:rFonts w:ascii="Avenir Next LT Pro" w:hAnsi="Avenir Next LT Pro"/>
                <w:sz w:val="24"/>
                <w:szCs w:val="24"/>
              </w:rPr>
            </w:pPr>
            <w:r w:rsidRPr="00267652">
              <w:rPr>
                <w:rFonts w:ascii="Avenir Next LT Pro" w:hAnsi="Avenir Next LT Pro"/>
                <w:sz w:val="24"/>
                <w:szCs w:val="24"/>
              </w:rPr>
              <w:t>At the NSPCC, we know young people have a special understanding of the online world, compared to adults who haven't grown up with technology in the same way. Only you can explain what your online experience is like. That’s why it’s so important you have the chance to share your thoughts on how we make the online world safer for children and young people.</w:t>
            </w:r>
          </w:p>
          <w:p w14:paraId="47B68C2C" w14:textId="18DFB23A" w:rsidR="00267652" w:rsidRPr="00267652" w:rsidRDefault="00267652" w:rsidP="00267652">
            <w:pPr>
              <w:spacing w:after="0"/>
              <w:rPr>
                <w:rFonts w:ascii="Avenir Next LT Pro" w:hAnsi="Avenir Next LT Pro"/>
                <w:sz w:val="24"/>
                <w:szCs w:val="24"/>
              </w:rPr>
            </w:pPr>
            <w:r w:rsidRPr="00267652">
              <w:rPr>
                <w:rFonts w:ascii="Avenir Next LT Pro" w:hAnsi="Avenir Next LT Pro"/>
                <w:b/>
                <w:bCs/>
                <w:sz w:val="24"/>
                <w:szCs w:val="24"/>
              </w:rPr>
              <w:t>To do that, we’re setting up an Online Safety Youth Taskforce – and we want young people like YOU to be part of it.</w:t>
            </w:r>
            <w:r w:rsidRPr="00267652">
              <w:rPr>
                <w:rFonts w:ascii="Avenir Next LT Pro" w:hAnsi="Avenir Next LT Pro"/>
                <w:sz w:val="24"/>
                <w:szCs w:val="24"/>
              </w:rPr>
              <w:t xml:space="preserve">  </w:t>
            </w:r>
            <w:hyperlink r:id="rId188" w:history="1">
              <w:r w:rsidR="00C962C6">
                <w:rPr>
                  <w:rStyle w:val="Hyperlink"/>
                  <w:rFonts w:ascii="Avenir Next LT Pro" w:hAnsi="Avenir Next LT Pro"/>
                  <w:sz w:val="24"/>
                  <w:szCs w:val="24"/>
                </w:rPr>
                <w:t xml:space="preserve">Apply for the Online Safety Youth Taskforce </w:t>
              </w:r>
            </w:hyperlink>
            <w:r w:rsidRPr="00267652">
              <w:rPr>
                <w:rFonts w:ascii="Avenir Next LT Pro" w:hAnsi="Avenir Next LT Pro"/>
                <w:sz w:val="24"/>
                <w:szCs w:val="24"/>
              </w:rPr>
              <w:t xml:space="preserve">  </w:t>
            </w:r>
          </w:p>
          <w:p w14:paraId="412C5E9C" w14:textId="77777777" w:rsidR="00267652" w:rsidRPr="00267652" w:rsidRDefault="00267652" w:rsidP="00267652">
            <w:pPr>
              <w:spacing w:after="0"/>
              <w:rPr>
                <w:rFonts w:ascii="Avenir Next LT Pro" w:hAnsi="Avenir Next LT Pro"/>
                <w:b/>
                <w:bCs/>
                <w:sz w:val="24"/>
                <w:szCs w:val="24"/>
              </w:rPr>
            </w:pPr>
            <w:r w:rsidRPr="00267652">
              <w:rPr>
                <w:rFonts w:ascii="Avenir Next LT Pro" w:hAnsi="Avenir Next LT Pro"/>
                <w:b/>
                <w:bCs/>
                <w:sz w:val="24"/>
                <w:szCs w:val="24"/>
              </w:rPr>
              <w:t>The Online Safety Youth Taskforce will be a group of 15 young people from across the UK aged between 13-16 years old.</w:t>
            </w:r>
          </w:p>
          <w:p w14:paraId="5E364C5B" w14:textId="77777777" w:rsidR="00267652" w:rsidRPr="00267652" w:rsidRDefault="00267652" w:rsidP="00267652">
            <w:pPr>
              <w:spacing w:after="0"/>
              <w:rPr>
                <w:rFonts w:ascii="Avenir Next LT Pro" w:hAnsi="Avenir Next LT Pro"/>
                <w:b/>
                <w:bCs/>
                <w:sz w:val="24"/>
                <w:szCs w:val="24"/>
              </w:rPr>
            </w:pPr>
            <w:r w:rsidRPr="00267652">
              <w:rPr>
                <w:rFonts w:ascii="Avenir Next LT Pro" w:hAnsi="Avenir Next LT Pro"/>
                <w:sz w:val="24"/>
                <w:szCs w:val="24"/>
              </w:rPr>
              <w:t>For more details on what’s involved and who can apply</w:t>
            </w:r>
            <w:r w:rsidRPr="00267652">
              <w:rPr>
                <w:rFonts w:ascii="Avenir Next LT Pro" w:hAnsi="Avenir Next LT Pro"/>
                <w:b/>
                <w:bCs/>
                <w:sz w:val="24"/>
                <w:szCs w:val="24"/>
              </w:rPr>
              <w:t xml:space="preserve"> : </w:t>
            </w:r>
            <w:hyperlink r:id="rId189" w:history="1">
              <w:r w:rsidRPr="00267652">
                <w:rPr>
                  <w:rStyle w:val="Hyperlink"/>
                  <w:rFonts w:ascii="Avenir Next LT Pro" w:hAnsi="Avenir Next LT Pro"/>
                  <w:b/>
                  <w:bCs/>
                  <w:sz w:val="24"/>
                  <w:szCs w:val="24"/>
                </w:rPr>
                <w:t>Apply now! Online Safety Youth Taskforce | NSPCC</w:t>
              </w:r>
            </w:hyperlink>
          </w:p>
          <w:p w14:paraId="641C160C" w14:textId="77777777" w:rsidR="00267652" w:rsidRPr="00267652" w:rsidRDefault="00267652" w:rsidP="00267652">
            <w:pPr>
              <w:spacing w:after="0"/>
              <w:rPr>
                <w:rFonts w:ascii="Avenir Next LT Pro" w:hAnsi="Avenir Next LT Pro"/>
                <w:b/>
                <w:bCs/>
                <w:sz w:val="24"/>
                <w:szCs w:val="24"/>
              </w:rPr>
            </w:pPr>
            <w:r w:rsidRPr="00267652">
              <w:rPr>
                <w:rFonts w:ascii="Avenir Next LT Pro" w:hAnsi="Avenir Next LT Pro"/>
                <w:b/>
                <w:bCs/>
                <w:noProof/>
                <w:sz w:val="24"/>
                <w:szCs w:val="24"/>
              </w:rPr>
              <w:drawing>
                <wp:anchor distT="0" distB="0" distL="114300" distR="114300" simplePos="0" relativeHeight="253018112" behindDoc="0" locked="0" layoutInCell="1" allowOverlap="1" wp14:anchorId="78BC9CF0" wp14:editId="76DD8C89">
                  <wp:simplePos x="0" y="0"/>
                  <wp:positionH relativeFrom="column">
                    <wp:posOffset>27940</wp:posOffset>
                  </wp:positionH>
                  <wp:positionV relativeFrom="paragraph">
                    <wp:posOffset>132715</wp:posOffset>
                  </wp:positionV>
                  <wp:extent cx="1695450" cy="851535"/>
                  <wp:effectExtent l="0" t="0" r="0" b="5715"/>
                  <wp:wrapSquare wrapText="bothSides"/>
                  <wp:docPr id="221024012" name="Picture 221024012" descr="A purpl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49602" name="Picture 1" descr="A purple and white sign&#10;&#10;Description automatically generated"/>
                          <pic:cNvPicPr/>
                        </pic:nvPicPr>
                        <pic:blipFill>
                          <a:blip r:embed="rId119">
                            <a:extLst>
                              <a:ext uri="{28A0092B-C50C-407E-A947-70E740481C1C}">
                                <a14:useLocalDpi xmlns:a14="http://schemas.microsoft.com/office/drawing/2010/main" val="0"/>
                              </a:ext>
                            </a:extLst>
                          </a:blip>
                          <a:stretch>
                            <a:fillRect/>
                          </a:stretch>
                        </pic:blipFill>
                        <pic:spPr>
                          <a:xfrm>
                            <a:off x="0" y="0"/>
                            <a:ext cx="1695450" cy="851535"/>
                          </a:xfrm>
                          <a:prstGeom prst="rect">
                            <a:avLst/>
                          </a:prstGeom>
                        </pic:spPr>
                      </pic:pic>
                    </a:graphicData>
                  </a:graphic>
                  <wp14:sizeRelH relativeFrom="margin">
                    <wp14:pctWidth>0</wp14:pctWidth>
                  </wp14:sizeRelH>
                  <wp14:sizeRelV relativeFrom="margin">
                    <wp14:pctHeight>0</wp14:pctHeight>
                  </wp14:sizeRelV>
                </wp:anchor>
              </w:drawing>
            </w:r>
          </w:p>
          <w:p w14:paraId="698A72EE" w14:textId="77777777" w:rsidR="00267652" w:rsidRDefault="00267652" w:rsidP="00267652">
            <w:pPr>
              <w:spacing w:after="0"/>
              <w:rPr>
                <w:rFonts w:ascii="Avenir Next LT Pro" w:hAnsi="Avenir Next LT Pro"/>
                <w:sz w:val="24"/>
                <w:szCs w:val="24"/>
              </w:rPr>
            </w:pPr>
            <w:r w:rsidRPr="00267652">
              <w:rPr>
                <w:rFonts w:ascii="Avenir Next LT Pro" w:hAnsi="Avenir Next LT Pro"/>
                <w:b/>
                <w:bCs/>
                <w:sz w:val="24"/>
                <w:szCs w:val="24"/>
              </w:rPr>
              <w:t>Social media resources</w:t>
            </w:r>
            <w:r w:rsidRPr="00267652">
              <w:rPr>
                <w:rFonts w:ascii="Avenir Next LT Pro" w:hAnsi="Avenir Next LT Pro"/>
                <w:sz w:val="24"/>
                <w:szCs w:val="24"/>
              </w:rPr>
              <w:t xml:space="preserve"> to support students to explore the topic of social media and learn actions a person can take to look after their wellbeing online and offline.  Lesson plans for Year 6, KS3 and KS4  </w:t>
            </w:r>
            <w:hyperlink r:id="rId190" w:history="1">
              <w:r w:rsidRPr="00267652">
                <w:rPr>
                  <w:rStyle w:val="Hyperlink"/>
                  <w:rFonts w:ascii="Avenir Next LT Pro" w:hAnsi="Avenir Next LT Pro"/>
                  <w:sz w:val="24"/>
                  <w:szCs w:val="24"/>
                </w:rPr>
                <w:t>Social media – Year 6 lesson plan pack | PHE School Zone</w:t>
              </w:r>
            </w:hyperlink>
            <w:r w:rsidRPr="00267652">
              <w:rPr>
                <w:rFonts w:ascii="Avenir Next LT Pro" w:hAnsi="Avenir Next LT Pro"/>
                <w:sz w:val="24"/>
                <w:szCs w:val="24"/>
              </w:rPr>
              <w:t xml:space="preserve">  </w:t>
            </w:r>
            <w:hyperlink r:id="rId191" w:history="1">
              <w:r w:rsidRPr="00267652">
                <w:rPr>
                  <w:rStyle w:val="Hyperlink"/>
                  <w:rFonts w:ascii="Avenir Next LT Pro" w:hAnsi="Avenir Next LT Pro"/>
                  <w:sz w:val="24"/>
                  <w:szCs w:val="24"/>
                </w:rPr>
                <w:t>Social media – KS3 and KS4 lesson plan pack | PHE School Zone</w:t>
              </w:r>
            </w:hyperlink>
          </w:p>
          <w:p w14:paraId="2F3C3A0C" w14:textId="2486C625" w:rsidR="00267652" w:rsidRPr="00917A8E" w:rsidRDefault="00267652" w:rsidP="00267652">
            <w:pPr>
              <w:spacing w:after="0"/>
              <w:rPr>
                <w:rFonts w:ascii="Avenir Next LT Pro" w:hAnsi="Avenir Next LT Pro"/>
                <w:sz w:val="24"/>
                <w:szCs w:val="24"/>
              </w:rPr>
            </w:pPr>
          </w:p>
        </w:tc>
      </w:tr>
    </w:tbl>
    <w:p w14:paraId="6947D724" w14:textId="3DB1D29C" w:rsidR="001A793E" w:rsidRDefault="00F553B5" w:rsidP="001A793E">
      <w:pPr>
        <w:rPr>
          <w:rFonts w:ascii="Avenir Next LT Pro" w:hAnsi="Avenir Next LT Pro"/>
          <w:sz w:val="24"/>
          <w:szCs w:val="24"/>
        </w:rPr>
      </w:pPr>
      <w:r>
        <w:rPr>
          <w:rFonts w:ascii="Avenir Next LT Pro" w:hAnsi="Avenir Next LT Pro"/>
          <w:noProof/>
          <w:sz w:val="24"/>
          <w:szCs w:val="24"/>
        </w:rPr>
        <w:lastRenderedPageBreak/>
        <w:drawing>
          <wp:anchor distT="0" distB="0" distL="114300" distR="114300" simplePos="0" relativeHeight="252689408" behindDoc="0" locked="0" layoutInCell="1" allowOverlap="1" wp14:anchorId="730D1BA8" wp14:editId="105B737C">
            <wp:simplePos x="0" y="0"/>
            <wp:positionH relativeFrom="rightMargin">
              <wp:posOffset>27305</wp:posOffset>
            </wp:positionH>
            <wp:positionV relativeFrom="paragraph">
              <wp:posOffset>322580</wp:posOffset>
            </wp:positionV>
            <wp:extent cx="530225" cy="524510"/>
            <wp:effectExtent l="38100" t="0" r="0" b="660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rot="282008" flipH="1">
                      <a:off x="0" y="0"/>
                      <a:ext cx="530225" cy="524510"/>
                    </a:xfrm>
                    <a:prstGeom prst="rect">
                      <a:avLst/>
                    </a:prstGeom>
                    <a:noFill/>
                    <a:effectLst>
                      <a:outerShdw blurRad="50800" dist="50800" dir="5400000" algn="ctr" rotWithShape="0">
                        <a:schemeClr val="tx2"/>
                      </a:outerShdw>
                    </a:effectLst>
                  </pic:spPr>
                </pic:pic>
              </a:graphicData>
            </a:graphic>
            <wp14:sizeRelH relativeFrom="page">
              <wp14:pctWidth>0</wp14:pctWidth>
            </wp14:sizeRelH>
            <wp14:sizeRelV relativeFrom="page">
              <wp14:pctHeight>0</wp14:pctHeight>
            </wp14:sizeRelV>
          </wp:anchor>
        </w:drawing>
      </w:r>
      <w:r>
        <w:rPr>
          <w:rFonts w:ascii="Avenir Next LT Pro" w:hAnsi="Avenir Next LT Pro"/>
          <w:noProof/>
          <w:sz w:val="24"/>
          <w:szCs w:val="24"/>
        </w:rPr>
        <w:drawing>
          <wp:anchor distT="0" distB="0" distL="114300" distR="114300" simplePos="0" relativeHeight="252688384" behindDoc="0" locked="0" layoutInCell="1" allowOverlap="1" wp14:anchorId="21A5D918" wp14:editId="0DB4481E">
            <wp:simplePos x="0" y="0"/>
            <wp:positionH relativeFrom="leftMargin">
              <wp:posOffset>358445</wp:posOffset>
            </wp:positionH>
            <wp:positionV relativeFrom="paragraph">
              <wp:posOffset>333121</wp:posOffset>
            </wp:positionV>
            <wp:extent cx="526415" cy="526415"/>
            <wp:effectExtent l="0" t="0" r="0" b="64135"/>
            <wp:wrapNone/>
            <wp:docPr id="43" name="Graphic 43"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Pin with solid fill"/>
                    <pic:cNvPicPr/>
                  </pic:nvPicPr>
                  <pic:blipFill>
                    <a:blip r:embed="rId193">
                      <a:extLst>
                        <a:ext uri="{28A0092B-C50C-407E-A947-70E740481C1C}">
                          <a14:useLocalDpi xmlns:a14="http://schemas.microsoft.com/office/drawing/2010/main" val="0"/>
                        </a:ext>
                        <a:ext uri="{96DAC541-7B7A-43D3-8B79-37D633B846F1}">
                          <asvg:svgBlip xmlns:asvg="http://schemas.microsoft.com/office/drawing/2016/SVG/main" r:embed="rId194"/>
                        </a:ext>
                      </a:extLst>
                    </a:blip>
                    <a:stretch>
                      <a:fillRect/>
                    </a:stretch>
                  </pic:blipFill>
                  <pic:spPr>
                    <a:xfrm rot="21304346">
                      <a:off x="0" y="0"/>
                      <a:ext cx="526415" cy="526415"/>
                    </a:xfrm>
                    <a:prstGeom prst="rect">
                      <a:avLst/>
                    </a:prstGeom>
                    <a:effectLst>
                      <a:outerShdw blurRad="50800" dist="50800" dir="5400000" algn="ctr" rotWithShape="0">
                        <a:schemeClr val="tx2"/>
                      </a:outerShdw>
                    </a:effectLst>
                  </pic:spPr>
                </pic:pic>
              </a:graphicData>
            </a:graphic>
          </wp:anchor>
        </w:drawing>
      </w:r>
      <w:r>
        <w:rPr>
          <w:rFonts w:ascii="Avenir Next LT Pro" w:hAnsi="Avenir Next LT Pro"/>
          <w:noProof/>
          <w:sz w:val="24"/>
          <w:szCs w:val="24"/>
        </w:rPr>
        <w:drawing>
          <wp:anchor distT="0" distB="0" distL="114300" distR="114300" simplePos="0" relativeHeight="252690432" behindDoc="1" locked="0" layoutInCell="1" allowOverlap="1" wp14:anchorId="4BFED7B0" wp14:editId="1D09CB5B">
            <wp:simplePos x="0" y="0"/>
            <wp:positionH relativeFrom="margin">
              <wp:posOffset>-634365</wp:posOffset>
            </wp:positionH>
            <wp:positionV relativeFrom="paragraph">
              <wp:posOffset>83185</wp:posOffset>
            </wp:positionV>
            <wp:extent cx="7012305" cy="8848725"/>
            <wp:effectExtent l="552450" t="495300" r="531495" b="600075"/>
            <wp:wrapNone/>
            <wp:docPr id="9" name="Picture 9" descr="Printed text scrap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inted text scrap collage"/>
                    <pic:cNvPicPr/>
                  </pic:nvPicPr>
                  <pic:blipFill>
                    <a:blip r:embed="rId195">
                      <a:extLst>
                        <a:ext uri="{28A0092B-C50C-407E-A947-70E740481C1C}">
                          <a14:useLocalDpi xmlns:a14="http://schemas.microsoft.com/office/drawing/2010/main" val="0"/>
                        </a:ext>
                      </a:extLst>
                    </a:blip>
                    <a:stretch>
                      <a:fillRect/>
                    </a:stretch>
                  </pic:blipFill>
                  <pic:spPr>
                    <a:xfrm>
                      <a:off x="0" y="0"/>
                      <a:ext cx="7012305" cy="8848725"/>
                    </a:xfrm>
                    <a:prstGeom prst="rect">
                      <a:avLst/>
                    </a:prstGeom>
                    <a:effectLst>
                      <a:outerShdw blurRad="889000" dist="50800" dir="5400000" algn="ctr" rotWithShape="0">
                        <a:srgbClr val="000000">
                          <a:alpha val="24000"/>
                        </a:srgbClr>
                      </a:outerShdw>
                      <a:softEdge rad="76200"/>
                    </a:effectLst>
                  </pic:spPr>
                </pic:pic>
              </a:graphicData>
            </a:graphic>
            <wp14:sizeRelH relativeFrom="page">
              <wp14:pctWidth>0</wp14:pctWidth>
            </wp14:sizeRelH>
            <wp14:sizeRelV relativeFrom="page">
              <wp14:pctHeight>0</wp14:pctHeight>
            </wp14:sizeRelV>
          </wp:anchor>
        </w:drawing>
      </w:r>
      <w:r w:rsidRPr="009F417F">
        <w:rPr>
          <w:rFonts w:ascii="Verdana" w:eastAsiaTheme="minorHAnsi" w:hAnsi="Verdana" w:cstheme="minorBidi"/>
          <w:b/>
          <w:bCs/>
          <w:noProof/>
          <w:sz w:val="24"/>
          <w:szCs w:val="24"/>
        </w:rPr>
        <mc:AlternateContent>
          <mc:Choice Requires="wps">
            <w:drawing>
              <wp:anchor distT="0" distB="0" distL="114300" distR="114300" simplePos="0" relativeHeight="252685312" behindDoc="0" locked="0" layoutInCell="1" allowOverlap="1" wp14:anchorId="7FB9D3A0" wp14:editId="1BCB275F">
                <wp:simplePos x="0" y="0"/>
                <wp:positionH relativeFrom="margin">
                  <wp:posOffset>-697230</wp:posOffset>
                </wp:positionH>
                <wp:positionV relativeFrom="paragraph">
                  <wp:posOffset>7057390</wp:posOffset>
                </wp:positionV>
                <wp:extent cx="6625590" cy="1457960"/>
                <wp:effectExtent l="19050" t="38100" r="41910" b="46990"/>
                <wp:wrapNone/>
                <wp:docPr id="41" name="Text Box 41"/>
                <wp:cNvGraphicFramePr/>
                <a:graphic xmlns:a="http://schemas.openxmlformats.org/drawingml/2006/main">
                  <a:graphicData uri="http://schemas.microsoft.com/office/word/2010/wordprocessingShape">
                    <wps:wsp>
                      <wps:cNvSpPr txBox="1"/>
                      <wps:spPr>
                        <a:xfrm>
                          <a:off x="0" y="0"/>
                          <a:ext cx="6625590" cy="1457960"/>
                        </a:xfrm>
                        <a:custGeom>
                          <a:avLst/>
                          <a:gdLst>
                            <a:gd name="connsiteX0" fmla="*/ 0 w 6625590"/>
                            <a:gd name="connsiteY0" fmla="*/ 0 h 1457960"/>
                            <a:gd name="connsiteX1" fmla="*/ 795071 w 6625590"/>
                            <a:gd name="connsiteY1" fmla="*/ 0 h 1457960"/>
                            <a:gd name="connsiteX2" fmla="*/ 1590142 w 6625590"/>
                            <a:gd name="connsiteY2" fmla="*/ 0 h 1457960"/>
                            <a:gd name="connsiteX3" fmla="*/ 2318957 w 6625590"/>
                            <a:gd name="connsiteY3" fmla="*/ 0 h 1457960"/>
                            <a:gd name="connsiteX4" fmla="*/ 2915260 w 6625590"/>
                            <a:gd name="connsiteY4" fmla="*/ 0 h 1457960"/>
                            <a:gd name="connsiteX5" fmla="*/ 3644075 w 6625590"/>
                            <a:gd name="connsiteY5" fmla="*/ 0 h 1457960"/>
                            <a:gd name="connsiteX6" fmla="*/ 4372889 w 6625590"/>
                            <a:gd name="connsiteY6" fmla="*/ 0 h 1457960"/>
                            <a:gd name="connsiteX7" fmla="*/ 5101704 w 6625590"/>
                            <a:gd name="connsiteY7" fmla="*/ 0 h 1457960"/>
                            <a:gd name="connsiteX8" fmla="*/ 5896775 w 6625590"/>
                            <a:gd name="connsiteY8" fmla="*/ 0 h 1457960"/>
                            <a:gd name="connsiteX9" fmla="*/ 6625590 w 6625590"/>
                            <a:gd name="connsiteY9" fmla="*/ 0 h 1457960"/>
                            <a:gd name="connsiteX10" fmla="*/ 6625590 w 6625590"/>
                            <a:gd name="connsiteY10" fmla="*/ 500566 h 1457960"/>
                            <a:gd name="connsiteX11" fmla="*/ 6625590 w 6625590"/>
                            <a:gd name="connsiteY11" fmla="*/ 1015712 h 1457960"/>
                            <a:gd name="connsiteX12" fmla="*/ 6625590 w 6625590"/>
                            <a:gd name="connsiteY12" fmla="*/ 1457960 h 1457960"/>
                            <a:gd name="connsiteX13" fmla="*/ 5896775 w 6625590"/>
                            <a:gd name="connsiteY13" fmla="*/ 1457960 h 1457960"/>
                            <a:gd name="connsiteX14" fmla="*/ 5300472 w 6625590"/>
                            <a:gd name="connsiteY14" fmla="*/ 1457960 h 1457960"/>
                            <a:gd name="connsiteX15" fmla="*/ 4836681 w 6625590"/>
                            <a:gd name="connsiteY15" fmla="*/ 1457960 h 1457960"/>
                            <a:gd name="connsiteX16" fmla="*/ 4372889 w 6625590"/>
                            <a:gd name="connsiteY16" fmla="*/ 1457960 h 1457960"/>
                            <a:gd name="connsiteX17" fmla="*/ 3577819 w 6625590"/>
                            <a:gd name="connsiteY17" fmla="*/ 1457960 h 1457960"/>
                            <a:gd name="connsiteX18" fmla="*/ 3114027 w 6625590"/>
                            <a:gd name="connsiteY18" fmla="*/ 1457960 h 1457960"/>
                            <a:gd name="connsiteX19" fmla="*/ 2318957 w 6625590"/>
                            <a:gd name="connsiteY19" fmla="*/ 1457960 h 1457960"/>
                            <a:gd name="connsiteX20" fmla="*/ 1590142 w 6625590"/>
                            <a:gd name="connsiteY20" fmla="*/ 1457960 h 1457960"/>
                            <a:gd name="connsiteX21" fmla="*/ 927583 w 6625590"/>
                            <a:gd name="connsiteY21" fmla="*/ 1457960 h 1457960"/>
                            <a:gd name="connsiteX22" fmla="*/ 0 w 6625590"/>
                            <a:gd name="connsiteY22" fmla="*/ 1457960 h 1457960"/>
                            <a:gd name="connsiteX23" fmla="*/ 0 w 6625590"/>
                            <a:gd name="connsiteY23" fmla="*/ 1001133 h 1457960"/>
                            <a:gd name="connsiteX24" fmla="*/ 0 w 6625590"/>
                            <a:gd name="connsiteY24" fmla="*/ 529725 h 1457960"/>
                            <a:gd name="connsiteX25" fmla="*/ 0 w 6625590"/>
                            <a:gd name="connsiteY25" fmla="*/ 0 h 1457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625590" h="1457960" fill="none" extrusionOk="0">
                              <a:moveTo>
                                <a:pt x="0" y="0"/>
                              </a:moveTo>
                              <a:cubicBezTo>
                                <a:pt x="316395" y="-22354"/>
                                <a:pt x="497061" y="-8747"/>
                                <a:pt x="795071" y="0"/>
                              </a:cubicBezTo>
                              <a:cubicBezTo>
                                <a:pt x="1093081" y="8747"/>
                                <a:pt x="1227466" y="-13721"/>
                                <a:pt x="1590142" y="0"/>
                              </a:cubicBezTo>
                              <a:cubicBezTo>
                                <a:pt x="1952818" y="13721"/>
                                <a:pt x="2132081" y="17412"/>
                                <a:pt x="2318957" y="0"/>
                              </a:cubicBezTo>
                              <a:cubicBezTo>
                                <a:pt x="2505833" y="-17412"/>
                                <a:pt x="2783408" y="10089"/>
                                <a:pt x="2915260" y="0"/>
                              </a:cubicBezTo>
                              <a:cubicBezTo>
                                <a:pt x="3047112" y="-10089"/>
                                <a:pt x="3433372" y="-34627"/>
                                <a:pt x="3644075" y="0"/>
                              </a:cubicBezTo>
                              <a:cubicBezTo>
                                <a:pt x="3854778" y="34627"/>
                                <a:pt x="4165991" y="32911"/>
                                <a:pt x="4372889" y="0"/>
                              </a:cubicBezTo>
                              <a:cubicBezTo>
                                <a:pt x="4579787" y="-32911"/>
                                <a:pt x="4863612" y="-17857"/>
                                <a:pt x="5101704" y="0"/>
                              </a:cubicBezTo>
                              <a:cubicBezTo>
                                <a:pt x="5339796" y="17857"/>
                                <a:pt x="5524076" y="12495"/>
                                <a:pt x="5896775" y="0"/>
                              </a:cubicBezTo>
                              <a:cubicBezTo>
                                <a:pt x="6269474" y="-12495"/>
                                <a:pt x="6459897" y="9011"/>
                                <a:pt x="6625590" y="0"/>
                              </a:cubicBezTo>
                              <a:cubicBezTo>
                                <a:pt x="6638506" y="154847"/>
                                <a:pt x="6642151" y="289252"/>
                                <a:pt x="6625590" y="500566"/>
                              </a:cubicBezTo>
                              <a:cubicBezTo>
                                <a:pt x="6609029" y="711880"/>
                                <a:pt x="6624362" y="791368"/>
                                <a:pt x="6625590" y="1015712"/>
                              </a:cubicBezTo>
                              <a:cubicBezTo>
                                <a:pt x="6626818" y="1240056"/>
                                <a:pt x="6645786" y="1289231"/>
                                <a:pt x="6625590" y="1457960"/>
                              </a:cubicBezTo>
                              <a:cubicBezTo>
                                <a:pt x="6467514" y="1438294"/>
                                <a:pt x="6214811" y="1489552"/>
                                <a:pt x="5896775" y="1457960"/>
                              </a:cubicBezTo>
                              <a:cubicBezTo>
                                <a:pt x="5578740" y="1426368"/>
                                <a:pt x="5494872" y="1442477"/>
                                <a:pt x="5300472" y="1457960"/>
                              </a:cubicBezTo>
                              <a:cubicBezTo>
                                <a:pt x="5106072" y="1473443"/>
                                <a:pt x="4950376" y="1439206"/>
                                <a:pt x="4836681" y="1457960"/>
                              </a:cubicBezTo>
                              <a:cubicBezTo>
                                <a:pt x="4722986" y="1476714"/>
                                <a:pt x="4512471" y="1438573"/>
                                <a:pt x="4372889" y="1457960"/>
                              </a:cubicBezTo>
                              <a:cubicBezTo>
                                <a:pt x="4233307" y="1477347"/>
                                <a:pt x="3760215" y="1466301"/>
                                <a:pt x="3577819" y="1457960"/>
                              </a:cubicBezTo>
                              <a:cubicBezTo>
                                <a:pt x="3395423" y="1449620"/>
                                <a:pt x="3213213" y="1471664"/>
                                <a:pt x="3114027" y="1457960"/>
                              </a:cubicBezTo>
                              <a:cubicBezTo>
                                <a:pt x="3014841" y="1444256"/>
                                <a:pt x="2699366" y="1492036"/>
                                <a:pt x="2318957" y="1457960"/>
                              </a:cubicBezTo>
                              <a:cubicBezTo>
                                <a:pt x="1938548" y="1423885"/>
                                <a:pt x="1746838" y="1458604"/>
                                <a:pt x="1590142" y="1457960"/>
                              </a:cubicBezTo>
                              <a:cubicBezTo>
                                <a:pt x="1433447" y="1457316"/>
                                <a:pt x="1238245" y="1479882"/>
                                <a:pt x="927583" y="1457960"/>
                              </a:cubicBezTo>
                              <a:cubicBezTo>
                                <a:pt x="616921" y="1436038"/>
                                <a:pt x="355529" y="1450849"/>
                                <a:pt x="0" y="1457960"/>
                              </a:cubicBezTo>
                              <a:cubicBezTo>
                                <a:pt x="-3831" y="1322430"/>
                                <a:pt x="10163" y="1120395"/>
                                <a:pt x="0" y="1001133"/>
                              </a:cubicBezTo>
                              <a:cubicBezTo>
                                <a:pt x="-10163" y="881871"/>
                                <a:pt x="22759" y="643313"/>
                                <a:pt x="0" y="529725"/>
                              </a:cubicBezTo>
                              <a:cubicBezTo>
                                <a:pt x="-22759" y="416137"/>
                                <a:pt x="-6182" y="152417"/>
                                <a:pt x="0" y="0"/>
                              </a:cubicBezTo>
                              <a:close/>
                            </a:path>
                            <a:path w="6625590" h="1457960" stroke="0" extrusionOk="0">
                              <a:moveTo>
                                <a:pt x="0" y="0"/>
                              </a:moveTo>
                              <a:cubicBezTo>
                                <a:pt x="155809" y="-22443"/>
                                <a:pt x="302645" y="-18202"/>
                                <a:pt x="596303" y="0"/>
                              </a:cubicBezTo>
                              <a:cubicBezTo>
                                <a:pt x="889961" y="18202"/>
                                <a:pt x="1055838" y="29398"/>
                                <a:pt x="1325118" y="0"/>
                              </a:cubicBezTo>
                              <a:cubicBezTo>
                                <a:pt x="1594398" y="-29398"/>
                                <a:pt x="1699509" y="-31753"/>
                                <a:pt x="2053933" y="0"/>
                              </a:cubicBezTo>
                              <a:cubicBezTo>
                                <a:pt x="2408358" y="31753"/>
                                <a:pt x="2456405" y="-14139"/>
                                <a:pt x="2583980" y="0"/>
                              </a:cubicBezTo>
                              <a:cubicBezTo>
                                <a:pt x="2711555" y="14139"/>
                                <a:pt x="2971298" y="21159"/>
                                <a:pt x="3312795" y="0"/>
                              </a:cubicBezTo>
                              <a:cubicBezTo>
                                <a:pt x="3654293" y="-21159"/>
                                <a:pt x="3941965" y="878"/>
                                <a:pt x="4107866" y="0"/>
                              </a:cubicBezTo>
                              <a:cubicBezTo>
                                <a:pt x="4273767" y="-878"/>
                                <a:pt x="4446611" y="-21192"/>
                                <a:pt x="4704169" y="0"/>
                              </a:cubicBezTo>
                              <a:cubicBezTo>
                                <a:pt x="4961727" y="21192"/>
                                <a:pt x="5331161" y="13396"/>
                                <a:pt x="5499240" y="0"/>
                              </a:cubicBezTo>
                              <a:cubicBezTo>
                                <a:pt x="5667319" y="-13396"/>
                                <a:pt x="6388022" y="-9769"/>
                                <a:pt x="6625590" y="0"/>
                              </a:cubicBezTo>
                              <a:cubicBezTo>
                                <a:pt x="6609969" y="200558"/>
                                <a:pt x="6608030" y="280961"/>
                                <a:pt x="6625590" y="485987"/>
                              </a:cubicBezTo>
                              <a:cubicBezTo>
                                <a:pt x="6643150" y="691013"/>
                                <a:pt x="6619662" y="819643"/>
                                <a:pt x="6625590" y="1001133"/>
                              </a:cubicBezTo>
                              <a:cubicBezTo>
                                <a:pt x="6631518" y="1182623"/>
                                <a:pt x="6638736" y="1310582"/>
                                <a:pt x="6625590" y="1457960"/>
                              </a:cubicBezTo>
                              <a:cubicBezTo>
                                <a:pt x="6427784" y="1469894"/>
                                <a:pt x="6292762" y="1455704"/>
                                <a:pt x="6161799" y="1457960"/>
                              </a:cubicBezTo>
                              <a:cubicBezTo>
                                <a:pt x="6030836" y="1460216"/>
                                <a:pt x="5717456" y="1490578"/>
                                <a:pt x="5432984" y="1457960"/>
                              </a:cubicBezTo>
                              <a:cubicBezTo>
                                <a:pt x="5148512" y="1425342"/>
                                <a:pt x="4881850" y="1441114"/>
                                <a:pt x="4637913" y="1457960"/>
                              </a:cubicBezTo>
                              <a:cubicBezTo>
                                <a:pt x="4393976" y="1474806"/>
                                <a:pt x="4165636" y="1469252"/>
                                <a:pt x="3909098" y="1457960"/>
                              </a:cubicBezTo>
                              <a:cubicBezTo>
                                <a:pt x="3652560" y="1446668"/>
                                <a:pt x="3476952" y="1475254"/>
                                <a:pt x="3312795" y="1457960"/>
                              </a:cubicBezTo>
                              <a:cubicBezTo>
                                <a:pt x="3148638" y="1440666"/>
                                <a:pt x="2826248" y="1437232"/>
                                <a:pt x="2583980" y="1457960"/>
                              </a:cubicBezTo>
                              <a:cubicBezTo>
                                <a:pt x="2341713" y="1478688"/>
                                <a:pt x="2071671" y="1456796"/>
                                <a:pt x="1921421" y="1457960"/>
                              </a:cubicBezTo>
                              <a:cubicBezTo>
                                <a:pt x="1771171" y="1459124"/>
                                <a:pt x="1423126" y="1435451"/>
                                <a:pt x="1192606" y="1457960"/>
                              </a:cubicBezTo>
                              <a:cubicBezTo>
                                <a:pt x="962086" y="1480469"/>
                                <a:pt x="566553" y="1423565"/>
                                <a:pt x="0" y="1457960"/>
                              </a:cubicBezTo>
                              <a:cubicBezTo>
                                <a:pt x="-15887" y="1320519"/>
                                <a:pt x="-2335" y="1193494"/>
                                <a:pt x="0" y="986553"/>
                              </a:cubicBezTo>
                              <a:cubicBezTo>
                                <a:pt x="2335" y="779612"/>
                                <a:pt x="16297" y="750736"/>
                                <a:pt x="0" y="515146"/>
                              </a:cubicBezTo>
                              <a:cubicBezTo>
                                <a:pt x="-16297" y="279556"/>
                                <a:pt x="14474" y="196566"/>
                                <a:pt x="0" y="0"/>
                              </a:cubicBezTo>
                              <a:close/>
                            </a:path>
                          </a:pathLst>
                        </a:custGeom>
                        <a:solidFill>
                          <a:srgbClr val="D8BFEB"/>
                        </a:solidFill>
                        <a:ln w="6350">
                          <a:solidFill>
                            <a:srgbClr val="4472C4">
                              <a:lumMod val="50000"/>
                            </a:srgbClr>
                          </a:solidFill>
                          <a:extLst>
                            <a:ext uri="{C807C97D-BFC1-408E-A445-0C87EB9F89A2}">
                              <ask:lineSketchStyleProps xmlns:ask="http://schemas.microsoft.com/office/drawing/2018/sketchyshapes" sd="3912779812">
                                <a:prstGeom prst="rect">
                                  <a:avLst/>
                                </a:prstGeom>
                                <ask:type>
                                  <ask:lineSketchFreehand/>
                                </ask:type>
                              </ask:lineSketchStyleProps>
                            </a:ext>
                          </a:extLst>
                        </a:ln>
                      </wps:spPr>
                      <wps:txbx>
                        <w:txbxContent>
                          <w:p w14:paraId="7F26ADCF" w14:textId="77777777" w:rsidR="00EC68B5" w:rsidRPr="00EC68B5" w:rsidRDefault="00EC68B5" w:rsidP="00EC68B5">
                            <w:pPr>
                              <w:rPr>
                                <w:rFonts w:ascii="Avenir Next LT Pro" w:eastAsia="Arial" w:hAnsi="Avenir Next LT Pro" w:cs="Arial"/>
                                <w:b/>
                                <w:bCs/>
                                <w:color w:val="000000" w:themeColor="text1"/>
                                <w:sz w:val="32"/>
                                <w:szCs w:val="32"/>
                              </w:rPr>
                            </w:pPr>
                            <w:r w:rsidRPr="00EC68B5">
                              <w:rPr>
                                <w:rFonts w:ascii="Avenir Next LT Pro" w:eastAsia="Arial" w:hAnsi="Avenir Next LT Pro" w:cs="Arial"/>
                                <w:b/>
                                <w:bCs/>
                                <w:color w:val="000000" w:themeColor="text1"/>
                                <w:sz w:val="32"/>
                                <w:szCs w:val="32"/>
                              </w:rPr>
                              <w:t>Tellmi</w:t>
                            </w:r>
                          </w:p>
                          <w:p w14:paraId="09E6CBBF" w14:textId="51C3C1E0" w:rsidR="00EC68B5" w:rsidRPr="00EC68B5" w:rsidRDefault="00EC68B5" w:rsidP="00EC68B5">
                            <w:pPr>
                              <w:rPr>
                                <w:rFonts w:ascii="Avenir Next LT Pro" w:eastAsia="Arial" w:hAnsi="Avenir Next LT Pro" w:cs="Arial"/>
                                <w:color w:val="000000" w:themeColor="text1"/>
                                <w:sz w:val="24"/>
                                <w:szCs w:val="24"/>
                              </w:rPr>
                            </w:pPr>
                            <w:r w:rsidRPr="00EC68B5">
                              <w:rPr>
                                <w:rFonts w:ascii="Avenir Next LT Pro" w:eastAsia="Arial" w:hAnsi="Avenir Next LT Pro" w:cs="Arial"/>
                                <w:color w:val="000000" w:themeColor="text1"/>
                                <w:sz w:val="24"/>
                                <w:szCs w:val="24"/>
                              </w:rPr>
                              <w:t xml:space="preserve">Formerly known as MeeToo. A free app for teenagers (11+) providing resources and a fully moderated community where you can share your problems, get </w:t>
                            </w:r>
                            <w:r w:rsidR="00BB419B" w:rsidRPr="00EC68B5">
                              <w:rPr>
                                <w:rFonts w:ascii="Avenir Next LT Pro" w:eastAsia="Arial" w:hAnsi="Avenir Next LT Pro" w:cs="Arial"/>
                                <w:color w:val="000000" w:themeColor="text1"/>
                                <w:sz w:val="24"/>
                                <w:szCs w:val="24"/>
                              </w:rPr>
                              <w:t>support,</w:t>
                            </w:r>
                            <w:r w:rsidRPr="00EC68B5">
                              <w:rPr>
                                <w:rFonts w:ascii="Avenir Next LT Pro" w:eastAsia="Arial" w:hAnsi="Avenir Next LT Pro" w:cs="Arial"/>
                                <w:color w:val="000000" w:themeColor="text1"/>
                                <w:sz w:val="24"/>
                                <w:szCs w:val="24"/>
                              </w:rPr>
                              <w:t xml:space="preserve"> and help other people too.</w:t>
                            </w:r>
                          </w:p>
                          <w:p w14:paraId="76232770" w14:textId="77777777" w:rsidR="00EC68B5" w:rsidRPr="00EC68B5" w:rsidRDefault="00EC68B5" w:rsidP="00EC68B5">
                            <w:pPr>
                              <w:rPr>
                                <w:rFonts w:ascii="Avenir Next LT Pro" w:eastAsia="Arial" w:hAnsi="Avenir Next LT Pro" w:cs="Arial"/>
                                <w:color w:val="000000" w:themeColor="text1"/>
                                <w:sz w:val="24"/>
                                <w:szCs w:val="24"/>
                              </w:rPr>
                            </w:pPr>
                            <w:r w:rsidRPr="00EC68B5">
                              <w:rPr>
                                <w:rFonts w:ascii="Avenir Next LT Pro" w:eastAsia="Arial" w:hAnsi="Avenir Next LT Pro" w:cs="Arial"/>
                                <w:color w:val="000000" w:themeColor="text1"/>
                                <w:sz w:val="24"/>
                                <w:szCs w:val="24"/>
                              </w:rPr>
                              <w:t>Can be downloaded from </w:t>
                            </w:r>
                            <w:hyperlink r:id="rId196" w:tgtFrame="_blank" w:history="1">
                              <w:r w:rsidRPr="00EC68B5">
                                <w:rPr>
                                  <w:rStyle w:val="Hyperlink"/>
                                  <w:rFonts w:ascii="Avenir Next LT Pro" w:eastAsia="Arial" w:hAnsi="Avenir Next LT Pro" w:cs="Arial"/>
                                  <w:sz w:val="24"/>
                                  <w:szCs w:val="24"/>
                                </w:rPr>
                                <w:t>Google Play</w:t>
                              </w:r>
                            </w:hyperlink>
                            <w:r w:rsidRPr="00EC68B5">
                              <w:rPr>
                                <w:rFonts w:ascii="Avenir Next LT Pro" w:eastAsia="Arial" w:hAnsi="Avenir Next LT Pro" w:cs="Arial"/>
                                <w:color w:val="000000" w:themeColor="text1"/>
                                <w:sz w:val="24"/>
                                <w:szCs w:val="24"/>
                              </w:rPr>
                              <w:t> or </w:t>
                            </w:r>
                            <w:hyperlink r:id="rId197" w:tgtFrame="_blank" w:history="1">
                              <w:r w:rsidRPr="00EC68B5">
                                <w:rPr>
                                  <w:rStyle w:val="Hyperlink"/>
                                  <w:rFonts w:ascii="Avenir Next LT Pro" w:eastAsia="Arial" w:hAnsi="Avenir Next LT Pro" w:cs="Arial"/>
                                  <w:sz w:val="24"/>
                                  <w:szCs w:val="24"/>
                                </w:rPr>
                                <w:t>App Store</w:t>
                              </w:r>
                            </w:hyperlink>
                            <w:r w:rsidRPr="00EC68B5">
                              <w:rPr>
                                <w:rFonts w:ascii="Avenir Next LT Pro" w:eastAsia="Arial" w:hAnsi="Avenir Next LT Pro" w:cs="Arial"/>
                                <w:color w:val="000000" w:themeColor="text1"/>
                                <w:sz w:val="24"/>
                                <w:szCs w:val="24"/>
                              </w:rPr>
                              <w:t>.</w:t>
                            </w:r>
                          </w:p>
                          <w:p w14:paraId="2E198D4C" w14:textId="669F0F9B" w:rsidR="00EC68B5" w:rsidRPr="00EC68B5" w:rsidRDefault="00EC68B5" w:rsidP="00EC68B5">
                            <w:pPr>
                              <w:rPr>
                                <w:rFonts w:ascii="Avenir Next LT Pro" w:hAnsi="Avenir Next LT Pro"/>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9D3A0" id="Text Box 41" o:spid="_x0000_s1060" type="#_x0000_t202" style="position:absolute;margin-left:-54.9pt;margin-top:555.7pt;width:521.7pt;height:114.8pt;z-index:25268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" fillcolor="#d8bfeb" strokecolor="#203864" strokeweight=".5pt">
                <v:textbox>
                  <w:txbxContent>
                    <w:p w14:paraId="7F26ADCF" w14:textId="77777777" w:rsidR="00EC68B5" w:rsidRPr="00EC68B5" w:rsidRDefault="00EC68B5" w:rsidP="00EC68B5">
                      <w:pPr>
                        <w:rPr>
                          <w:rFonts w:ascii="Avenir Next LT Pro" w:eastAsia="Arial" w:hAnsi="Avenir Next LT Pro" w:cs="Arial"/>
                          <w:b/>
                          <w:bCs/>
                          <w:color w:val="000000" w:themeColor="text1"/>
                          <w:sz w:val="32"/>
                          <w:szCs w:val="32"/>
                        </w:rPr>
                      </w:pPr>
                      <w:r w:rsidRPr="00EC68B5">
                        <w:rPr>
                          <w:rFonts w:ascii="Avenir Next LT Pro" w:eastAsia="Arial" w:hAnsi="Avenir Next LT Pro" w:cs="Arial"/>
                          <w:b/>
                          <w:bCs/>
                          <w:color w:val="000000" w:themeColor="text1"/>
                          <w:sz w:val="32"/>
                          <w:szCs w:val="32"/>
                        </w:rPr>
                        <w:t>Tellmi</w:t>
                      </w:r>
                    </w:p>
                    <w:p w14:paraId="09E6CBBF" w14:textId="51C3C1E0" w:rsidR="00EC68B5" w:rsidRPr="00EC68B5" w:rsidRDefault="00EC68B5" w:rsidP="00EC68B5">
                      <w:pPr>
                        <w:rPr>
                          <w:rFonts w:ascii="Avenir Next LT Pro" w:eastAsia="Arial" w:hAnsi="Avenir Next LT Pro" w:cs="Arial"/>
                          <w:color w:val="000000" w:themeColor="text1"/>
                          <w:sz w:val="24"/>
                          <w:szCs w:val="24"/>
                        </w:rPr>
                      </w:pPr>
                      <w:r w:rsidRPr="00EC68B5">
                        <w:rPr>
                          <w:rFonts w:ascii="Avenir Next LT Pro" w:eastAsia="Arial" w:hAnsi="Avenir Next LT Pro" w:cs="Arial"/>
                          <w:color w:val="000000" w:themeColor="text1"/>
                          <w:sz w:val="24"/>
                          <w:szCs w:val="24"/>
                        </w:rPr>
                        <w:t xml:space="preserve">Formerly known as MeeToo. A free app for teenagers (11+) providing resources and a fully moderated community where you can share your problems, get </w:t>
                      </w:r>
                      <w:r w:rsidR="00BB419B" w:rsidRPr="00EC68B5">
                        <w:rPr>
                          <w:rFonts w:ascii="Avenir Next LT Pro" w:eastAsia="Arial" w:hAnsi="Avenir Next LT Pro" w:cs="Arial"/>
                          <w:color w:val="000000" w:themeColor="text1"/>
                          <w:sz w:val="24"/>
                          <w:szCs w:val="24"/>
                        </w:rPr>
                        <w:t>support,</w:t>
                      </w:r>
                      <w:r w:rsidRPr="00EC68B5">
                        <w:rPr>
                          <w:rFonts w:ascii="Avenir Next LT Pro" w:eastAsia="Arial" w:hAnsi="Avenir Next LT Pro" w:cs="Arial"/>
                          <w:color w:val="000000" w:themeColor="text1"/>
                          <w:sz w:val="24"/>
                          <w:szCs w:val="24"/>
                        </w:rPr>
                        <w:t xml:space="preserve"> and help other people too.</w:t>
                      </w:r>
                    </w:p>
                    <w:p w14:paraId="76232770" w14:textId="77777777" w:rsidR="00EC68B5" w:rsidRPr="00EC68B5" w:rsidRDefault="00EC68B5" w:rsidP="00EC68B5">
                      <w:pPr>
                        <w:rPr>
                          <w:rFonts w:ascii="Avenir Next LT Pro" w:eastAsia="Arial" w:hAnsi="Avenir Next LT Pro" w:cs="Arial"/>
                          <w:color w:val="000000" w:themeColor="text1"/>
                          <w:sz w:val="24"/>
                          <w:szCs w:val="24"/>
                        </w:rPr>
                      </w:pPr>
                      <w:r w:rsidRPr="00EC68B5">
                        <w:rPr>
                          <w:rFonts w:ascii="Avenir Next LT Pro" w:eastAsia="Arial" w:hAnsi="Avenir Next LT Pro" w:cs="Arial"/>
                          <w:color w:val="000000" w:themeColor="text1"/>
                          <w:sz w:val="24"/>
                          <w:szCs w:val="24"/>
                        </w:rPr>
                        <w:t>Can be downloaded from </w:t>
                      </w:r>
                      <w:hyperlink r:id="rId198" w:tgtFrame="_blank" w:history="1">
                        <w:r w:rsidRPr="00EC68B5">
                          <w:rPr>
                            <w:rStyle w:val="Hyperlink"/>
                            <w:rFonts w:ascii="Avenir Next LT Pro" w:eastAsia="Arial" w:hAnsi="Avenir Next LT Pro" w:cs="Arial"/>
                            <w:sz w:val="24"/>
                            <w:szCs w:val="24"/>
                          </w:rPr>
                          <w:t>Google Play</w:t>
                        </w:r>
                      </w:hyperlink>
                      <w:r w:rsidRPr="00EC68B5">
                        <w:rPr>
                          <w:rFonts w:ascii="Avenir Next LT Pro" w:eastAsia="Arial" w:hAnsi="Avenir Next LT Pro" w:cs="Arial"/>
                          <w:color w:val="000000" w:themeColor="text1"/>
                          <w:sz w:val="24"/>
                          <w:szCs w:val="24"/>
                        </w:rPr>
                        <w:t> or </w:t>
                      </w:r>
                      <w:hyperlink r:id="rId199" w:tgtFrame="_blank" w:history="1">
                        <w:r w:rsidRPr="00EC68B5">
                          <w:rPr>
                            <w:rStyle w:val="Hyperlink"/>
                            <w:rFonts w:ascii="Avenir Next LT Pro" w:eastAsia="Arial" w:hAnsi="Avenir Next LT Pro" w:cs="Arial"/>
                            <w:sz w:val="24"/>
                            <w:szCs w:val="24"/>
                          </w:rPr>
                          <w:t>App Store</w:t>
                        </w:r>
                      </w:hyperlink>
                      <w:r w:rsidRPr="00EC68B5">
                        <w:rPr>
                          <w:rFonts w:ascii="Avenir Next LT Pro" w:eastAsia="Arial" w:hAnsi="Avenir Next LT Pro" w:cs="Arial"/>
                          <w:color w:val="000000" w:themeColor="text1"/>
                          <w:sz w:val="24"/>
                          <w:szCs w:val="24"/>
                        </w:rPr>
                        <w:t>.</w:t>
                      </w:r>
                    </w:p>
                    <w:p w14:paraId="2E198D4C" w14:textId="669F0F9B" w:rsidR="00EC68B5" w:rsidRPr="00EC68B5" w:rsidRDefault="00EC68B5" w:rsidP="00EC68B5">
                      <w:pPr>
                        <w:rPr>
                          <w:rFonts w:ascii="Avenir Next LT Pro" w:hAnsi="Avenir Next LT Pro"/>
                          <w:b/>
                          <w:bCs/>
                          <w:color w:val="000000" w:themeColor="text1"/>
                          <w:sz w:val="24"/>
                          <w:szCs w:val="24"/>
                        </w:rPr>
                      </w:pPr>
                    </w:p>
                  </w:txbxContent>
                </v:textbox>
                <w10:wrap anchorx="margin"/>
              </v:shape>
            </w:pict>
          </mc:Fallback>
        </mc:AlternateContent>
      </w:r>
      <w:r w:rsidRPr="009F417F">
        <w:rPr>
          <w:rFonts w:ascii="Verdana" w:eastAsiaTheme="minorHAnsi" w:hAnsi="Verdana" w:cstheme="minorBidi"/>
          <w:b/>
          <w:bCs/>
          <w:noProof/>
          <w:sz w:val="24"/>
          <w:szCs w:val="24"/>
        </w:rPr>
        <mc:AlternateContent>
          <mc:Choice Requires="wps">
            <w:drawing>
              <wp:anchor distT="0" distB="0" distL="114300" distR="114300" simplePos="0" relativeHeight="252683264" behindDoc="0" locked="0" layoutInCell="1" allowOverlap="1" wp14:anchorId="61845E7A" wp14:editId="5BB21BA9">
                <wp:simplePos x="0" y="0"/>
                <wp:positionH relativeFrom="margin">
                  <wp:posOffset>-267970</wp:posOffset>
                </wp:positionH>
                <wp:positionV relativeFrom="paragraph">
                  <wp:posOffset>4605655</wp:posOffset>
                </wp:positionV>
                <wp:extent cx="6625590" cy="2187575"/>
                <wp:effectExtent l="19050" t="19050" r="41910" b="60325"/>
                <wp:wrapNone/>
                <wp:docPr id="40" name="Text Box 40"/>
                <wp:cNvGraphicFramePr/>
                <a:graphic xmlns:a="http://schemas.openxmlformats.org/drawingml/2006/main">
                  <a:graphicData uri="http://schemas.microsoft.com/office/word/2010/wordprocessingShape">
                    <wps:wsp>
                      <wps:cNvSpPr txBox="1"/>
                      <wps:spPr>
                        <a:xfrm>
                          <a:off x="0" y="0"/>
                          <a:ext cx="6625590" cy="2187575"/>
                        </a:xfrm>
                        <a:custGeom>
                          <a:avLst/>
                          <a:gdLst>
                            <a:gd name="connsiteX0" fmla="*/ 0 w 6625590"/>
                            <a:gd name="connsiteY0" fmla="*/ 0 h 2187575"/>
                            <a:gd name="connsiteX1" fmla="*/ 662559 w 6625590"/>
                            <a:gd name="connsiteY1" fmla="*/ 0 h 2187575"/>
                            <a:gd name="connsiteX2" fmla="*/ 1258862 w 6625590"/>
                            <a:gd name="connsiteY2" fmla="*/ 0 h 2187575"/>
                            <a:gd name="connsiteX3" fmla="*/ 1987677 w 6625590"/>
                            <a:gd name="connsiteY3" fmla="*/ 0 h 2187575"/>
                            <a:gd name="connsiteX4" fmla="*/ 2716492 w 6625590"/>
                            <a:gd name="connsiteY4" fmla="*/ 0 h 2187575"/>
                            <a:gd name="connsiteX5" fmla="*/ 3445307 w 6625590"/>
                            <a:gd name="connsiteY5" fmla="*/ 0 h 2187575"/>
                            <a:gd name="connsiteX6" fmla="*/ 4240378 w 6625590"/>
                            <a:gd name="connsiteY6" fmla="*/ 0 h 2187575"/>
                            <a:gd name="connsiteX7" fmla="*/ 4770425 w 6625590"/>
                            <a:gd name="connsiteY7" fmla="*/ 0 h 2187575"/>
                            <a:gd name="connsiteX8" fmla="*/ 5499240 w 6625590"/>
                            <a:gd name="connsiteY8" fmla="*/ 0 h 2187575"/>
                            <a:gd name="connsiteX9" fmla="*/ 6625590 w 6625590"/>
                            <a:gd name="connsiteY9" fmla="*/ 0 h 2187575"/>
                            <a:gd name="connsiteX10" fmla="*/ 6625590 w 6625590"/>
                            <a:gd name="connsiteY10" fmla="*/ 503142 h 2187575"/>
                            <a:gd name="connsiteX11" fmla="*/ 6625590 w 6625590"/>
                            <a:gd name="connsiteY11" fmla="*/ 1071912 h 2187575"/>
                            <a:gd name="connsiteX12" fmla="*/ 6625590 w 6625590"/>
                            <a:gd name="connsiteY12" fmla="*/ 1575054 h 2187575"/>
                            <a:gd name="connsiteX13" fmla="*/ 6625590 w 6625590"/>
                            <a:gd name="connsiteY13" fmla="*/ 2187575 h 2187575"/>
                            <a:gd name="connsiteX14" fmla="*/ 6029287 w 6625590"/>
                            <a:gd name="connsiteY14" fmla="*/ 2187575 h 2187575"/>
                            <a:gd name="connsiteX15" fmla="*/ 5234216 w 6625590"/>
                            <a:gd name="connsiteY15" fmla="*/ 2187575 h 2187575"/>
                            <a:gd name="connsiteX16" fmla="*/ 4770425 w 6625590"/>
                            <a:gd name="connsiteY16" fmla="*/ 2187575 h 2187575"/>
                            <a:gd name="connsiteX17" fmla="*/ 3975354 w 6625590"/>
                            <a:gd name="connsiteY17" fmla="*/ 2187575 h 2187575"/>
                            <a:gd name="connsiteX18" fmla="*/ 3246539 w 6625590"/>
                            <a:gd name="connsiteY18" fmla="*/ 2187575 h 2187575"/>
                            <a:gd name="connsiteX19" fmla="*/ 2583980 w 6625590"/>
                            <a:gd name="connsiteY19" fmla="*/ 2187575 h 2187575"/>
                            <a:gd name="connsiteX20" fmla="*/ 2120189 w 6625590"/>
                            <a:gd name="connsiteY20" fmla="*/ 2187575 h 2187575"/>
                            <a:gd name="connsiteX21" fmla="*/ 1590142 w 6625590"/>
                            <a:gd name="connsiteY21" fmla="*/ 2187575 h 2187575"/>
                            <a:gd name="connsiteX22" fmla="*/ 795071 w 6625590"/>
                            <a:gd name="connsiteY22" fmla="*/ 2187575 h 2187575"/>
                            <a:gd name="connsiteX23" fmla="*/ 0 w 6625590"/>
                            <a:gd name="connsiteY23" fmla="*/ 2187575 h 2187575"/>
                            <a:gd name="connsiteX24" fmla="*/ 0 w 6625590"/>
                            <a:gd name="connsiteY24" fmla="*/ 1640681 h 2187575"/>
                            <a:gd name="connsiteX25" fmla="*/ 0 w 6625590"/>
                            <a:gd name="connsiteY25" fmla="*/ 1159415 h 2187575"/>
                            <a:gd name="connsiteX26" fmla="*/ 0 w 6625590"/>
                            <a:gd name="connsiteY26" fmla="*/ 678148 h 2187575"/>
                            <a:gd name="connsiteX27" fmla="*/ 0 w 6625590"/>
                            <a:gd name="connsiteY27" fmla="*/ 0 h 2187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625590" h="2187575" fill="none" extrusionOk="0">
                              <a:moveTo>
                                <a:pt x="0" y="0"/>
                              </a:moveTo>
                              <a:cubicBezTo>
                                <a:pt x="178210" y="9259"/>
                                <a:pt x="527827" y="7838"/>
                                <a:pt x="662559" y="0"/>
                              </a:cubicBezTo>
                              <a:cubicBezTo>
                                <a:pt x="797291" y="-7838"/>
                                <a:pt x="1127010" y="10089"/>
                                <a:pt x="1258862" y="0"/>
                              </a:cubicBezTo>
                              <a:cubicBezTo>
                                <a:pt x="1390714" y="-10089"/>
                                <a:pt x="1776974" y="-34627"/>
                                <a:pt x="1987677" y="0"/>
                              </a:cubicBezTo>
                              <a:cubicBezTo>
                                <a:pt x="2198380" y="34627"/>
                                <a:pt x="2508030" y="29299"/>
                                <a:pt x="2716492" y="0"/>
                              </a:cubicBezTo>
                              <a:cubicBezTo>
                                <a:pt x="2924955" y="-29299"/>
                                <a:pt x="3207215" y="-17857"/>
                                <a:pt x="3445307" y="0"/>
                              </a:cubicBezTo>
                              <a:cubicBezTo>
                                <a:pt x="3683399" y="17857"/>
                                <a:pt x="3867679" y="12495"/>
                                <a:pt x="4240378" y="0"/>
                              </a:cubicBezTo>
                              <a:cubicBezTo>
                                <a:pt x="4613077" y="-12495"/>
                                <a:pt x="4644458" y="1002"/>
                                <a:pt x="4770425" y="0"/>
                              </a:cubicBezTo>
                              <a:cubicBezTo>
                                <a:pt x="4896392" y="-1002"/>
                                <a:pt x="5216637" y="2806"/>
                                <a:pt x="5499240" y="0"/>
                              </a:cubicBezTo>
                              <a:cubicBezTo>
                                <a:pt x="5781843" y="-2806"/>
                                <a:pt x="6167609" y="-28131"/>
                                <a:pt x="6625590" y="0"/>
                              </a:cubicBezTo>
                              <a:cubicBezTo>
                                <a:pt x="6640579" y="124442"/>
                                <a:pt x="6650093" y="270431"/>
                                <a:pt x="6625590" y="503142"/>
                              </a:cubicBezTo>
                              <a:cubicBezTo>
                                <a:pt x="6601087" y="735853"/>
                                <a:pt x="6651889" y="834398"/>
                                <a:pt x="6625590" y="1071912"/>
                              </a:cubicBezTo>
                              <a:cubicBezTo>
                                <a:pt x="6599292" y="1309426"/>
                                <a:pt x="6604995" y="1362456"/>
                                <a:pt x="6625590" y="1575054"/>
                              </a:cubicBezTo>
                              <a:cubicBezTo>
                                <a:pt x="6646185" y="1787652"/>
                                <a:pt x="6644629" y="1899107"/>
                                <a:pt x="6625590" y="2187575"/>
                              </a:cubicBezTo>
                              <a:cubicBezTo>
                                <a:pt x="6449853" y="2209696"/>
                                <a:pt x="6264841" y="2167869"/>
                                <a:pt x="6029287" y="2187575"/>
                              </a:cubicBezTo>
                              <a:cubicBezTo>
                                <a:pt x="5793733" y="2207281"/>
                                <a:pt x="5418903" y="2199690"/>
                                <a:pt x="5234216" y="2187575"/>
                              </a:cubicBezTo>
                              <a:cubicBezTo>
                                <a:pt x="5049529" y="2175460"/>
                                <a:pt x="4864642" y="2195484"/>
                                <a:pt x="4770425" y="2187575"/>
                              </a:cubicBezTo>
                              <a:cubicBezTo>
                                <a:pt x="4676208" y="2179666"/>
                                <a:pt x="4359620" y="2223233"/>
                                <a:pt x="3975354" y="2187575"/>
                              </a:cubicBezTo>
                              <a:cubicBezTo>
                                <a:pt x="3591088" y="2151917"/>
                                <a:pt x="3403235" y="2188219"/>
                                <a:pt x="3246539" y="2187575"/>
                              </a:cubicBezTo>
                              <a:cubicBezTo>
                                <a:pt x="3089844" y="2186931"/>
                                <a:pt x="2894642" y="2209497"/>
                                <a:pt x="2583980" y="2187575"/>
                              </a:cubicBezTo>
                              <a:cubicBezTo>
                                <a:pt x="2273318" y="2165653"/>
                                <a:pt x="2246423" y="2203309"/>
                                <a:pt x="2120189" y="2187575"/>
                              </a:cubicBezTo>
                              <a:cubicBezTo>
                                <a:pt x="1993955" y="2171841"/>
                                <a:pt x="1715618" y="2161775"/>
                                <a:pt x="1590142" y="2187575"/>
                              </a:cubicBezTo>
                              <a:cubicBezTo>
                                <a:pt x="1464666" y="2213375"/>
                                <a:pt x="1142629" y="2219135"/>
                                <a:pt x="795071" y="2187575"/>
                              </a:cubicBezTo>
                              <a:cubicBezTo>
                                <a:pt x="447513" y="2156015"/>
                                <a:pt x="383927" y="2214272"/>
                                <a:pt x="0" y="2187575"/>
                              </a:cubicBezTo>
                              <a:cubicBezTo>
                                <a:pt x="-10023" y="2016908"/>
                                <a:pt x="320" y="1823379"/>
                                <a:pt x="0" y="1640681"/>
                              </a:cubicBezTo>
                              <a:cubicBezTo>
                                <a:pt x="-320" y="1457983"/>
                                <a:pt x="-20524" y="1293034"/>
                                <a:pt x="0" y="1159415"/>
                              </a:cubicBezTo>
                              <a:cubicBezTo>
                                <a:pt x="20524" y="1025796"/>
                                <a:pt x="-13849" y="860567"/>
                                <a:pt x="0" y="678148"/>
                              </a:cubicBezTo>
                              <a:cubicBezTo>
                                <a:pt x="13849" y="495729"/>
                                <a:pt x="-4925" y="322362"/>
                                <a:pt x="0" y="0"/>
                              </a:cubicBezTo>
                              <a:close/>
                            </a:path>
                            <a:path w="6625590" h="2187575" stroke="0" extrusionOk="0">
                              <a:moveTo>
                                <a:pt x="0" y="0"/>
                              </a:moveTo>
                              <a:cubicBezTo>
                                <a:pt x="155809" y="-22443"/>
                                <a:pt x="302645" y="-18202"/>
                                <a:pt x="596303" y="0"/>
                              </a:cubicBezTo>
                              <a:cubicBezTo>
                                <a:pt x="889961" y="18202"/>
                                <a:pt x="1055838" y="29398"/>
                                <a:pt x="1325118" y="0"/>
                              </a:cubicBezTo>
                              <a:cubicBezTo>
                                <a:pt x="1594398" y="-29398"/>
                                <a:pt x="1699509" y="-31753"/>
                                <a:pt x="2053933" y="0"/>
                              </a:cubicBezTo>
                              <a:cubicBezTo>
                                <a:pt x="2408358" y="31753"/>
                                <a:pt x="2456405" y="-14139"/>
                                <a:pt x="2583980" y="0"/>
                              </a:cubicBezTo>
                              <a:cubicBezTo>
                                <a:pt x="2711555" y="14139"/>
                                <a:pt x="2971298" y="21159"/>
                                <a:pt x="3312795" y="0"/>
                              </a:cubicBezTo>
                              <a:cubicBezTo>
                                <a:pt x="3654293" y="-21159"/>
                                <a:pt x="3941965" y="878"/>
                                <a:pt x="4107866" y="0"/>
                              </a:cubicBezTo>
                              <a:cubicBezTo>
                                <a:pt x="4273767" y="-878"/>
                                <a:pt x="4446611" y="-21192"/>
                                <a:pt x="4704169" y="0"/>
                              </a:cubicBezTo>
                              <a:cubicBezTo>
                                <a:pt x="4961727" y="21192"/>
                                <a:pt x="5331161" y="13396"/>
                                <a:pt x="5499240" y="0"/>
                              </a:cubicBezTo>
                              <a:cubicBezTo>
                                <a:pt x="5667319" y="-13396"/>
                                <a:pt x="6388022" y="-9769"/>
                                <a:pt x="6625590" y="0"/>
                              </a:cubicBezTo>
                              <a:cubicBezTo>
                                <a:pt x="6640051" y="235561"/>
                                <a:pt x="6652515" y="397886"/>
                                <a:pt x="6625590" y="546894"/>
                              </a:cubicBezTo>
                              <a:cubicBezTo>
                                <a:pt x="6598665" y="695902"/>
                                <a:pt x="6623694" y="912040"/>
                                <a:pt x="6625590" y="1137539"/>
                              </a:cubicBezTo>
                              <a:cubicBezTo>
                                <a:pt x="6627486" y="1363039"/>
                                <a:pt x="6619804" y="1456737"/>
                                <a:pt x="6625590" y="1618806"/>
                              </a:cubicBezTo>
                              <a:cubicBezTo>
                                <a:pt x="6631376" y="1780875"/>
                                <a:pt x="6629459" y="1926610"/>
                                <a:pt x="6625590" y="2187575"/>
                              </a:cubicBezTo>
                              <a:cubicBezTo>
                                <a:pt x="6486172" y="2180710"/>
                                <a:pt x="6320123" y="2205705"/>
                                <a:pt x="6161799" y="2187575"/>
                              </a:cubicBezTo>
                              <a:cubicBezTo>
                                <a:pt x="6003475" y="2169445"/>
                                <a:pt x="5610665" y="2170729"/>
                                <a:pt x="5366728" y="2187575"/>
                              </a:cubicBezTo>
                              <a:cubicBezTo>
                                <a:pt x="5122791" y="2204421"/>
                                <a:pt x="4894451" y="2198867"/>
                                <a:pt x="4637913" y="2187575"/>
                              </a:cubicBezTo>
                              <a:cubicBezTo>
                                <a:pt x="4381375" y="2176283"/>
                                <a:pt x="4205767" y="2204869"/>
                                <a:pt x="4041610" y="2187575"/>
                              </a:cubicBezTo>
                              <a:cubicBezTo>
                                <a:pt x="3877453" y="2170281"/>
                                <a:pt x="3555063" y="2166847"/>
                                <a:pt x="3312795" y="2187575"/>
                              </a:cubicBezTo>
                              <a:cubicBezTo>
                                <a:pt x="3070528" y="2208303"/>
                                <a:pt x="2800486" y="2186411"/>
                                <a:pt x="2650236" y="2187575"/>
                              </a:cubicBezTo>
                              <a:cubicBezTo>
                                <a:pt x="2499986" y="2188739"/>
                                <a:pt x="2151941" y="2165066"/>
                                <a:pt x="1921421" y="2187575"/>
                              </a:cubicBezTo>
                              <a:cubicBezTo>
                                <a:pt x="1690901" y="2210084"/>
                                <a:pt x="1379485" y="2213800"/>
                                <a:pt x="1126350" y="2187575"/>
                              </a:cubicBezTo>
                              <a:cubicBezTo>
                                <a:pt x="873215" y="2161350"/>
                                <a:pt x="458811" y="2193393"/>
                                <a:pt x="0" y="2187575"/>
                              </a:cubicBezTo>
                              <a:cubicBezTo>
                                <a:pt x="-23335" y="1940999"/>
                                <a:pt x="21590" y="1755395"/>
                                <a:pt x="0" y="1640681"/>
                              </a:cubicBezTo>
                              <a:cubicBezTo>
                                <a:pt x="-21590" y="1525967"/>
                                <a:pt x="-14271" y="1206307"/>
                                <a:pt x="0" y="1093788"/>
                              </a:cubicBezTo>
                              <a:cubicBezTo>
                                <a:pt x="14271" y="981269"/>
                                <a:pt x="-22774" y="694439"/>
                                <a:pt x="0" y="503142"/>
                              </a:cubicBezTo>
                              <a:cubicBezTo>
                                <a:pt x="22774" y="311845"/>
                                <a:pt x="6186" y="163532"/>
                                <a:pt x="0" y="0"/>
                              </a:cubicBezTo>
                              <a:close/>
                            </a:path>
                          </a:pathLst>
                        </a:custGeom>
                        <a:solidFill>
                          <a:srgbClr val="D8BFEB"/>
                        </a:solidFill>
                        <a:ln w="6350">
                          <a:solidFill>
                            <a:srgbClr val="4472C4">
                              <a:lumMod val="50000"/>
                            </a:srgbClr>
                          </a:solidFill>
                          <a:extLst>
                            <a:ext uri="{C807C97D-BFC1-408E-A445-0C87EB9F89A2}">
                              <ask:lineSketchStyleProps xmlns:ask="http://schemas.microsoft.com/office/drawing/2018/sketchyshapes" sd="3912779812">
                                <a:prstGeom prst="rect">
                                  <a:avLst/>
                                </a:prstGeom>
                                <ask:type>
                                  <ask:lineSketchFreehand/>
                                </ask:type>
                              </ask:lineSketchStyleProps>
                            </a:ext>
                          </a:extLst>
                        </a:ln>
                      </wps:spPr>
                      <wps:txbx>
                        <w:txbxContent>
                          <w:p w14:paraId="65F2261D" w14:textId="431714B1" w:rsidR="00EC68B5" w:rsidRPr="00EC68B5" w:rsidRDefault="00EC68B5" w:rsidP="00EC68B5">
                            <w:pPr>
                              <w:rPr>
                                <w:rFonts w:ascii="Avenir Next LT Pro" w:eastAsia="Arial" w:hAnsi="Avenir Next LT Pro" w:cs="Arial"/>
                                <w:b/>
                                <w:bCs/>
                                <w:color w:val="000000" w:themeColor="text1"/>
                                <w:sz w:val="24"/>
                                <w:szCs w:val="24"/>
                              </w:rPr>
                            </w:pPr>
                            <w:r w:rsidRPr="00EC68B5">
                              <w:rPr>
                                <w:rFonts w:ascii="Avenir Next LT Pro" w:eastAsia="Arial" w:hAnsi="Avenir Next LT Pro" w:cs="Arial"/>
                                <w:b/>
                                <w:bCs/>
                                <w:color w:val="000000" w:themeColor="text1"/>
                                <w:sz w:val="32"/>
                                <w:szCs w:val="32"/>
                              </w:rPr>
                              <w:t>Childline</w:t>
                            </w:r>
                            <w:r w:rsidRPr="00AB49CB">
                              <w:rPr>
                                <w:rFonts w:ascii="Avenir Next LT Pro" w:eastAsia="Arial" w:hAnsi="Avenir Next LT Pro" w:cs="Arial"/>
                                <w:b/>
                                <w:bCs/>
                                <w:color w:val="000000" w:themeColor="text1"/>
                                <w:sz w:val="32"/>
                                <w:szCs w:val="32"/>
                              </w:rPr>
                              <w:t>:</w:t>
                            </w:r>
                            <w:r>
                              <w:rPr>
                                <w:rFonts w:ascii="Avenir Next LT Pro" w:eastAsia="Arial" w:hAnsi="Avenir Next LT Pro" w:cs="Arial"/>
                                <w:b/>
                                <w:bCs/>
                                <w:color w:val="000000" w:themeColor="text1"/>
                                <w:sz w:val="24"/>
                                <w:szCs w:val="24"/>
                              </w:rPr>
                              <w:t xml:space="preserve">  </w:t>
                            </w:r>
                            <w:r w:rsidRPr="00EC68B5">
                              <w:rPr>
                                <w:rFonts w:ascii="Avenir Next LT Pro" w:eastAsia="Arial" w:hAnsi="Avenir Next LT Pro" w:cs="Arial"/>
                                <w:color w:val="000000" w:themeColor="text1"/>
                                <w:sz w:val="24"/>
                                <w:szCs w:val="24"/>
                              </w:rPr>
                              <w:t>If you’re under 19 you can confidentially call, chat online or email about any problem big or small.</w:t>
                            </w:r>
                          </w:p>
                          <w:p w14:paraId="15AD1608" w14:textId="77777777" w:rsidR="00EC68B5" w:rsidRPr="00EC68B5" w:rsidRDefault="00000000" w:rsidP="00EC68B5">
                            <w:pPr>
                              <w:rPr>
                                <w:rFonts w:ascii="Avenir Next LT Pro" w:eastAsia="Arial" w:hAnsi="Avenir Next LT Pro" w:cs="Arial"/>
                                <w:color w:val="000000" w:themeColor="text1"/>
                                <w:sz w:val="24"/>
                                <w:szCs w:val="24"/>
                              </w:rPr>
                            </w:pPr>
                            <w:hyperlink r:id="rId200" w:tgtFrame="_blank" w:history="1">
                              <w:r w:rsidR="00EC68B5" w:rsidRPr="00EC68B5">
                                <w:rPr>
                                  <w:rStyle w:val="Hyperlink"/>
                                  <w:rFonts w:ascii="Avenir Next LT Pro" w:eastAsia="Arial" w:hAnsi="Avenir Next LT Pro" w:cs="Arial"/>
                                  <w:sz w:val="24"/>
                                  <w:szCs w:val="24"/>
                                </w:rPr>
                                <w:t>Sign up</w:t>
                              </w:r>
                            </w:hyperlink>
                            <w:r w:rsidR="00EC68B5" w:rsidRPr="00EC68B5">
                              <w:rPr>
                                <w:rFonts w:ascii="Avenir Next LT Pro" w:eastAsia="Arial" w:hAnsi="Avenir Next LT Pro" w:cs="Arial"/>
                                <w:color w:val="000000" w:themeColor="text1"/>
                                <w:sz w:val="24"/>
                                <w:szCs w:val="24"/>
                              </w:rPr>
                              <w:t> for a free Childline locker (real name or email address not needed) to use their </w:t>
                            </w:r>
                            <w:hyperlink r:id="rId201" w:tgtFrame="_blank" w:history="1">
                              <w:r w:rsidR="00EC68B5" w:rsidRPr="00EC68B5">
                                <w:rPr>
                                  <w:rStyle w:val="Hyperlink"/>
                                  <w:rFonts w:ascii="Avenir Next LT Pro" w:eastAsia="Arial" w:hAnsi="Avenir Next LT Pro" w:cs="Arial"/>
                                  <w:sz w:val="24"/>
                                  <w:szCs w:val="24"/>
                                </w:rPr>
                                <w:t>free 1-2-1 counsellor chat</w:t>
                              </w:r>
                            </w:hyperlink>
                            <w:r w:rsidR="00EC68B5" w:rsidRPr="00EC68B5">
                              <w:rPr>
                                <w:rFonts w:ascii="Avenir Next LT Pro" w:eastAsia="Arial" w:hAnsi="Avenir Next LT Pro" w:cs="Arial"/>
                                <w:color w:val="000000" w:themeColor="text1"/>
                                <w:sz w:val="24"/>
                                <w:szCs w:val="24"/>
                              </w:rPr>
                              <w:t> and email support service.</w:t>
                            </w:r>
                          </w:p>
                          <w:p w14:paraId="2C32EF2C" w14:textId="77777777" w:rsidR="00EC68B5" w:rsidRPr="00EC68B5" w:rsidRDefault="00000000" w:rsidP="00EC68B5">
                            <w:pPr>
                              <w:rPr>
                                <w:rFonts w:ascii="Avenir Next LT Pro" w:eastAsia="Arial" w:hAnsi="Avenir Next LT Pro" w:cs="Arial"/>
                                <w:color w:val="000000" w:themeColor="text1"/>
                                <w:sz w:val="24"/>
                                <w:szCs w:val="24"/>
                              </w:rPr>
                            </w:pPr>
                            <w:hyperlink r:id="rId202" w:anchor="BSL-counselling" w:tgtFrame="_blank" w:history="1">
                              <w:r w:rsidR="00EC68B5" w:rsidRPr="00EC68B5">
                                <w:rPr>
                                  <w:rStyle w:val="Hyperlink"/>
                                  <w:rFonts w:ascii="Avenir Next LT Pro" w:eastAsia="Arial" w:hAnsi="Avenir Next LT Pro" w:cs="Arial"/>
                                  <w:sz w:val="24"/>
                                  <w:szCs w:val="24"/>
                                </w:rPr>
                                <w:t>Can provide a BSL interpreter</w:t>
                              </w:r>
                            </w:hyperlink>
                            <w:r w:rsidR="00EC68B5" w:rsidRPr="00EC68B5">
                              <w:rPr>
                                <w:rFonts w:ascii="Avenir Next LT Pro" w:eastAsia="Arial" w:hAnsi="Avenir Next LT Pro" w:cs="Arial"/>
                                <w:color w:val="000000" w:themeColor="text1"/>
                                <w:sz w:val="24"/>
                                <w:szCs w:val="24"/>
                              </w:rPr>
                              <w:t> if you are deaf or hearing-impaired.</w:t>
                            </w:r>
                          </w:p>
                          <w:p w14:paraId="390E42A7" w14:textId="77777777" w:rsidR="00EC68B5" w:rsidRPr="00EC68B5" w:rsidRDefault="00EC68B5" w:rsidP="00EC68B5">
                            <w:pPr>
                              <w:rPr>
                                <w:rFonts w:ascii="Avenir Next LT Pro" w:eastAsia="Arial" w:hAnsi="Avenir Next LT Pro" w:cs="Arial"/>
                                <w:color w:val="000000" w:themeColor="text1"/>
                                <w:sz w:val="24"/>
                                <w:szCs w:val="24"/>
                              </w:rPr>
                            </w:pPr>
                            <w:r w:rsidRPr="00EC68B5">
                              <w:rPr>
                                <w:rFonts w:ascii="Avenir Next LT Pro" w:eastAsia="Arial" w:hAnsi="Avenir Next LT Pro" w:cs="Arial"/>
                                <w:color w:val="000000" w:themeColor="text1"/>
                                <w:sz w:val="24"/>
                                <w:szCs w:val="24"/>
                              </w:rPr>
                              <w:t>Hosts </w:t>
                            </w:r>
                            <w:hyperlink r:id="rId203" w:tgtFrame="_blank" w:history="1">
                              <w:r w:rsidRPr="00EC68B5">
                                <w:rPr>
                                  <w:rStyle w:val="Hyperlink"/>
                                  <w:rFonts w:ascii="Avenir Next LT Pro" w:eastAsia="Arial" w:hAnsi="Avenir Next LT Pro" w:cs="Arial"/>
                                  <w:sz w:val="24"/>
                                  <w:szCs w:val="24"/>
                                </w:rPr>
                                <w:t>online message boards</w:t>
                              </w:r>
                            </w:hyperlink>
                            <w:r w:rsidRPr="00EC68B5">
                              <w:rPr>
                                <w:rFonts w:ascii="Avenir Next LT Pro" w:eastAsia="Arial" w:hAnsi="Avenir Next LT Pro" w:cs="Arial"/>
                                <w:color w:val="000000" w:themeColor="text1"/>
                                <w:sz w:val="24"/>
                                <w:szCs w:val="24"/>
                              </w:rPr>
                              <w:t> where you can share your experiences, have fun and get support from other young people in similar situations.</w:t>
                            </w:r>
                          </w:p>
                          <w:p w14:paraId="577D55D7" w14:textId="46D7B2AB" w:rsidR="00EC68B5" w:rsidRPr="00EC68B5" w:rsidRDefault="00EC68B5" w:rsidP="00EC68B5">
                            <w:pPr>
                              <w:rPr>
                                <w:rFonts w:ascii="Avenir Next LT Pro" w:eastAsia="Arial" w:hAnsi="Avenir Next LT Pro" w:cs="Arial"/>
                                <w:color w:val="000000" w:themeColor="text1"/>
                                <w:sz w:val="24"/>
                                <w:szCs w:val="24"/>
                              </w:rPr>
                            </w:pPr>
                            <w:r w:rsidRPr="00EC68B5">
                              <w:rPr>
                                <w:rFonts w:ascii="Avenir Next LT Pro" w:eastAsia="Arial" w:hAnsi="Avenir Next LT Pro" w:cs="Arial"/>
                                <w:color w:val="000000" w:themeColor="text1"/>
                                <w:sz w:val="24"/>
                                <w:szCs w:val="24"/>
                              </w:rPr>
                              <w:t>Opening times:</w:t>
                            </w:r>
                            <w:r>
                              <w:rPr>
                                <w:rFonts w:ascii="Avenir Next LT Pro" w:eastAsia="Arial" w:hAnsi="Avenir Next LT Pro" w:cs="Arial"/>
                                <w:color w:val="000000" w:themeColor="text1"/>
                                <w:sz w:val="24"/>
                                <w:szCs w:val="24"/>
                              </w:rPr>
                              <w:t xml:space="preserve">  </w:t>
                            </w:r>
                            <w:r w:rsidRPr="00EC68B5">
                              <w:rPr>
                                <w:rFonts w:ascii="Avenir Next LT Pro" w:eastAsia="Arial" w:hAnsi="Avenir Next LT Pro" w:cs="Arial"/>
                                <w:color w:val="000000" w:themeColor="text1"/>
                                <w:sz w:val="24"/>
                                <w:szCs w:val="24"/>
                              </w:rPr>
                              <w:t>24/7</w:t>
                            </w:r>
                            <w:r>
                              <w:rPr>
                                <w:rFonts w:ascii="Avenir Next LT Pro" w:eastAsia="Arial" w:hAnsi="Avenir Next LT Pro" w:cs="Arial"/>
                                <w:color w:val="000000" w:themeColor="text1"/>
                                <w:sz w:val="24"/>
                                <w:szCs w:val="24"/>
                              </w:rPr>
                              <w:t xml:space="preserve">  </w:t>
                            </w:r>
                            <w:hyperlink r:id="rId204" w:history="1">
                              <w:r w:rsidRPr="00EC68B5">
                                <w:rPr>
                                  <w:rStyle w:val="Hyperlink"/>
                                  <w:rFonts w:ascii="Avenir Next LT Pro" w:eastAsia="Arial" w:hAnsi="Avenir Next LT Pro" w:cs="Arial"/>
                                  <w:sz w:val="24"/>
                                  <w:szCs w:val="24"/>
                                </w:rPr>
                                <w:t>0800 11 11</w:t>
                              </w:r>
                            </w:hyperlink>
                          </w:p>
                          <w:p w14:paraId="1DD88FD9" w14:textId="2F1D02E6" w:rsidR="00EC68B5" w:rsidRPr="00EC68B5" w:rsidRDefault="00EC68B5" w:rsidP="00EC68B5">
                            <w:pPr>
                              <w:rPr>
                                <w:rFonts w:ascii="Avenir Next LT Pro" w:hAnsi="Avenir Next LT Pro"/>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45E7A" id="Text Box 40" o:spid="_x0000_s1061" type="#_x0000_t202" style="position:absolute;margin-left:-21.1pt;margin-top:362.65pt;width:521.7pt;height:172.25pt;z-index:25268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" fillcolor="#d8bfeb" strokecolor="#203864" strokeweight=".5pt">
                <v:textbox>
                  <w:txbxContent>
                    <w:p w14:paraId="65F2261D" w14:textId="431714B1" w:rsidR="00EC68B5" w:rsidRPr="00EC68B5" w:rsidRDefault="00EC68B5" w:rsidP="00EC68B5">
                      <w:pPr>
                        <w:rPr>
                          <w:rFonts w:ascii="Avenir Next LT Pro" w:eastAsia="Arial" w:hAnsi="Avenir Next LT Pro" w:cs="Arial"/>
                          <w:b/>
                          <w:bCs/>
                          <w:color w:val="000000" w:themeColor="text1"/>
                          <w:sz w:val="24"/>
                          <w:szCs w:val="24"/>
                        </w:rPr>
                      </w:pPr>
                      <w:r w:rsidRPr="00EC68B5">
                        <w:rPr>
                          <w:rFonts w:ascii="Avenir Next LT Pro" w:eastAsia="Arial" w:hAnsi="Avenir Next LT Pro" w:cs="Arial"/>
                          <w:b/>
                          <w:bCs/>
                          <w:color w:val="000000" w:themeColor="text1"/>
                          <w:sz w:val="32"/>
                          <w:szCs w:val="32"/>
                        </w:rPr>
                        <w:t>Childline</w:t>
                      </w:r>
                      <w:r w:rsidRPr="00AB49CB">
                        <w:rPr>
                          <w:rFonts w:ascii="Avenir Next LT Pro" w:eastAsia="Arial" w:hAnsi="Avenir Next LT Pro" w:cs="Arial"/>
                          <w:b/>
                          <w:bCs/>
                          <w:color w:val="000000" w:themeColor="text1"/>
                          <w:sz w:val="32"/>
                          <w:szCs w:val="32"/>
                        </w:rPr>
                        <w:t>:</w:t>
                      </w:r>
                      <w:r>
                        <w:rPr>
                          <w:rFonts w:ascii="Avenir Next LT Pro" w:eastAsia="Arial" w:hAnsi="Avenir Next LT Pro" w:cs="Arial"/>
                          <w:b/>
                          <w:bCs/>
                          <w:color w:val="000000" w:themeColor="text1"/>
                          <w:sz w:val="24"/>
                          <w:szCs w:val="24"/>
                        </w:rPr>
                        <w:t xml:space="preserve">  </w:t>
                      </w:r>
                      <w:r w:rsidRPr="00EC68B5">
                        <w:rPr>
                          <w:rFonts w:ascii="Avenir Next LT Pro" w:eastAsia="Arial" w:hAnsi="Avenir Next LT Pro" w:cs="Arial"/>
                          <w:color w:val="000000" w:themeColor="text1"/>
                          <w:sz w:val="24"/>
                          <w:szCs w:val="24"/>
                        </w:rPr>
                        <w:t>If you’re under 19 you can confidentially call, chat online or email about any problem big or small.</w:t>
                      </w:r>
                    </w:p>
                    <w:p w14:paraId="15AD1608" w14:textId="77777777" w:rsidR="00EC68B5" w:rsidRPr="00EC68B5" w:rsidRDefault="00FD42CE" w:rsidP="00EC68B5">
                      <w:pPr>
                        <w:rPr>
                          <w:rFonts w:ascii="Avenir Next LT Pro" w:eastAsia="Arial" w:hAnsi="Avenir Next LT Pro" w:cs="Arial"/>
                          <w:color w:val="000000" w:themeColor="text1"/>
                          <w:sz w:val="24"/>
                          <w:szCs w:val="24"/>
                        </w:rPr>
                      </w:pPr>
                      <w:hyperlink r:id="rId205" w:tgtFrame="_blank" w:history="1">
                        <w:r w:rsidR="00EC68B5" w:rsidRPr="00EC68B5">
                          <w:rPr>
                            <w:rStyle w:val="Hyperlink"/>
                            <w:rFonts w:ascii="Avenir Next LT Pro" w:eastAsia="Arial" w:hAnsi="Avenir Next LT Pro" w:cs="Arial"/>
                            <w:sz w:val="24"/>
                            <w:szCs w:val="24"/>
                          </w:rPr>
                          <w:t>Sign up</w:t>
                        </w:r>
                      </w:hyperlink>
                      <w:r w:rsidR="00EC68B5" w:rsidRPr="00EC68B5">
                        <w:rPr>
                          <w:rFonts w:ascii="Avenir Next LT Pro" w:eastAsia="Arial" w:hAnsi="Avenir Next LT Pro" w:cs="Arial"/>
                          <w:color w:val="000000" w:themeColor="text1"/>
                          <w:sz w:val="24"/>
                          <w:szCs w:val="24"/>
                        </w:rPr>
                        <w:t> for a free Childline locker (real name or email address not needed) to use their </w:t>
                      </w:r>
                      <w:hyperlink r:id="rId206" w:tgtFrame="_blank" w:history="1">
                        <w:r w:rsidR="00EC68B5" w:rsidRPr="00EC68B5">
                          <w:rPr>
                            <w:rStyle w:val="Hyperlink"/>
                            <w:rFonts w:ascii="Avenir Next LT Pro" w:eastAsia="Arial" w:hAnsi="Avenir Next LT Pro" w:cs="Arial"/>
                            <w:sz w:val="24"/>
                            <w:szCs w:val="24"/>
                          </w:rPr>
                          <w:t>free 1-2-1 counsellor chat</w:t>
                        </w:r>
                      </w:hyperlink>
                      <w:r w:rsidR="00EC68B5" w:rsidRPr="00EC68B5">
                        <w:rPr>
                          <w:rFonts w:ascii="Avenir Next LT Pro" w:eastAsia="Arial" w:hAnsi="Avenir Next LT Pro" w:cs="Arial"/>
                          <w:color w:val="000000" w:themeColor="text1"/>
                          <w:sz w:val="24"/>
                          <w:szCs w:val="24"/>
                        </w:rPr>
                        <w:t> and email support service.</w:t>
                      </w:r>
                    </w:p>
                    <w:p w14:paraId="2C32EF2C" w14:textId="77777777" w:rsidR="00EC68B5" w:rsidRPr="00EC68B5" w:rsidRDefault="00FD42CE" w:rsidP="00EC68B5">
                      <w:pPr>
                        <w:rPr>
                          <w:rFonts w:ascii="Avenir Next LT Pro" w:eastAsia="Arial" w:hAnsi="Avenir Next LT Pro" w:cs="Arial"/>
                          <w:color w:val="000000" w:themeColor="text1"/>
                          <w:sz w:val="24"/>
                          <w:szCs w:val="24"/>
                        </w:rPr>
                      </w:pPr>
                      <w:hyperlink r:id="rId207" w:anchor="BSL-counselling" w:tgtFrame="_blank" w:history="1">
                        <w:r w:rsidR="00EC68B5" w:rsidRPr="00EC68B5">
                          <w:rPr>
                            <w:rStyle w:val="Hyperlink"/>
                            <w:rFonts w:ascii="Avenir Next LT Pro" w:eastAsia="Arial" w:hAnsi="Avenir Next LT Pro" w:cs="Arial"/>
                            <w:sz w:val="24"/>
                            <w:szCs w:val="24"/>
                          </w:rPr>
                          <w:t>Can provide a BSL interpreter</w:t>
                        </w:r>
                      </w:hyperlink>
                      <w:r w:rsidR="00EC68B5" w:rsidRPr="00EC68B5">
                        <w:rPr>
                          <w:rFonts w:ascii="Avenir Next LT Pro" w:eastAsia="Arial" w:hAnsi="Avenir Next LT Pro" w:cs="Arial"/>
                          <w:color w:val="000000" w:themeColor="text1"/>
                          <w:sz w:val="24"/>
                          <w:szCs w:val="24"/>
                        </w:rPr>
                        <w:t> if you are deaf or hearing-impaired.</w:t>
                      </w:r>
                    </w:p>
                    <w:p w14:paraId="390E42A7" w14:textId="77777777" w:rsidR="00EC68B5" w:rsidRPr="00EC68B5" w:rsidRDefault="00EC68B5" w:rsidP="00EC68B5">
                      <w:pPr>
                        <w:rPr>
                          <w:rFonts w:ascii="Avenir Next LT Pro" w:eastAsia="Arial" w:hAnsi="Avenir Next LT Pro" w:cs="Arial"/>
                          <w:color w:val="000000" w:themeColor="text1"/>
                          <w:sz w:val="24"/>
                          <w:szCs w:val="24"/>
                        </w:rPr>
                      </w:pPr>
                      <w:r w:rsidRPr="00EC68B5">
                        <w:rPr>
                          <w:rFonts w:ascii="Avenir Next LT Pro" w:eastAsia="Arial" w:hAnsi="Avenir Next LT Pro" w:cs="Arial"/>
                          <w:color w:val="000000" w:themeColor="text1"/>
                          <w:sz w:val="24"/>
                          <w:szCs w:val="24"/>
                        </w:rPr>
                        <w:t>Hosts </w:t>
                      </w:r>
                      <w:hyperlink r:id="rId208" w:tgtFrame="_blank" w:history="1">
                        <w:r w:rsidRPr="00EC68B5">
                          <w:rPr>
                            <w:rStyle w:val="Hyperlink"/>
                            <w:rFonts w:ascii="Avenir Next LT Pro" w:eastAsia="Arial" w:hAnsi="Avenir Next LT Pro" w:cs="Arial"/>
                            <w:sz w:val="24"/>
                            <w:szCs w:val="24"/>
                          </w:rPr>
                          <w:t>online message boards</w:t>
                        </w:r>
                      </w:hyperlink>
                      <w:r w:rsidRPr="00EC68B5">
                        <w:rPr>
                          <w:rFonts w:ascii="Avenir Next LT Pro" w:eastAsia="Arial" w:hAnsi="Avenir Next LT Pro" w:cs="Arial"/>
                          <w:color w:val="000000" w:themeColor="text1"/>
                          <w:sz w:val="24"/>
                          <w:szCs w:val="24"/>
                        </w:rPr>
                        <w:t> where you can share your experiences, have fun and get support from other young people in similar situations.</w:t>
                      </w:r>
                    </w:p>
                    <w:p w14:paraId="577D55D7" w14:textId="46D7B2AB" w:rsidR="00EC68B5" w:rsidRPr="00EC68B5" w:rsidRDefault="00EC68B5" w:rsidP="00EC68B5">
                      <w:pPr>
                        <w:rPr>
                          <w:rFonts w:ascii="Avenir Next LT Pro" w:eastAsia="Arial" w:hAnsi="Avenir Next LT Pro" w:cs="Arial"/>
                          <w:color w:val="000000" w:themeColor="text1"/>
                          <w:sz w:val="24"/>
                          <w:szCs w:val="24"/>
                        </w:rPr>
                      </w:pPr>
                      <w:r w:rsidRPr="00EC68B5">
                        <w:rPr>
                          <w:rFonts w:ascii="Avenir Next LT Pro" w:eastAsia="Arial" w:hAnsi="Avenir Next LT Pro" w:cs="Arial"/>
                          <w:color w:val="000000" w:themeColor="text1"/>
                          <w:sz w:val="24"/>
                          <w:szCs w:val="24"/>
                        </w:rPr>
                        <w:t>Opening times:</w:t>
                      </w:r>
                      <w:r>
                        <w:rPr>
                          <w:rFonts w:ascii="Avenir Next LT Pro" w:eastAsia="Arial" w:hAnsi="Avenir Next LT Pro" w:cs="Arial"/>
                          <w:color w:val="000000" w:themeColor="text1"/>
                          <w:sz w:val="24"/>
                          <w:szCs w:val="24"/>
                        </w:rPr>
                        <w:t xml:space="preserve">  </w:t>
                      </w:r>
                      <w:r w:rsidRPr="00EC68B5">
                        <w:rPr>
                          <w:rFonts w:ascii="Avenir Next LT Pro" w:eastAsia="Arial" w:hAnsi="Avenir Next LT Pro" w:cs="Arial"/>
                          <w:color w:val="000000" w:themeColor="text1"/>
                          <w:sz w:val="24"/>
                          <w:szCs w:val="24"/>
                        </w:rPr>
                        <w:t>24/7</w:t>
                      </w:r>
                      <w:r>
                        <w:rPr>
                          <w:rFonts w:ascii="Avenir Next LT Pro" w:eastAsia="Arial" w:hAnsi="Avenir Next LT Pro" w:cs="Arial"/>
                          <w:color w:val="000000" w:themeColor="text1"/>
                          <w:sz w:val="24"/>
                          <w:szCs w:val="24"/>
                        </w:rPr>
                        <w:t xml:space="preserve">  </w:t>
                      </w:r>
                      <w:hyperlink r:id="rId209" w:history="1">
                        <w:r w:rsidRPr="00EC68B5">
                          <w:rPr>
                            <w:rStyle w:val="Hyperlink"/>
                            <w:rFonts w:ascii="Avenir Next LT Pro" w:eastAsia="Arial" w:hAnsi="Avenir Next LT Pro" w:cs="Arial"/>
                            <w:sz w:val="24"/>
                            <w:szCs w:val="24"/>
                          </w:rPr>
                          <w:t>0800 11 11</w:t>
                        </w:r>
                      </w:hyperlink>
                    </w:p>
                    <w:p w14:paraId="1DD88FD9" w14:textId="2F1D02E6" w:rsidR="00EC68B5" w:rsidRPr="00EC68B5" w:rsidRDefault="00EC68B5" w:rsidP="00EC68B5">
                      <w:pPr>
                        <w:rPr>
                          <w:rFonts w:ascii="Avenir Next LT Pro" w:hAnsi="Avenir Next LT Pro"/>
                          <w:b/>
                          <w:bCs/>
                          <w:color w:val="000000" w:themeColor="text1"/>
                          <w:sz w:val="24"/>
                          <w:szCs w:val="24"/>
                        </w:rPr>
                      </w:pPr>
                    </w:p>
                  </w:txbxContent>
                </v:textbox>
                <w10:wrap anchorx="margin"/>
              </v:shape>
            </w:pict>
          </mc:Fallback>
        </mc:AlternateContent>
      </w:r>
      <w:r w:rsidRPr="009F417F">
        <w:rPr>
          <w:rFonts w:ascii="Verdana" w:eastAsiaTheme="minorHAnsi" w:hAnsi="Verdana" w:cstheme="minorBidi"/>
          <w:b/>
          <w:bCs/>
          <w:noProof/>
          <w:sz w:val="24"/>
          <w:szCs w:val="24"/>
        </w:rPr>
        <mc:AlternateContent>
          <mc:Choice Requires="wps">
            <w:drawing>
              <wp:anchor distT="0" distB="0" distL="114300" distR="114300" simplePos="0" relativeHeight="252681216" behindDoc="0" locked="0" layoutInCell="1" allowOverlap="1" wp14:anchorId="49751C35" wp14:editId="5ADC0C6B">
                <wp:simplePos x="0" y="0"/>
                <wp:positionH relativeFrom="margin">
                  <wp:posOffset>-450850</wp:posOffset>
                </wp:positionH>
                <wp:positionV relativeFrom="paragraph">
                  <wp:posOffset>2758440</wp:posOffset>
                </wp:positionV>
                <wp:extent cx="5476240" cy="1513840"/>
                <wp:effectExtent l="19050" t="19050" r="29210" b="29210"/>
                <wp:wrapNone/>
                <wp:docPr id="39" name="Text Box 39"/>
                <wp:cNvGraphicFramePr/>
                <a:graphic xmlns:a="http://schemas.openxmlformats.org/drawingml/2006/main">
                  <a:graphicData uri="http://schemas.microsoft.com/office/word/2010/wordprocessingShape">
                    <wps:wsp>
                      <wps:cNvSpPr txBox="1"/>
                      <wps:spPr>
                        <a:xfrm>
                          <a:off x="0" y="0"/>
                          <a:ext cx="5476240" cy="1513840"/>
                        </a:xfrm>
                        <a:custGeom>
                          <a:avLst/>
                          <a:gdLst>
                            <a:gd name="connsiteX0" fmla="*/ 0 w 5476240"/>
                            <a:gd name="connsiteY0" fmla="*/ 0 h 1513840"/>
                            <a:gd name="connsiteX1" fmla="*/ 629768 w 5476240"/>
                            <a:gd name="connsiteY1" fmla="*/ 0 h 1513840"/>
                            <a:gd name="connsiteX2" fmla="*/ 1204773 w 5476240"/>
                            <a:gd name="connsiteY2" fmla="*/ 0 h 1513840"/>
                            <a:gd name="connsiteX3" fmla="*/ 1834540 w 5476240"/>
                            <a:gd name="connsiteY3" fmla="*/ 0 h 1513840"/>
                            <a:gd name="connsiteX4" fmla="*/ 2628595 w 5476240"/>
                            <a:gd name="connsiteY4" fmla="*/ 0 h 1513840"/>
                            <a:gd name="connsiteX5" fmla="*/ 3367888 w 5476240"/>
                            <a:gd name="connsiteY5" fmla="*/ 0 h 1513840"/>
                            <a:gd name="connsiteX6" fmla="*/ 3997655 w 5476240"/>
                            <a:gd name="connsiteY6" fmla="*/ 0 h 1513840"/>
                            <a:gd name="connsiteX7" fmla="*/ 4736948 w 5476240"/>
                            <a:gd name="connsiteY7" fmla="*/ 0 h 1513840"/>
                            <a:gd name="connsiteX8" fmla="*/ 5476240 w 5476240"/>
                            <a:gd name="connsiteY8" fmla="*/ 0 h 1513840"/>
                            <a:gd name="connsiteX9" fmla="*/ 5476240 w 5476240"/>
                            <a:gd name="connsiteY9" fmla="*/ 519752 h 1513840"/>
                            <a:gd name="connsiteX10" fmla="*/ 5476240 w 5476240"/>
                            <a:gd name="connsiteY10" fmla="*/ 978950 h 1513840"/>
                            <a:gd name="connsiteX11" fmla="*/ 5476240 w 5476240"/>
                            <a:gd name="connsiteY11" fmla="*/ 1513840 h 1513840"/>
                            <a:gd name="connsiteX12" fmla="*/ 4901235 w 5476240"/>
                            <a:gd name="connsiteY12" fmla="*/ 1513840 h 1513840"/>
                            <a:gd name="connsiteX13" fmla="*/ 4161942 w 5476240"/>
                            <a:gd name="connsiteY13" fmla="*/ 1513840 h 1513840"/>
                            <a:gd name="connsiteX14" fmla="*/ 3422650 w 5476240"/>
                            <a:gd name="connsiteY14" fmla="*/ 1513840 h 1513840"/>
                            <a:gd name="connsiteX15" fmla="*/ 2847645 w 5476240"/>
                            <a:gd name="connsiteY15" fmla="*/ 1513840 h 1513840"/>
                            <a:gd name="connsiteX16" fmla="*/ 2217877 w 5476240"/>
                            <a:gd name="connsiteY16" fmla="*/ 1513840 h 1513840"/>
                            <a:gd name="connsiteX17" fmla="*/ 1697634 w 5476240"/>
                            <a:gd name="connsiteY17" fmla="*/ 1513840 h 1513840"/>
                            <a:gd name="connsiteX18" fmla="*/ 1177392 w 5476240"/>
                            <a:gd name="connsiteY18" fmla="*/ 1513840 h 1513840"/>
                            <a:gd name="connsiteX19" fmla="*/ 0 w 5476240"/>
                            <a:gd name="connsiteY19" fmla="*/ 1513840 h 1513840"/>
                            <a:gd name="connsiteX20" fmla="*/ 0 w 5476240"/>
                            <a:gd name="connsiteY20" fmla="*/ 1054642 h 1513840"/>
                            <a:gd name="connsiteX21" fmla="*/ 0 w 5476240"/>
                            <a:gd name="connsiteY21" fmla="*/ 580305 h 1513840"/>
                            <a:gd name="connsiteX22" fmla="*/ 0 w 5476240"/>
                            <a:gd name="connsiteY22" fmla="*/ 0 h 1513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476240" h="1513840" fill="none" extrusionOk="0">
                              <a:moveTo>
                                <a:pt x="0" y="0"/>
                              </a:moveTo>
                              <a:cubicBezTo>
                                <a:pt x="235920" y="-23379"/>
                                <a:pt x="344448" y="-12572"/>
                                <a:pt x="629768" y="0"/>
                              </a:cubicBezTo>
                              <a:cubicBezTo>
                                <a:pt x="915088" y="12572"/>
                                <a:pt x="1087093" y="-15171"/>
                                <a:pt x="1204773" y="0"/>
                              </a:cubicBezTo>
                              <a:cubicBezTo>
                                <a:pt x="1322454" y="15171"/>
                                <a:pt x="1602767" y="-21350"/>
                                <a:pt x="1834540" y="0"/>
                              </a:cubicBezTo>
                              <a:cubicBezTo>
                                <a:pt x="2066313" y="21350"/>
                                <a:pt x="2461499" y="37042"/>
                                <a:pt x="2628595" y="0"/>
                              </a:cubicBezTo>
                              <a:cubicBezTo>
                                <a:pt x="2795692" y="-37042"/>
                                <a:pt x="3100078" y="-15329"/>
                                <a:pt x="3367888" y="0"/>
                              </a:cubicBezTo>
                              <a:cubicBezTo>
                                <a:pt x="3635698" y="15329"/>
                                <a:pt x="3734423" y="-3933"/>
                                <a:pt x="3997655" y="0"/>
                              </a:cubicBezTo>
                              <a:cubicBezTo>
                                <a:pt x="4260887" y="3933"/>
                                <a:pt x="4541035" y="3322"/>
                                <a:pt x="4736948" y="0"/>
                              </a:cubicBezTo>
                              <a:cubicBezTo>
                                <a:pt x="4932861" y="-3322"/>
                                <a:pt x="5293058" y="-32137"/>
                                <a:pt x="5476240" y="0"/>
                              </a:cubicBezTo>
                              <a:cubicBezTo>
                                <a:pt x="5485397" y="179704"/>
                                <a:pt x="5475759" y="302387"/>
                                <a:pt x="5476240" y="519752"/>
                              </a:cubicBezTo>
                              <a:cubicBezTo>
                                <a:pt x="5476721" y="737117"/>
                                <a:pt x="5464380" y="819030"/>
                                <a:pt x="5476240" y="978950"/>
                              </a:cubicBezTo>
                              <a:cubicBezTo>
                                <a:pt x="5488100" y="1138870"/>
                                <a:pt x="5498159" y="1317363"/>
                                <a:pt x="5476240" y="1513840"/>
                              </a:cubicBezTo>
                              <a:cubicBezTo>
                                <a:pt x="5271482" y="1488665"/>
                                <a:pt x="5073961" y="1487251"/>
                                <a:pt x="4901235" y="1513840"/>
                              </a:cubicBezTo>
                              <a:cubicBezTo>
                                <a:pt x="4728510" y="1540429"/>
                                <a:pt x="4462984" y="1477279"/>
                                <a:pt x="4161942" y="1513840"/>
                              </a:cubicBezTo>
                              <a:cubicBezTo>
                                <a:pt x="3860900" y="1550401"/>
                                <a:pt x="3727992" y="1546007"/>
                                <a:pt x="3422650" y="1513840"/>
                              </a:cubicBezTo>
                              <a:cubicBezTo>
                                <a:pt x="3117308" y="1481673"/>
                                <a:pt x="3102942" y="1513762"/>
                                <a:pt x="2847645" y="1513840"/>
                              </a:cubicBezTo>
                              <a:cubicBezTo>
                                <a:pt x="2592348" y="1513918"/>
                                <a:pt x="2472165" y="1512759"/>
                                <a:pt x="2217877" y="1513840"/>
                              </a:cubicBezTo>
                              <a:cubicBezTo>
                                <a:pt x="1963589" y="1514921"/>
                                <a:pt x="1916862" y="1520928"/>
                                <a:pt x="1697634" y="1513840"/>
                              </a:cubicBezTo>
                              <a:cubicBezTo>
                                <a:pt x="1478406" y="1506752"/>
                                <a:pt x="1302076" y="1524450"/>
                                <a:pt x="1177392" y="1513840"/>
                              </a:cubicBezTo>
                              <a:cubicBezTo>
                                <a:pt x="1052708" y="1503230"/>
                                <a:pt x="453189" y="1524543"/>
                                <a:pt x="0" y="1513840"/>
                              </a:cubicBezTo>
                              <a:cubicBezTo>
                                <a:pt x="20732" y="1333146"/>
                                <a:pt x="-8329" y="1279538"/>
                                <a:pt x="0" y="1054642"/>
                              </a:cubicBezTo>
                              <a:cubicBezTo>
                                <a:pt x="8329" y="829746"/>
                                <a:pt x="3382" y="784920"/>
                                <a:pt x="0" y="580305"/>
                              </a:cubicBezTo>
                              <a:cubicBezTo>
                                <a:pt x="-3382" y="375690"/>
                                <a:pt x="-8984" y="252488"/>
                                <a:pt x="0" y="0"/>
                              </a:cubicBezTo>
                              <a:close/>
                            </a:path>
                            <a:path w="5476240" h="1513840" stroke="0" extrusionOk="0">
                              <a:moveTo>
                                <a:pt x="0" y="0"/>
                              </a:moveTo>
                              <a:cubicBezTo>
                                <a:pt x="161158" y="11769"/>
                                <a:pt x="346980" y="14346"/>
                                <a:pt x="629768" y="0"/>
                              </a:cubicBezTo>
                              <a:cubicBezTo>
                                <a:pt x="912556" y="-14346"/>
                                <a:pt x="1090487" y="-23926"/>
                                <a:pt x="1369060" y="0"/>
                              </a:cubicBezTo>
                              <a:cubicBezTo>
                                <a:pt x="1647633" y="23926"/>
                                <a:pt x="1894820" y="36808"/>
                                <a:pt x="2108352" y="0"/>
                              </a:cubicBezTo>
                              <a:cubicBezTo>
                                <a:pt x="2321884" y="-36808"/>
                                <a:pt x="2440136" y="5376"/>
                                <a:pt x="2683358" y="0"/>
                              </a:cubicBezTo>
                              <a:cubicBezTo>
                                <a:pt x="2926580" y="-5376"/>
                                <a:pt x="3172094" y="16242"/>
                                <a:pt x="3422650" y="0"/>
                              </a:cubicBezTo>
                              <a:cubicBezTo>
                                <a:pt x="3673206" y="-16242"/>
                                <a:pt x="3846089" y="-11173"/>
                                <a:pt x="4216705" y="0"/>
                              </a:cubicBezTo>
                              <a:cubicBezTo>
                                <a:pt x="4587321" y="11173"/>
                                <a:pt x="4593716" y="25280"/>
                                <a:pt x="4846472" y="0"/>
                              </a:cubicBezTo>
                              <a:cubicBezTo>
                                <a:pt x="5099228" y="-25280"/>
                                <a:pt x="5320346" y="-20171"/>
                                <a:pt x="5476240" y="0"/>
                              </a:cubicBezTo>
                              <a:cubicBezTo>
                                <a:pt x="5480317" y="196946"/>
                                <a:pt x="5490526" y="259964"/>
                                <a:pt x="5476240" y="504613"/>
                              </a:cubicBezTo>
                              <a:cubicBezTo>
                                <a:pt x="5461954" y="749262"/>
                                <a:pt x="5481913" y="754730"/>
                                <a:pt x="5476240" y="963811"/>
                              </a:cubicBezTo>
                              <a:cubicBezTo>
                                <a:pt x="5470567" y="1172892"/>
                                <a:pt x="5478605" y="1356772"/>
                                <a:pt x="5476240" y="1513840"/>
                              </a:cubicBezTo>
                              <a:cubicBezTo>
                                <a:pt x="5275070" y="1500883"/>
                                <a:pt x="5103770" y="1527677"/>
                                <a:pt x="4955997" y="1513840"/>
                              </a:cubicBezTo>
                              <a:cubicBezTo>
                                <a:pt x="4808224" y="1500003"/>
                                <a:pt x="4567785" y="1524893"/>
                                <a:pt x="4326230" y="1513840"/>
                              </a:cubicBezTo>
                              <a:cubicBezTo>
                                <a:pt x="4084675" y="1502787"/>
                                <a:pt x="3766994" y="1536605"/>
                                <a:pt x="3586937" y="1513840"/>
                              </a:cubicBezTo>
                              <a:cubicBezTo>
                                <a:pt x="3406880" y="1491075"/>
                                <a:pt x="3106235" y="1531031"/>
                                <a:pt x="2792882" y="1513840"/>
                              </a:cubicBezTo>
                              <a:cubicBezTo>
                                <a:pt x="2479530" y="1496649"/>
                                <a:pt x="2361482" y="1498156"/>
                                <a:pt x="2053590" y="1513840"/>
                              </a:cubicBezTo>
                              <a:cubicBezTo>
                                <a:pt x="1745698" y="1529524"/>
                                <a:pt x="1573918" y="1529286"/>
                                <a:pt x="1423822" y="1513840"/>
                              </a:cubicBezTo>
                              <a:cubicBezTo>
                                <a:pt x="1273726" y="1498394"/>
                                <a:pt x="978317" y="1488046"/>
                                <a:pt x="684530" y="1513840"/>
                              </a:cubicBezTo>
                              <a:cubicBezTo>
                                <a:pt x="390743" y="1539634"/>
                                <a:pt x="185973" y="1516366"/>
                                <a:pt x="0" y="1513840"/>
                              </a:cubicBezTo>
                              <a:cubicBezTo>
                                <a:pt x="22403" y="1308152"/>
                                <a:pt x="16047" y="1186067"/>
                                <a:pt x="0" y="994088"/>
                              </a:cubicBezTo>
                              <a:cubicBezTo>
                                <a:pt x="-16047" y="802109"/>
                                <a:pt x="-22597" y="638904"/>
                                <a:pt x="0" y="489475"/>
                              </a:cubicBezTo>
                              <a:cubicBezTo>
                                <a:pt x="22597" y="340046"/>
                                <a:pt x="1171" y="109046"/>
                                <a:pt x="0" y="0"/>
                              </a:cubicBezTo>
                              <a:close/>
                            </a:path>
                          </a:pathLst>
                        </a:custGeom>
                        <a:solidFill>
                          <a:srgbClr val="D8BFEB"/>
                        </a:solidFill>
                        <a:ln w="6350">
                          <a:solidFill>
                            <a:srgbClr val="4472C4">
                              <a:lumMod val="50000"/>
                            </a:srgbClr>
                          </a:solidFill>
                          <a:extLst>
                            <a:ext uri="{C807C97D-BFC1-408E-A445-0C87EB9F89A2}">
                              <ask:lineSketchStyleProps xmlns:ask="http://schemas.microsoft.com/office/drawing/2018/sketchyshapes" sd="3912779812">
                                <a:prstGeom prst="rect">
                                  <a:avLst/>
                                </a:prstGeom>
                                <ask:type>
                                  <ask:lineSketchFreehand/>
                                </ask:type>
                              </ask:lineSketchStyleProps>
                            </a:ext>
                          </a:extLst>
                        </a:ln>
                      </wps:spPr>
                      <wps:txbx>
                        <w:txbxContent>
                          <w:p w14:paraId="69348E4D" w14:textId="385598E0" w:rsidR="00EC68B5" w:rsidRPr="00EC68B5" w:rsidRDefault="00EC68B5" w:rsidP="00EC68B5">
                            <w:pPr>
                              <w:spacing w:line="240" w:lineRule="auto"/>
                              <w:rPr>
                                <w:rFonts w:ascii="Avenir Next LT Pro" w:eastAsia="Arial" w:hAnsi="Avenir Next LT Pro" w:cs="Arial"/>
                                <w:b/>
                                <w:bCs/>
                                <w:color w:val="000000" w:themeColor="text1"/>
                                <w:sz w:val="24"/>
                                <w:szCs w:val="24"/>
                              </w:rPr>
                            </w:pPr>
                            <w:r w:rsidRPr="00EC68B5">
                              <w:rPr>
                                <w:rFonts w:ascii="Avenir Next LT Pro" w:eastAsia="Arial" w:hAnsi="Avenir Next LT Pro" w:cs="Arial"/>
                                <w:b/>
                                <w:bCs/>
                                <w:color w:val="000000" w:themeColor="text1"/>
                                <w:sz w:val="32"/>
                                <w:szCs w:val="32"/>
                              </w:rPr>
                              <w:t>The Mix</w:t>
                            </w:r>
                            <w:r w:rsidRPr="00AB49CB">
                              <w:rPr>
                                <w:rFonts w:ascii="Avenir Next LT Pro" w:eastAsia="Arial" w:hAnsi="Avenir Next LT Pro" w:cs="Arial"/>
                                <w:b/>
                                <w:bCs/>
                                <w:color w:val="000000" w:themeColor="text1"/>
                                <w:sz w:val="32"/>
                                <w:szCs w:val="32"/>
                              </w:rPr>
                              <w:t>:</w:t>
                            </w:r>
                            <w:r>
                              <w:rPr>
                                <w:rFonts w:ascii="Avenir Next LT Pro" w:eastAsia="Arial" w:hAnsi="Avenir Next LT Pro" w:cs="Arial"/>
                                <w:b/>
                                <w:bCs/>
                                <w:color w:val="000000" w:themeColor="text1"/>
                                <w:sz w:val="24"/>
                                <w:szCs w:val="24"/>
                              </w:rPr>
                              <w:t xml:space="preserve">  </w:t>
                            </w:r>
                            <w:r w:rsidRPr="00EC68B5">
                              <w:rPr>
                                <w:rFonts w:ascii="Avenir Next LT Pro" w:eastAsia="Arial" w:hAnsi="Avenir Next LT Pro" w:cs="Arial"/>
                                <w:color w:val="000000" w:themeColor="text1"/>
                                <w:sz w:val="24"/>
                                <w:szCs w:val="24"/>
                              </w:rPr>
                              <w:t>Offers online information as well as helpline support to under-25s about anything that’s troubling them.</w:t>
                            </w:r>
                          </w:p>
                          <w:p w14:paraId="204402BB" w14:textId="77777777" w:rsidR="00EC68B5" w:rsidRPr="00EC68B5" w:rsidRDefault="00EC68B5" w:rsidP="00EC68B5">
                            <w:pPr>
                              <w:spacing w:line="240" w:lineRule="auto"/>
                              <w:rPr>
                                <w:rFonts w:ascii="Avenir Next LT Pro" w:eastAsia="Arial" w:hAnsi="Avenir Next LT Pro" w:cs="Arial"/>
                                <w:color w:val="000000" w:themeColor="text1"/>
                                <w:sz w:val="24"/>
                                <w:szCs w:val="24"/>
                              </w:rPr>
                            </w:pPr>
                            <w:r w:rsidRPr="00EC68B5">
                              <w:rPr>
                                <w:rFonts w:ascii="Avenir Next LT Pro" w:eastAsia="Arial" w:hAnsi="Avenir Next LT Pro" w:cs="Arial"/>
                                <w:color w:val="000000" w:themeColor="text1"/>
                                <w:sz w:val="24"/>
                                <w:szCs w:val="24"/>
                              </w:rPr>
                              <w:t>Email support is available via their </w:t>
                            </w:r>
                            <w:hyperlink r:id="rId210" w:tgtFrame="_blank" w:history="1">
                              <w:r w:rsidRPr="00EC68B5">
                                <w:rPr>
                                  <w:rStyle w:val="Hyperlink"/>
                                  <w:rFonts w:ascii="Avenir Next LT Pro" w:eastAsia="Arial" w:hAnsi="Avenir Next LT Pro" w:cs="Arial"/>
                                  <w:sz w:val="24"/>
                                  <w:szCs w:val="24"/>
                                </w:rPr>
                                <w:t>online contact form</w:t>
                              </w:r>
                            </w:hyperlink>
                            <w:r w:rsidRPr="00EC68B5">
                              <w:rPr>
                                <w:rFonts w:ascii="Avenir Next LT Pro" w:eastAsia="Arial" w:hAnsi="Avenir Next LT Pro" w:cs="Arial"/>
                                <w:color w:val="000000" w:themeColor="text1"/>
                                <w:sz w:val="24"/>
                                <w:szCs w:val="24"/>
                              </w:rPr>
                              <w:t>.</w:t>
                            </w:r>
                          </w:p>
                          <w:p w14:paraId="6C2982D8" w14:textId="77777777" w:rsidR="00EC68B5" w:rsidRPr="00EC68B5" w:rsidRDefault="00EC68B5" w:rsidP="00EC68B5">
                            <w:pPr>
                              <w:spacing w:line="240" w:lineRule="auto"/>
                              <w:rPr>
                                <w:rFonts w:ascii="Avenir Next LT Pro" w:eastAsia="Arial" w:hAnsi="Avenir Next LT Pro" w:cs="Arial"/>
                                <w:color w:val="000000" w:themeColor="text1"/>
                                <w:sz w:val="24"/>
                                <w:szCs w:val="24"/>
                              </w:rPr>
                            </w:pPr>
                            <w:r w:rsidRPr="00EC68B5">
                              <w:rPr>
                                <w:rFonts w:ascii="Avenir Next LT Pro" w:eastAsia="Arial" w:hAnsi="Avenir Next LT Pro" w:cs="Arial"/>
                                <w:color w:val="000000" w:themeColor="text1"/>
                                <w:sz w:val="24"/>
                                <w:szCs w:val="24"/>
                              </w:rPr>
                              <w:t>Free </w:t>
                            </w:r>
                            <w:hyperlink r:id="rId211" w:tgtFrame="_blank" w:history="1">
                              <w:r w:rsidRPr="00EC68B5">
                                <w:rPr>
                                  <w:rStyle w:val="Hyperlink"/>
                                  <w:rFonts w:ascii="Avenir Next LT Pro" w:eastAsia="Arial" w:hAnsi="Avenir Next LT Pro" w:cs="Arial"/>
                                  <w:sz w:val="24"/>
                                  <w:szCs w:val="24"/>
                                </w:rPr>
                                <w:t>1-2-1 webchat service</w:t>
                              </w:r>
                            </w:hyperlink>
                            <w:r w:rsidRPr="00EC68B5">
                              <w:rPr>
                                <w:rFonts w:ascii="Avenir Next LT Pro" w:eastAsia="Arial" w:hAnsi="Avenir Next LT Pro" w:cs="Arial"/>
                                <w:color w:val="000000" w:themeColor="text1"/>
                                <w:sz w:val="24"/>
                                <w:szCs w:val="24"/>
                              </w:rPr>
                              <w:t> and telephone helpline available.</w:t>
                            </w:r>
                          </w:p>
                          <w:p w14:paraId="081A0E6D" w14:textId="30BF5CBD" w:rsidR="00EC68B5" w:rsidRPr="00EC68B5" w:rsidRDefault="00EC68B5" w:rsidP="00EC68B5">
                            <w:pPr>
                              <w:spacing w:line="240" w:lineRule="auto"/>
                              <w:rPr>
                                <w:rFonts w:ascii="Avenir Next LT Pro" w:eastAsia="Arial" w:hAnsi="Avenir Next LT Pro" w:cs="Arial"/>
                                <w:color w:val="000000" w:themeColor="text1"/>
                                <w:sz w:val="24"/>
                                <w:szCs w:val="24"/>
                              </w:rPr>
                            </w:pPr>
                            <w:r w:rsidRPr="00EC68B5">
                              <w:rPr>
                                <w:rFonts w:ascii="Avenir Next LT Pro" w:eastAsia="Arial" w:hAnsi="Avenir Next LT Pro" w:cs="Arial"/>
                                <w:color w:val="000000" w:themeColor="text1"/>
                                <w:sz w:val="24"/>
                                <w:szCs w:val="24"/>
                              </w:rPr>
                              <w:t>Opening times:</w:t>
                            </w:r>
                            <w:r>
                              <w:rPr>
                                <w:rFonts w:ascii="Avenir Next LT Pro" w:eastAsia="Arial" w:hAnsi="Avenir Next LT Pro" w:cs="Arial"/>
                                <w:color w:val="000000" w:themeColor="text1"/>
                                <w:sz w:val="24"/>
                                <w:szCs w:val="24"/>
                              </w:rPr>
                              <w:t xml:space="preserve">  </w:t>
                            </w:r>
                            <w:r w:rsidRPr="00EC68B5">
                              <w:rPr>
                                <w:rFonts w:ascii="Avenir Next LT Pro" w:eastAsia="Arial" w:hAnsi="Avenir Next LT Pro" w:cs="Arial"/>
                                <w:color w:val="000000" w:themeColor="text1"/>
                                <w:sz w:val="24"/>
                                <w:szCs w:val="24"/>
                              </w:rPr>
                              <w:t>4pm - 11pm, seven days a week</w:t>
                            </w:r>
                            <w:r>
                              <w:rPr>
                                <w:rFonts w:ascii="Avenir Next LT Pro" w:eastAsia="Arial" w:hAnsi="Avenir Next LT Pro" w:cs="Arial"/>
                                <w:color w:val="000000" w:themeColor="text1"/>
                                <w:sz w:val="24"/>
                                <w:szCs w:val="24"/>
                              </w:rPr>
                              <w:t xml:space="preserve">  </w:t>
                            </w:r>
                            <w:hyperlink r:id="rId212" w:history="1">
                              <w:r w:rsidRPr="00EC68B5">
                                <w:rPr>
                                  <w:rStyle w:val="Hyperlink"/>
                                  <w:rFonts w:ascii="Avenir Next LT Pro" w:eastAsia="Arial" w:hAnsi="Avenir Next LT Pro" w:cs="Arial"/>
                                  <w:sz w:val="24"/>
                                  <w:szCs w:val="24"/>
                                </w:rPr>
                                <w:t>0808 808 4994</w:t>
                              </w:r>
                            </w:hyperlink>
                          </w:p>
                          <w:p w14:paraId="6DAE7C98" w14:textId="24509112" w:rsidR="00EC68B5" w:rsidRPr="00EC68B5" w:rsidRDefault="00EC68B5" w:rsidP="00EC68B5">
                            <w:pPr>
                              <w:rPr>
                                <w:rFonts w:ascii="Avenir Next LT Pro" w:hAnsi="Avenir Next LT Pro"/>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51C35" id="Text Box 39" o:spid="_x0000_s1062" type="#_x0000_t202" style="position:absolute;margin-left:-35.5pt;margin-top:217.2pt;width:431.2pt;height:119.2pt;z-index:25268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" fillcolor="#d8bfeb" strokecolor="#203864" strokeweight=".5pt">
                <v:textbox>
                  <w:txbxContent>
                    <w:p w14:paraId="69348E4D" w14:textId="385598E0" w:rsidR="00EC68B5" w:rsidRPr="00EC68B5" w:rsidRDefault="00EC68B5" w:rsidP="00EC68B5">
                      <w:pPr>
                        <w:spacing w:line="240" w:lineRule="auto"/>
                        <w:rPr>
                          <w:rFonts w:ascii="Avenir Next LT Pro" w:eastAsia="Arial" w:hAnsi="Avenir Next LT Pro" w:cs="Arial"/>
                          <w:b/>
                          <w:bCs/>
                          <w:color w:val="000000" w:themeColor="text1"/>
                          <w:sz w:val="24"/>
                          <w:szCs w:val="24"/>
                        </w:rPr>
                      </w:pPr>
                      <w:r w:rsidRPr="00EC68B5">
                        <w:rPr>
                          <w:rFonts w:ascii="Avenir Next LT Pro" w:eastAsia="Arial" w:hAnsi="Avenir Next LT Pro" w:cs="Arial"/>
                          <w:b/>
                          <w:bCs/>
                          <w:color w:val="000000" w:themeColor="text1"/>
                          <w:sz w:val="32"/>
                          <w:szCs w:val="32"/>
                        </w:rPr>
                        <w:t>The Mix</w:t>
                      </w:r>
                      <w:r w:rsidRPr="00AB49CB">
                        <w:rPr>
                          <w:rFonts w:ascii="Avenir Next LT Pro" w:eastAsia="Arial" w:hAnsi="Avenir Next LT Pro" w:cs="Arial"/>
                          <w:b/>
                          <w:bCs/>
                          <w:color w:val="000000" w:themeColor="text1"/>
                          <w:sz w:val="32"/>
                          <w:szCs w:val="32"/>
                        </w:rPr>
                        <w:t>:</w:t>
                      </w:r>
                      <w:r>
                        <w:rPr>
                          <w:rFonts w:ascii="Avenir Next LT Pro" w:eastAsia="Arial" w:hAnsi="Avenir Next LT Pro" w:cs="Arial"/>
                          <w:b/>
                          <w:bCs/>
                          <w:color w:val="000000" w:themeColor="text1"/>
                          <w:sz w:val="24"/>
                          <w:szCs w:val="24"/>
                        </w:rPr>
                        <w:t xml:space="preserve">  </w:t>
                      </w:r>
                      <w:r w:rsidRPr="00EC68B5">
                        <w:rPr>
                          <w:rFonts w:ascii="Avenir Next LT Pro" w:eastAsia="Arial" w:hAnsi="Avenir Next LT Pro" w:cs="Arial"/>
                          <w:color w:val="000000" w:themeColor="text1"/>
                          <w:sz w:val="24"/>
                          <w:szCs w:val="24"/>
                        </w:rPr>
                        <w:t>Offers online information as well as helpline support to under-25s about anything that’s troubling them.</w:t>
                      </w:r>
                    </w:p>
                    <w:p w14:paraId="204402BB" w14:textId="77777777" w:rsidR="00EC68B5" w:rsidRPr="00EC68B5" w:rsidRDefault="00EC68B5" w:rsidP="00EC68B5">
                      <w:pPr>
                        <w:spacing w:line="240" w:lineRule="auto"/>
                        <w:rPr>
                          <w:rFonts w:ascii="Avenir Next LT Pro" w:eastAsia="Arial" w:hAnsi="Avenir Next LT Pro" w:cs="Arial"/>
                          <w:color w:val="000000" w:themeColor="text1"/>
                          <w:sz w:val="24"/>
                          <w:szCs w:val="24"/>
                        </w:rPr>
                      </w:pPr>
                      <w:r w:rsidRPr="00EC68B5">
                        <w:rPr>
                          <w:rFonts w:ascii="Avenir Next LT Pro" w:eastAsia="Arial" w:hAnsi="Avenir Next LT Pro" w:cs="Arial"/>
                          <w:color w:val="000000" w:themeColor="text1"/>
                          <w:sz w:val="24"/>
                          <w:szCs w:val="24"/>
                        </w:rPr>
                        <w:t>Email support is available via their </w:t>
                      </w:r>
                      <w:hyperlink r:id="rId213" w:tgtFrame="_blank" w:history="1">
                        <w:r w:rsidRPr="00EC68B5">
                          <w:rPr>
                            <w:rStyle w:val="Hyperlink"/>
                            <w:rFonts w:ascii="Avenir Next LT Pro" w:eastAsia="Arial" w:hAnsi="Avenir Next LT Pro" w:cs="Arial"/>
                            <w:sz w:val="24"/>
                            <w:szCs w:val="24"/>
                          </w:rPr>
                          <w:t>online contact form</w:t>
                        </w:r>
                      </w:hyperlink>
                      <w:r w:rsidRPr="00EC68B5">
                        <w:rPr>
                          <w:rFonts w:ascii="Avenir Next LT Pro" w:eastAsia="Arial" w:hAnsi="Avenir Next LT Pro" w:cs="Arial"/>
                          <w:color w:val="000000" w:themeColor="text1"/>
                          <w:sz w:val="24"/>
                          <w:szCs w:val="24"/>
                        </w:rPr>
                        <w:t>.</w:t>
                      </w:r>
                    </w:p>
                    <w:p w14:paraId="6C2982D8" w14:textId="77777777" w:rsidR="00EC68B5" w:rsidRPr="00EC68B5" w:rsidRDefault="00EC68B5" w:rsidP="00EC68B5">
                      <w:pPr>
                        <w:spacing w:line="240" w:lineRule="auto"/>
                        <w:rPr>
                          <w:rFonts w:ascii="Avenir Next LT Pro" w:eastAsia="Arial" w:hAnsi="Avenir Next LT Pro" w:cs="Arial"/>
                          <w:color w:val="000000" w:themeColor="text1"/>
                          <w:sz w:val="24"/>
                          <w:szCs w:val="24"/>
                        </w:rPr>
                      </w:pPr>
                      <w:r w:rsidRPr="00EC68B5">
                        <w:rPr>
                          <w:rFonts w:ascii="Avenir Next LT Pro" w:eastAsia="Arial" w:hAnsi="Avenir Next LT Pro" w:cs="Arial"/>
                          <w:color w:val="000000" w:themeColor="text1"/>
                          <w:sz w:val="24"/>
                          <w:szCs w:val="24"/>
                        </w:rPr>
                        <w:t>Free </w:t>
                      </w:r>
                      <w:hyperlink r:id="rId214" w:tgtFrame="_blank" w:history="1">
                        <w:r w:rsidRPr="00EC68B5">
                          <w:rPr>
                            <w:rStyle w:val="Hyperlink"/>
                            <w:rFonts w:ascii="Avenir Next LT Pro" w:eastAsia="Arial" w:hAnsi="Avenir Next LT Pro" w:cs="Arial"/>
                            <w:sz w:val="24"/>
                            <w:szCs w:val="24"/>
                          </w:rPr>
                          <w:t>1-2-1 webchat service</w:t>
                        </w:r>
                      </w:hyperlink>
                      <w:r w:rsidRPr="00EC68B5">
                        <w:rPr>
                          <w:rFonts w:ascii="Avenir Next LT Pro" w:eastAsia="Arial" w:hAnsi="Avenir Next LT Pro" w:cs="Arial"/>
                          <w:color w:val="000000" w:themeColor="text1"/>
                          <w:sz w:val="24"/>
                          <w:szCs w:val="24"/>
                        </w:rPr>
                        <w:t> and telephone helpline available.</w:t>
                      </w:r>
                    </w:p>
                    <w:p w14:paraId="081A0E6D" w14:textId="30BF5CBD" w:rsidR="00EC68B5" w:rsidRPr="00EC68B5" w:rsidRDefault="00EC68B5" w:rsidP="00EC68B5">
                      <w:pPr>
                        <w:spacing w:line="240" w:lineRule="auto"/>
                        <w:rPr>
                          <w:rFonts w:ascii="Avenir Next LT Pro" w:eastAsia="Arial" w:hAnsi="Avenir Next LT Pro" w:cs="Arial"/>
                          <w:color w:val="000000" w:themeColor="text1"/>
                          <w:sz w:val="24"/>
                          <w:szCs w:val="24"/>
                        </w:rPr>
                      </w:pPr>
                      <w:r w:rsidRPr="00EC68B5">
                        <w:rPr>
                          <w:rFonts w:ascii="Avenir Next LT Pro" w:eastAsia="Arial" w:hAnsi="Avenir Next LT Pro" w:cs="Arial"/>
                          <w:color w:val="000000" w:themeColor="text1"/>
                          <w:sz w:val="24"/>
                          <w:szCs w:val="24"/>
                        </w:rPr>
                        <w:t>Opening times:</w:t>
                      </w:r>
                      <w:r>
                        <w:rPr>
                          <w:rFonts w:ascii="Avenir Next LT Pro" w:eastAsia="Arial" w:hAnsi="Avenir Next LT Pro" w:cs="Arial"/>
                          <w:color w:val="000000" w:themeColor="text1"/>
                          <w:sz w:val="24"/>
                          <w:szCs w:val="24"/>
                        </w:rPr>
                        <w:t xml:space="preserve">  </w:t>
                      </w:r>
                      <w:r w:rsidRPr="00EC68B5">
                        <w:rPr>
                          <w:rFonts w:ascii="Avenir Next LT Pro" w:eastAsia="Arial" w:hAnsi="Avenir Next LT Pro" w:cs="Arial"/>
                          <w:color w:val="000000" w:themeColor="text1"/>
                          <w:sz w:val="24"/>
                          <w:szCs w:val="24"/>
                        </w:rPr>
                        <w:t>4pm - 11pm, seven days a week</w:t>
                      </w:r>
                      <w:r>
                        <w:rPr>
                          <w:rFonts w:ascii="Avenir Next LT Pro" w:eastAsia="Arial" w:hAnsi="Avenir Next LT Pro" w:cs="Arial"/>
                          <w:color w:val="000000" w:themeColor="text1"/>
                          <w:sz w:val="24"/>
                          <w:szCs w:val="24"/>
                        </w:rPr>
                        <w:t xml:space="preserve">  </w:t>
                      </w:r>
                      <w:hyperlink r:id="rId215" w:history="1">
                        <w:r w:rsidRPr="00EC68B5">
                          <w:rPr>
                            <w:rStyle w:val="Hyperlink"/>
                            <w:rFonts w:ascii="Avenir Next LT Pro" w:eastAsia="Arial" w:hAnsi="Avenir Next LT Pro" w:cs="Arial"/>
                            <w:sz w:val="24"/>
                            <w:szCs w:val="24"/>
                          </w:rPr>
                          <w:t>0808 808 4994</w:t>
                        </w:r>
                      </w:hyperlink>
                    </w:p>
                    <w:p w14:paraId="6DAE7C98" w14:textId="24509112" w:rsidR="00EC68B5" w:rsidRPr="00EC68B5" w:rsidRDefault="00EC68B5" w:rsidP="00EC68B5">
                      <w:pPr>
                        <w:rPr>
                          <w:rFonts w:ascii="Avenir Next LT Pro" w:hAnsi="Avenir Next LT Pro"/>
                          <w:b/>
                          <w:bCs/>
                          <w:color w:val="000000" w:themeColor="text1"/>
                          <w:sz w:val="24"/>
                          <w:szCs w:val="24"/>
                        </w:rPr>
                      </w:pPr>
                    </w:p>
                  </w:txbxContent>
                </v:textbox>
                <w10:wrap anchorx="margin"/>
              </v:shape>
            </w:pict>
          </mc:Fallback>
        </mc:AlternateContent>
      </w:r>
      <w:r w:rsidRPr="009F417F">
        <w:rPr>
          <w:rFonts w:ascii="Verdana" w:eastAsiaTheme="minorHAnsi" w:hAnsi="Verdana" w:cstheme="minorBidi"/>
          <w:b/>
          <w:bCs/>
          <w:noProof/>
          <w:sz w:val="24"/>
          <w:szCs w:val="24"/>
        </w:rPr>
        <mc:AlternateContent>
          <mc:Choice Requires="wps">
            <w:drawing>
              <wp:anchor distT="0" distB="0" distL="114300" distR="114300" simplePos="0" relativeHeight="252678144" behindDoc="0" locked="0" layoutInCell="1" allowOverlap="1" wp14:anchorId="59D06728" wp14:editId="46D53F89">
                <wp:simplePos x="0" y="0"/>
                <wp:positionH relativeFrom="margin">
                  <wp:posOffset>40640</wp:posOffset>
                </wp:positionH>
                <wp:positionV relativeFrom="paragraph">
                  <wp:posOffset>1438275</wp:posOffset>
                </wp:positionV>
                <wp:extent cx="6012180" cy="1061085"/>
                <wp:effectExtent l="19050" t="19050" r="26670" b="43815"/>
                <wp:wrapNone/>
                <wp:docPr id="20" name="Text Box 20"/>
                <wp:cNvGraphicFramePr/>
                <a:graphic xmlns:a="http://schemas.openxmlformats.org/drawingml/2006/main">
                  <a:graphicData uri="http://schemas.microsoft.com/office/word/2010/wordprocessingShape">
                    <wps:wsp>
                      <wps:cNvSpPr txBox="1"/>
                      <wps:spPr>
                        <a:xfrm>
                          <a:off x="0" y="0"/>
                          <a:ext cx="6012180" cy="1061085"/>
                        </a:xfrm>
                        <a:custGeom>
                          <a:avLst/>
                          <a:gdLst>
                            <a:gd name="connsiteX0" fmla="*/ 0 w 6012180"/>
                            <a:gd name="connsiteY0" fmla="*/ 0 h 1061085"/>
                            <a:gd name="connsiteX1" fmla="*/ 668020 w 6012180"/>
                            <a:gd name="connsiteY1" fmla="*/ 0 h 1061085"/>
                            <a:gd name="connsiteX2" fmla="*/ 1396162 w 6012180"/>
                            <a:gd name="connsiteY2" fmla="*/ 0 h 1061085"/>
                            <a:gd name="connsiteX3" fmla="*/ 2004060 w 6012180"/>
                            <a:gd name="connsiteY3" fmla="*/ 0 h 1061085"/>
                            <a:gd name="connsiteX4" fmla="*/ 2551836 w 6012180"/>
                            <a:gd name="connsiteY4" fmla="*/ 0 h 1061085"/>
                            <a:gd name="connsiteX5" fmla="*/ 3159735 w 6012180"/>
                            <a:gd name="connsiteY5" fmla="*/ 0 h 1061085"/>
                            <a:gd name="connsiteX6" fmla="*/ 3947998 w 6012180"/>
                            <a:gd name="connsiteY6" fmla="*/ 0 h 1061085"/>
                            <a:gd name="connsiteX7" fmla="*/ 4676140 w 6012180"/>
                            <a:gd name="connsiteY7" fmla="*/ 0 h 1061085"/>
                            <a:gd name="connsiteX8" fmla="*/ 5284038 w 6012180"/>
                            <a:gd name="connsiteY8" fmla="*/ 0 h 1061085"/>
                            <a:gd name="connsiteX9" fmla="*/ 6012180 w 6012180"/>
                            <a:gd name="connsiteY9" fmla="*/ 0 h 1061085"/>
                            <a:gd name="connsiteX10" fmla="*/ 6012180 w 6012180"/>
                            <a:gd name="connsiteY10" fmla="*/ 541153 h 1061085"/>
                            <a:gd name="connsiteX11" fmla="*/ 6012180 w 6012180"/>
                            <a:gd name="connsiteY11" fmla="*/ 1061085 h 1061085"/>
                            <a:gd name="connsiteX12" fmla="*/ 5524525 w 6012180"/>
                            <a:gd name="connsiteY12" fmla="*/ 1061085 h 1061085"/>
                            <a:gd name="connsiteX13" fmla="*/ 4856505 w 6012180"/>
                            <a:gd name="connsiteY13" fmla="*/ 1061085 h 1061085"/>
                            <a:gd name="connsiteX14" fmla="*/ 4368851 w 6012180"/>
                            <a:gd name="connsiteY14" fmla="*/ 1061085 h 1061085"/>
                            <a:gd name="connsiteX15" fmla="*/ 3640709 w 6012180"/>
                            <a:gd name="connsiteY15" fmla="*/ 1061085 h 1061085"/>
                            <a:gd name="connsiteX16" fmla="*/ 2912567 w 6012180"/>
                            <a:gd name="connsiteY16" fmla="*/ 1061085 h 1061085"/>
                            <a:gd name="connsiteX17" fmla="*/ 2364791 w 6012180"/>
                            <a:gd name="connsiteY17" fmla="*/ 1061085 h 1061085"/>
                            <a:gd name="connsiteX18" fmla="*/ 1756893 w 6012180"/>
                            <a:gd name="connsiteY18" fmla="*/ 1061085 h 1061085"/>
                            <a:gd name="connsiteX19" fmla="*/ 1269238 w 6012180"/>
                            <a:gd name="connsiteY19" fmla="*/ 1061085 h 1061085"/>
                            <a:gd name="connsiteX20" fmla="*/ 781583 w 6012180"/>
                            <a:gd name="connsiteY20" fmla="*/ 1061085 h 1061085"/>
                            <a:gd name="connsiteX21" fmla="*/ 0 w 6012180"/>
                            <a:gd name="connsiteY21" fmla="*/ 1061085 h 1061085"/>
                            <a:gd name="connsiteX22" fmla="*/ 0 w 6012180"/>
                            <a:gd name="connsiteY22" fmla="*/ 562375 h 1061085"/>
                            <a:gd name="connsiteX23" fmla="*/ 0 w 6012180"/>
                            <a:gd name="connsiteY23" fmla="*/ 0 h 1061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6012180" h="1061085" fill="none" extrusionOk="0">
                              <a:moveTo>
                                <a:pt x="0" y="0"/>
                              </a:moveTo>
                              <a:cubicBezTo>
                                <a:pt x="240629" y="-551"/>
                                <a:pt x="455674" y="-722"/>
                                <a:pt x="668020" y="0"/>
                              </a:cubicBezTo>
                              <a:cubicBezTo>
                                <a:pt x="880366" y="722"/>
                                <a:pt x="1249465" y="12630"/>
                                <a:pt x="1396162" y="0"/>
                              </a:cubicBezTo>
                              <a:cubicBezTo>
                                <a:pt x="1542859" y="-12630"/>
                                <a:pt x="1859346" y="1086"/>
                                <a:pt x="2004060" y="0"/>
                              </a:cubicBezTo>
                              <a:cubicBezTo>
                                <a:pt x="2148774" y="-1086"/>
                                <a:pt x="2391079" y="-2736"/>
                                <a:pt x="2551836" y="0"/>
                              </a:cubicBezTo>
                              <a:cubicBezTo>
                                <a:pt x="2712593" y="2736"/>
                                <a:pt x="2979648" y="-28526"/>
                                <a:pt x="3159735" y="0"/>
                              </a:cubicBezTo>
                              <a:cubicBezTo>
                                <a:pt x="3339822" y="28526"/>
                                <a:pt x="3713462" y="30957"/>
                                <a:pt x="3947998" y="0"/>
                              </a:cubicBezTo>
                              <a:cubicBezTo>
                                <a:pt x="4182534" y="-30957"/>
                                <a:pt x="4351849" y="-5959"/>
                                <a:pt x="4676140" y="0"/>
                              </a:cubicBezTo>
                              <a:cubicBezTo>
                                <a:pt x="5000431" y="5959"/>
                                <a:pt x="5123328" y="-28184"/>
                                <a:pt x="5284038" y="0"/>
                              </a:cubicBezTo>
                              <a:cubicBezTo>
                                <a:pt x="5444748" y="28184"/>
                                <a:pt x="5738704" y="-29247"/>
                                <a:pt x="6012180" y="0"/>
                              </a:cubicBezTo>
                              <a:cubicBezTo>
                                <a:pt x="6007551" y="169284"/>
                                <a:pt x="5988819" y="407024"/>
                                <a:pt x="6012180" y="541153"/>
                              </a:cubicBezTo>
                              <a:cubicBezTo>
                                <a:pt x="6035541" y="675282"/>
                                <a:pt x="5998117" y="837077"/>
                                <a:pt x="6012180" y="1061085"/>
                              </a:cubicBezTo>
                              <a:cubicBezTo>
                                <a:pt x="5828675" y="1042224"/>
                                <a:pt x="5649136" y="1081476"/>
                                <a:pt x="5524525" y="1061085"/>
                              </a:cubicBezTo>
                              <a:cubicBezTo>
                                <a:pt x="5399914" y="1040694"/>
                                <a:pt x="5173337" y="1030411"/>
                                <a:pt x="4856505" y="1061085"/>
                              </a:cubicBezTo>
                              <a:cubicBezTo>
                                <a:pt x="4539673" y="1091759"/>
                                <a:pt x="4568768" y="1050620"/>
                                <a:pt x="4368851" y="1061085"/>
                              </a:cubicBezTo>
                              <a:cubicBezTo>
                                <a:pt x="4168934" y="1071550"/>
                                <a:pt x="3963824" y="1051398"/>
                                <a:pt x="3640709" y="1061085"/>
                              </a:cubicBezTo>
                              <a:cubicBezTo>
                                <a:pt x="3317594" y="1070772"/>
                                <a:pt x="3164186" y="1082558"/>
                                <a:pt x="2912567" y="1061085"/>
                              </a:cubicBezTo>
                              <a:cubicBezTo>
                                <a:pt x="2660948" y="1039612"/>
                                <a:pt x="2577002" y="1047402"/>
                                <a:pt x="2364791" y="1061085"/>
                              </a:cubicBezTo>
                              <a:cubicBezTo>
                                <a:pt x="2152580" y="1074768"/>
                                <a:pt x="1924011" y="1084731"/>
                                <a:pt x="1756893" y="1061085"/>
                              </a:cubicBezTo>
                              <a:cubicBezTo>
                                <a:pt x="1589775" y="1037439"/>
                                <a:pt x="1367274" y="1083785"/>
                                <a:pt x="1269238" y="1061085"/>
                              </a:cubicBezTo>
                              <a:cubicBezTo>
                                <a:pt x="1171203" y="1038385"/>
                                <a:pt x="956435" y="1084051"/>
                                <a:pt x="781583" y="1061085"/>
                              </a:cubicBezTo>
                              <a:cubicBezTo>
                                <a:pt x="606731" y="1038119"/>
                                <a:pt x="234498" y="1041774"/>
                                <a:pt x="0" y="1061085"/>
                              </a:cubicBezTo>
                              <a:cubicBezTo>
                                <a:pt x="14750" y="909106"/>
                                <a:pt x="23679" y="799259"/>
                                <a:pt x="0" y="562375"/>
                              </a:cubicBezTo>
                              <a:cubicBezTo>
                                <a:pt x="-23679" y="325491"/>
                                <a:pt x="-8810" y="245593"/>
                                <a:pt x="0" y="0"/>
                              </a:cubicBezTo>
                              <a:close/>
                            </a:path>
                            <a:path w="6012180" h="1061085" stroke="0" extrusionOk="0">
                              <a:moveTo>
                                <a:pt x="0" y="0"/>
                              </a:moveTo>
                              <a:cubicBezTo>
                                <a:pt x="249121" y="-7860"/>
                                <a:pt x="431896" y="6965"/>
                                <a:pt x="607898" y="0"/>
                              </a:cubicBezTo>
                              <a:cubicBezTo>
                                <a:pt x="783900" y="-6965"/>
                                <a:pt x="1029402" y="-25736"/>
                                <a:pt x="1336040" y="0"/>
                              </a:cubicBezTo>
                              <a:cubicBezTo>
                                <a:pt x="1642678" y="25736"/>
                                <a:pt x="1753019" y="-29813"/>
                                <a:pt x="2064182" y="0"/>
                              </a:cubicBezTo>
                              <a:cubicBezTo>
                                <a:pt x="2375345" y="29813"/>
                                <a:pt x="2410291" y="-4051"/>
                                <a:pt x="2611958" y="0"/>
                              </a:cubicBezTo>
                              <a:cubicBezTo>
                                <a:pt x="2813625" y="4051"/>
                                <a:pt x="3026018" y="1016"/>
                                <a:pt x="3340100" y="0"/>
                              </a:cubicBezTo>
                              <a:cubicBezTo>
                                <a:pt x="3654182" y="-1016"/>
                                <a:pt x="3828972" y="33605"/>
                                <a:pt x="4128364" y="0"/>
                              </a:cubicBezTo>
                              <a:cubicBezTo>
                                <a:pt x="4427756" y="-33605"/>
                                <a:pt x="4438941" y="-11466"/>
                                <a:pt x="4736262" y="0"/>
                              </a:cubicBezTo>
                              <a:cubicBezTo>
                                <a:pt x="5033583" y="11466"/>
                                <a:pt x="5665745" y="-10677"/>
                                <a:pt x="6012180" y="0"/>
                              </a:cubicBezTo>
                              <a:cubicBezTo>
                                <a:pt x="5990707" y="149569"/>
                                <a:pt x="6014771" y="390479"/>
                                <a:pt x="6012180" y="530543"/>
                              </a:cubicBezTo>
                              <a:cubicBezTo>
                                <a:pt x="6009589" y="670607"/>
                                <a:pt x="5994505" y="881274"/>
                                <a:pt x="6012180" y="1061085"/>
                              </a:cubicBezTo>
                              <a:cubicBezTo>
                                <a:pt x="5623930" y="1095913"/>
                                <a:pt x="5413930" y="1068467"/>
                                <a:pt x="5223916" y="1061085"/>
                              </a:cubicBezTo>
                              <a:cubicBezTo>
                                <a:pt x="5033902" y="1053703"/>
                                <a:pt x="4755323" y="1040162"/>
                                <a:pt x="4435653" y="1061085"/>
                              </a:cubicBezTo>
                              <a:cubicBezTo>
                                <a:pt x="4115983" y="1082008"/>
                                <a:pt x="3954605" y="1061191"/>
                                <a:pt x="3827755" y="1061085"/>
                              </a:cubicBezTo>
                              <a:cubicBezTo>
                                <a:pt x="3700905" y="1060979"/>
                                <a:pt x="3447972" y="1092841"/>
                                <a:pt x="3099613" y="1061085"/>
                              </a:cubicBezTo>
                              <a:cubicBezTo>
                                <a:pt x="2751254" y="1029329"/>
                                <a:pt x="2610445" y="1079063"/>
                                <a:pt x="2311349" y="1061085"/>
                              </a:cubicBezTo>
                              <a:cubicBezTo>
                                <a:pt x="2012253" y="1043107"/>
                                <a:pt x="1741438" y="1040809"/>
                                <a:pt x="1583207" y="1061085"/>
                              </a:cubicBezTo>
                              <a:cubicBezTo>
                                <a:pt x="1424976" y="1081361"/>
                                <a:pt x="1223127" y="1087883"/>
                                <a:pt x="975309" y="1061085"/>
                              </a:cubicBezTo>
                              <a:cubicBezTo>
                                <a:pt x="727491" y="1034287"/>
                                <a:pt x="316094" y="1048996"/>
                                <a:pt x="0" y="1061085"/>
                              </a:cubicBezTo>
                              <a:cubicBezTo>
                                <a:pt x="-24037" y="899192"/>
                                <a:pt x="-253" y="717054"/>
                                <a:pt x="0" y="530543"/>
                              </a:cubicBezTo>
                              <a:cubicBezTo>
                                <a:pt x="253" y="344032"/>
                                <a:pt x="10291" y="182220"/>
                                <a:pt x="0" y="0"/>
                              </a:cubicBezTo>
                              <a:close/>
                            </a:path>
                          </a:pathLst>
                        </a:custGeom>
                        <a:solidFill>
                          <a:srgbClr val="D8BFEB"/>
                        </a:solidFill>
                        <a:ln w="6350">
                          <a:solidFill>
                            <a:srgbClr val="4472C4">
                              <a:lumMod val="50000"/>
                            </a:srgbClr>
                          </a:solidFill>
                          <a:extLst>
                            <a:ext uri="{C807C97D-BFC1-408E-A445-0C87EB9F89A2}">
                              <ask:lineSketchStyleProps xmlns:ask="http://schemas.microsoft.com/office/drawing/2018/sketchyshapes" sd="3912779812">
                                <a:prstGeom prst="rect">
                                  <a:avLst/>
                                </a:prstGeom>
                                <ask:type>
                                  <ask:lineSketchFreehand/>
                                </ask:type>
                              </ask:lineSketchStyleProps>
                            </a:ext>
                          </a:extLst>
                        </a:ln>
                      </wps:spPr>
                      <wps:txbx>
                        <w:txbxContent>
                          <w:p w14:paraId="24C2C2D7" w14:textId="317FDAD4" w:rsidR="00A147F5" w:rsidRPr="00EC68B5" w:rsidRDefault="00A147F5" w:rsidP="00A147F5">
                            <w:pPr>
                              <w:spacing w:line="240" w:lineRule="auto"/>
                              <w:rPr>
                                <w:rFonts w:ascii="Avenir Next LT Pro" w:eastAsia="Arial" w:hAnsi="Avenir Next LT Pro" w:cs="Arial"/>
                                <w:color w:val="000000" w:themeColor="text1"/>
                                <w:sz w:val="24"/>
                                <w:szCs w:val="24"/>
                              </w:rPr>
                            </w:pPr>
                            <w:proofErr w:type="spellStart"/>
                            <w:r w:rsidRPr="00AB49CB">
                              <w:rPr>
                                <w:rFonts w:ascii="Avenir Next LT Pro" w:eastAsia="Arial" w:hAnsi="Avenir Next LT Pro" w:cs="Arial"/>
                                <w:b/>
                                <w:bCs/>
                                <w:color w:val="000000" w:themeColor="text1"/>
                                <w:sz w:val="32"/>
                                <w:szCs w:val="32"/>
                              </w:rPr>
                              <w:t>Childnet</w:t>
                            </w:r>
                            <w:proofErr w:type="spellEnd"/>
                            <w:r w:rsidR="00EC68B5">
                              <w:rPr>
                                <w:rFonts w:ascii="Avenir Next LT Pro" w:eastAsia="Arial" w:hAnsi="Avenir Next LT Pro" w:cs="Arial"/>
                                <w:b/>
                                <w:bCs/>
                                <w:color w:val="000000" w:themeColor="text1"/>
                                <w:sz w:val="24"/>
                                <w:szCs w:val="24"/>
                              </w:rPr>
                              <w:t xml:space="preserve">: </w:t>
                            </w:r>
                            <w:r w:rsidRPr="00EC68B5">
                              <w:rPr>
                                <w:rFonts w:ascii="Avenir Next LT Pro" w:eastAsia="Arial" w:hAnsi="Avenir Next LT Pro" w:cs="Arial"/>
                                <w:color w:val="000000" w:themeColor="text1"/>
                                <w:sz w:val="24"/>
                                <w:szCs w:val="24"/>
                              </w:rPr>
                              <w:t xml:space="preserve"> Provides </w:t>
                            </w:r>
                            <w:hyperlink r:id="rId216" w:tgtFrame="_blank" w:history="1">
                              <w:r w:rsidRPr="00EC68B5">
                                <w:rPr>
                                  <w:rStyle w:val="Hyperlink"/>
                                  <w:rFonts w:ascii="Avenir Next LT Pro" w:eastAsia="Arial" w:hAnsi="Avenir Next LT Pro" w:cs="Arial"/>
                                  <w:sz w:val="24"/>
                                  <w:szCs w:val="24"/>
                                </w:rPr>
                                <w:t>online information</w:t>
                              </w:r>
                            </w:hyperlink>
                            <w:r w:rsidRPr="00EC68B5">
                              <w:rPr>
                                <w:rFonts w:ascii="Avenir Next LT Pro" w:eastAsia="Arial" w:hAnsi="Avenir Next LT Pro" w:cs="Arial"/>
                                <w:color w:val="000000" w:themeColor="text1"/>
                                <w:sz w:val="24"/>
                                <w:szCs w:val="24"/>
                              </w:rPr>
                              <w:t> for parents around supporting children with gaming at different ages. </w:t>
                            </w:r>
                          </w:p>
                          <w:p w14:paraId="5EB96953" w14:textId="137FF95C" w:rsidR="00A147F5" w:rsidRPr="00A147F5" w:rsidRDefault="00EC68B5" w:rsidP="00A147F5">
                            <w:pPr>
                              <w:spacing w:line="240" w:lineRule="auto"/>
                              <w:rPr>
                                <w:rFonts w:ascii="Avenir Next LT Pro" w:eastAsia="Arial" w:hAnsi="Avenir Next LT Pro" w:cs="Arial"/>
                                <w:color w:val="000000" w:themeColor="text1"/>
                                <w:sz w:val="24"/>
                                <w:szCs w:val="24"/>
                              </w:rPr>
                            </w:pPr>
                            <w:r w:rsidRPr="00EC68B5">
                              <w:rPr>
                                <w:rFonts w:ascii="Avenir Next LT Pro" w:eastAsia="Arial" w:hAnsi="Avenir Next LT Pro" w:cs="Arial"/>
                                <w:color w:val="000000" w:themeColor="text1"/>
                                <w:sz w:val="24"/>
                                <w:szCs w:val="24"/>
                              </w:rPr>
                              <w:t>Parents</w:t>
                            </w:r>
                            <w:r w:rsidR="00A147F5" w:rsidRPr="00A147F5">
                              <w:rPr>
                                <w:rFonts w:ascii="Avenir Next LT Pro" w:eastAsia="Arial" w:hAnsi="Avenir Next LT Pro" w:cs="Arial"/>
                                <w:color w:val="000000" w:themeColor="text1"/>
                                <w:sz w:val="24"/>
                                <w:szCs w:val="24"/>
                              </w:rPr>
                              <w:t xml:space="preserve"> can </w:t>
                            </w:r>
                            <w:hyperlink r:id="rId217" w:tgtFrame="_blank" w:history="1">
                              <w:r w:rsidR="00A147F5" w:rsidRPr="00A147F5">
                                <w:rPr>
                                  <w:rStyle w:val="Hyperlink"/>
                                  <w:rFonts w:ascii="Avenir Next LT Pro" w:eastAsia="Arial" w:hAnsi="Avenir Next LT Pro" w:cs="Arial"/>
                                  <w:sz w:val="24"/>
                                  <w:szCs w:val="24"/>
                                </w:rPr>
                                <w:t>download their Family Agreement template</w:t>
                              </w:r>
                            </w:hyperlink>
                            <w:r w:rsidR="00A147F5" w:rsidRPr="00A147F5">
                              <w:rPr>
                                <w:rFonts w:ascii="Avenir Next LT Pro" w:eastAsia="Arial" w:hAnsi="Avenir Next LT Pro" w:cs="Arial"/>
                                <w:color w:val="000000" w:themeColor="text1"/>
                                <w:sz w:val="24"/>
                                <w:szCs w:val="24"/>
                              </w:rPr>
                              <w:t xml:space="preserve"> and find tips on using it with </w:t>
                            </w:r>
                            <w:r w:rsidRPr="00EC68B5">
                              <w:rPr>
                                <w:rFonts w:ascii="Avenir Next LT Pro" w:eastAsia="Arial" w:hAnsi="Avenir Next LT Pro" w:cs="Arial"/>
                                <w:color w:val="000000" w:themeColor="text1"/>
                                <w:sz w:val="24"/>
                                <w:szCs w:val="24"/>
                              </w:rPr>
                              <w:t>their</w:t>
                            </w:r>
                            <w:r w:rsidR="00A147F5" w:rsidRPr="00A147F5">
                              <w:rPr>
                                <w:rFonts w:ascii="Avenir Next LT Pro" w:eastAsia="Arial" w:hAnsi="Avenir Next LT Pro" w:cs="Arial"/>
                                <w:color w:val="000000" w:themeColor="text1"/>
                                <w:sz w:val="24"/>
                                <w:szCs w:val="24"/>
                              </w:rPr>
                              <w:t xml:space="preserve"> family.</w:t>
                            </w:r>
                          </w:p>
                          <w:p w14:paraId="093EBB06" w14:textId="39645030" w:rsidR="00A147F5" w:rsidRPr="00A147F5" w:rsidRDefault="00A147F5" w:rsidP="00A147F5">
                            <w:pPr>
                              <w:rPr>
                                <w:rFonts w:ascii="Avenir Next LT Pro" w:eastAsia="Arial" w:hAnsi="Avenir Next LT Pro" w:cs="Arial"/>
                                <w:b/>
                                <w:bCs/>
                                <w:color w:val="000000" w:themeColor="text1"/>
                                <w:sz w:val="24"/>
                                <w:szCs w:val="24"/>
                              </w:rPr>
                            </w:pPr>
                          </w:p>
                          <w:p w14:paraId="4DA1C4AD" w14:textId="46999624" w:rsidR="0038702A" w:rsidRPr="00A147F5" w:rsidRDefault="0038702A" w:rsidP="0038702A">
                            <w:pPr>
                              <w:rPr>
                                <w:rFonts w:ascii="Avenir Next LT Pro" w:hAnsi="Avenir Next LT Pro"/>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06728" id="Text Box 20" o:spid="_x0000_s1063" type="#_x0000_t202" style="position:absolute;margin-left:3.2pt;margin-top:113.25pt;width:473.4pt;height:83.55pt;z-index:25267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" fillcolor="#d8bfeb" strokecolor="#203864" strokeweight=".5pt">
                <v:textbox>
                  <w:txbxContent>
                    <w:p w14:paraId="24C2C2D7" w14:textId="317FDAD4" w:rsidR="00A147F5" w:rsidRPr="00EC68B5" w:rsidRDefault="00A147F5" w:rsidP="00A147F5">
                      <w:pPr>
                        <w:spacing w:line="240" w:lineRule="auto"/>
                        <w:rPr>
                          <w:rFonts w:ascii="Avenir Next LT Pro" w:eastAsia="Arial" w:hAnsi="Avenir Next LT Pro" w:cs="Arial"/>
                          <w:color w:val="000000" w:themeColor="text1"/>
                          <w:sz w:val="24"/>
                          <w:szCs w:val="24"/>
                        </w:rPr>
                      </w:pPr>
                      <w:proofErr w:type="spellStart"/>
                      <w:r w:rsidRPr="00AB49CB">
                        <w:rPr>
                          <w:rFonts w:ascii="Avenir Next LT Pro" w:eastAsia="Arial" w:hAnsi="Avenir Next LT Pro" w:cs="Arial"/>
                          <w:b/>
                          <w:bCs/>
                          <w:color w:val="000000" w:themeColor="text1"/>
                          <w:sz w:val="32"/>
                          <w:szCs w:val="32"/>
                        </w:rPr>
                        <w:t>Childnet</w:t>
                      </w:r>
                      <w:proofErr w:type="spellEnd"/>
                      <w:r w:rsidR="00EC68B5">
                        <w:rPr>
                          <w:rFonts w:ascii="Avenir Next LT Pro" w:eastAsia="Arial" w:hAnsi="Avenir Next LT Pro" w:cs="Arial"/>
                          <w:b/>
                          <w:bCs/>
                          <w:color w:val="000000" w:themeColor="text1"/>
                          <w:sz w:val="24"/>
                          <w:szCs w:val="24"/>
                        </w:rPr>
                        <w:t xml:space="preserve">: </w:t>
                      </w:r>
                      <w:r w:rsidRPr="00EC68B5">
                        <w:rPr>
                          <w:rFonts w:ascii="Avenir Next LT Pro" w:eastAsia="Arial" w:hAnsi="Avenir Next LT Pro" w:cs="Arial"/>
                          <w:color w:val="000000" w:themeColor="text1"/>
                          <w:sz w:val="24"/>
                          <w:szCs w:val="24"/>
                        </w:rPr>
                        <w:t xml:space="preserve"> Provides </w:t>
                      </w:r>
                      <w:hyperlink r:id="rId218" w:tgtFrame="_blank" w:history="1">
                        <w:r w:rsidRPr="00EC68B5">
                          <w:rPr>
                            <w:rStyle w:val="Hyperlink"/>
                            <w:rFonts w:ascii="Avenir Next LT Pro" w:eastAsia="Arial" w:hAnsi="Avenir Next LT Pro" w:cs="Arial"/>
                            <w:sz w:val="24"/>
                            <w:szCs w:val="24"/>
                          </w:rPr>
                          <w:t>online information</w:t>
                        </w:r>
                      </w:hyperlink>
                      <w:r w:rsidRPr="00EC68B5">
                        <w:rPr>
                          <w:rFonts w:ascii="Avenir Next LT Pro" w:eastAsia="Arial" w:hAnsi="Avenir Next LT Pro" w:cs="Arial"/>
                          <w:color w:val="000000" w:themeColor="text1"/>
                          <w:sz w:val="24"/>
                          <w:szCs w:val="24"/>
                        </w:rPr>
                        <w:t> for parents around supporting children with gaming at different ages. </w:t>
                      </w:r>
                    </w:p>
                    <w:p w14:paraId="5EB96953" w14:textId="137FF95C" w:rsidR="00A147F5" w:rsidRPr="00A147F5" w:rsidRDefault="00EC68B5" w:rsidP="00A147F5">
                      <w:pPr>
                        <w:spacing w:line="240" w:lineRule="auto"/>
                        <w:rPr>
                          <w:rFonts w:ascii="Avenir Next LT Pro" w:eastAsia="Arial" w:hAnsi="Avenir Next LT Pro" w:cs="Arial"/>
                          <w:color w:val="000000" w:themeColor="text1"/>
                          <w:sz w:val="24"/>
                          <w:szCs w:val="24"/>
                        </w:rPr>
                      </w:pPr>
                      <w:r w:rsidRPr="00EC68B5">
                        <w:rPr>
                          <w:rFonts w:ascii="Avenir Next LT Pro" w:eastAsia="Arial" w:hAnsi="Avenir Next LT Pro" w:cs="Arial"/>
                          <w:color w:val="000000" w:themeColor="text1"/>
                          <w:sz w:val="24"/>
                          <w:szCs w:val="24"/>
                        </w:rPr>
                        <w:t>Parents</w:t>
                      </w:r>
                      <w:r w:rsidR="00A147F5" w:rsidRPr="00A147F5">
                        <w:rPr>
                          <w:rFonts w:ascii="Avenir Next LT Pro" w:eastAsia="Arial" w:hAnsi="Avenir Next LT Pro" w:cs="Arial"/>
                          <w:color w:val="000000" w:themeColor="text1"/>
                          <w:sz w:val="24"/>
                          <w:szCs w:val="24"/>
                        </w:rPr>
                        <w:t xml:space="preserve"> can </w:t>
                      </w:r>
                      <w:hyperlink r:id="rId219" w:tgtFrame="_blank" w:history="1">
                        <w:r w:rsidR="00A147F5" w:rsidRPr="00A147F5">
                          <w:rPr>
                            <w:rStyle w:val="Hyperlink"/>
                            <w:rFonts w:ascii="Avenir Next LT Pro" w:eastAsia="Arial" w:hAnsi="Avenir Next LT Pro" w:cs="Arial"/>
                            <w:sz w:val="24"/>
                            <w:szCs w:val="24"/>
                          </w:rPr>
                          <w:t>download their Family Agreement template</w:t>
                        </w:r>
                      </w:hyperlink>
                      <w:r w:rsidR="00A147F5" w:rsidRPr="00A147F5">
                        <w:rPr>
                          <w:rFonts w:ascii="Avenir Next LT Pro" w:eastAsia="Arial" w:hAnsi="Avenir Next LT Pro" w:cs="Arial"/>
                          <w:color w:val="000000" w:themeColor="text1"/>
                          <w:sz w:val="24"/>
                          <w:szCs w:val="24"/>
                        </w:rPr>
                        <w:t xml:space="preserve"> and find tips on using it with </w:t>
                      </w:r>
                      <w:r w:rsidRPr="00EC68B5">
                        <w:rPr>
                          <w:rFonts w:ascii="Avenir Next LT Pro" w:eastAsia="Arial" w:hAnsi="Avenir Next LT Pro" w:cs="Arial"/>
                          <w:color w:val="000000" w:themeColor="text1"/>
                          <w:sz w:val="24"/>
                          <w:szCs w:val="24"/>
                        </w:rPr>
                        <w:t>their</w:t>
                      </w:r>
                      <w:r w:rsidR="00A147F5" w:rsidRPr="00A147F5">
                        <w:rPr>
                          <w:rFonts w:ascii="Avenir Next LT Pro" w:eastAsia="Arial" w:hAnsi="Avenir Next LT Pro" w:cs="Arial"/>
                          <w:color w:val="000000" w:themeColor="text1"/>
                          <w:sz w:val="24"/>
                          <w:szCs w:val="24"/>
                        </w:rPr>
                        <w:t xml:space="preserve"> family.</w:t>
                      </w:r>
                    </w:p>
                    <w:p w14:paraId="093EBB06" w14:textId="39645030" w:rsidR="00A147F5" w:rsidRPr="00A147F5" w:rsidRDefault="00A147F5" w:rsidP="00A147F5">
                      <w:pPr>
                        <w:rPr>
                          <w:rFonts w:ascii="Avenir Next LT Pro" w:eastAsia="Arial" w:hAnsi="Avenir Next LT Pro" w:cs="Arial"/>
                          <w:b/>
                          <w:bCs/>
                          <w:color w:val="000000" w:themeColor="text1"/>
                          <w:sz w:val="24"/>
                          <w:szCs w:val="24"/>
                        </w:rPr>
                      </w:pPr>
                    </w:p>
                    <w:p w14:paraId="4DA1C4AD" w14:textId="46999624" w:rsidR="0038702A" w:rsidRPr="00A147F5" w:rsidRDefault="0038702A" w:rsidP="0038702A">
                      <w:pPr>
                        <w:rPr>
                          <w:rFonts w:ascii="Avenir Next LT Pro" w:hAnsi="Avenir Next LT Pro"/>
                          <w:b/>
                          <w:bCs/>
                          <w:color w:val="000000" w:themeColor="text1"/>
                          <w:sz w:val="24"/>
                          <w:szCs w:val="24"/>
                        </w:rPr>
                      </w:pPr>
                    </w:p>
                  </w:txbxContent>
                </v:textbox>
                <w10:wrap anchorx="margin"/>
              </v:shape>
            </w:pict>
          </mc:Fallback>
        </mc:AlternateContent>
      </w:r>
      <w:r w:rsidRPr="009F417F">
        <w:rPr>
          <w:rFonts w:ascii="Verdana" w:eastAsiaTheme="minorHAnsi" w:hAnsi="Verdana" w:cstheme="minorBidi"/>
          <w:b/>
          <w:bCs/>
          <w:noProof/>
          <w:sz w:val="24"/>
          <w:szCs w:val="24"/>
        </w:rPr>
        <mc:AlternateContent>
          <mc:Choice Requires="wps">
            <w:drawing>
              <wp:anchor distT="0" distB="0" distL="114300" distR="114300" simplePos="0" relativeHeight="252687360" behindDoc="0" locked="0" layoutInCell="1" allowOverlap="1" wp14:anchorId="504E906C" wp14:editId="7DF33C5D">
                <wp:simplePos x="0" y="0"/>
                <wp:positionH relativeFrom="margin">
                  <wp:posOffset>-444170</wp:posOffset>
                </wp:positionH>
                <wp:positionV relativeFrom="paragraph">
                  <wp:posOffset>399822</wp:posOffset>
                </wp:positionV>
                <wp:extent cx="6625590" cy="809625"/>
                <wp:effectExtent l="19050" t="38100" r="41910" b="47625"/>
                <wp:wrapNone/>
                <wp:docPr id="42" name="Text Box 42"/>
                <wp:cNvGraphicFramePr/>
                <a:graphic xmlns:a="http://schemas.openxmlformats.org/drawingml/2006/main">
                  <a:graphicData uri="http://schemas.microsoft.com/office/word/2010/wordprocessingShape">
                    <wps:wsp>
                      <wps:cNvSpPr txBox="1"/>
                      <wps:spPr>
                        <a:xfrm>
                          <a:off x="0" y="0"/>
                          <a:ext cx="6625590" cy="809625"/>
                        </a:xfrm>
                        <a:custGeom>
                          <a:avLst/>
                          <a:gdLst>
                            <a:gd name="connsiteX0" fmla="*/ 0 w 6625590"/>
                            <a:gd name="connsiteY0" fmla="*/ 0 h 809625"/>
                            <a:gd name="connsiteX1" fmla="*/ 662559 w 6625590"/>
                            <a:gd name="connsiteY1" fmla="*/ 0 h 809625"/>
                            <a:gd name="connsiteX2" fmla="*/ 1258862 w 6625590"/>
                            <a:gd name="connsiteY2" fmla="*/ 0 h 809625"/>
                            <a:gd name="connsiteX3" fmla="*/ 2053933 w 6625590"/>
                            <a:gd name="connsiteY3" fmla="*/ 0 h 809625"/>
                            <a:gd name="connsiteX4" fmla="*/ 2782748 w 6625590"/>
                            <a:gd name="connsiteY4" fmla="*/ 0 h 809625"/>
                            <a:gd name="connsiteX5" fmla="*/ 3379051 w 6625590"/>
                            <a:gd name="connsiteY5" fmla="*/ 0 h 809625"/>
                            <a:gd name="connsiteX6" fmla="*/ 4107866 w 6625590"/>
                            <a:gd name="connsiteY6" fmla="*/ 0 h 809625"/>
                            <a:gd name="connsiteX7" fmla="*/ 4836681 w 6625590"/>
                            <a:gd name="connsiteY7" fmla="*/ 0 h 809625"/>
                            <a:gd name="connsiteX8" fmla="*/ 5565496 w 6625590"/>
                            <a:gd name="connsiteY8" fmla="*/ 0 h 809625"/>
                            <a:gd name="connsiteX9" fmla="*/ 6625590 w 6625590"/>
                            <a:gd name="connsiteY9" fmla="*/ 0 h 809625"/>
                            <a:gd name="connsiteX10" fmla="*/ 6625590 w 6625590"/>
                            <a:gd name="connsiteY10" fmla="*/ 388620 h 809625"/>
                            <a:gd name="connsiteX11" fmla="*/ 6625590 w 6625590"/>
                            <a:gd name="connsiteY11" fmla="*/ 809625 h 809625"/>
                            <a:gd name="connsiteX12" fmla="*/ 5830519 w 6625590"/>
                            <a:gd name="connsiteY12" fmla="*/ 809625 h 809625"/>
                            <a:gd name="connsiteX13" fmla="*/ 5101704 w 6625590"/>
                            <a:gd name="connsiteY13" fmla="*/ 809625 h 809625"/>
                            <a:gd name="connsiteX14" fmla="*/ 4571657 w 6625590"/>
                            <a:gd name="connsiteY14" fmla="*/ 809625 h 809625"/>
                            <a:gd name="connsiteX15" fmla="*/ 3975354 w 6625590"/>
                            <a:gd name="connsiteY15" fmla="*/ 809625 h 809625"/>
                            <a:gd name="connsiteX16" fmla="*/ 3511563 w 6625590"/>
                            <a:gd name="connsiteY16" fmla="*/ 809625 h 809625"/>
                            <a:gd name="connsiteX17" fmla="*/ 3047771 w 6625590"/>
                            <a:gd name="connsiteY17" fmla="*/ 809625 h 809625"/>
                            <a:gd name="connsiteX18" fmla="*/ 2252701 w 6625590"/>
                            <a:gd name="connsiteY18" fmla="*/ 809625 h 809625"/>
                            <a:gd name="connsiteX19" fmla="*/ 1788909 w 6625590"/>
                            <a:gd name="connsiteY19" fmla="*/ 809625 h 809625"/>
                            <a:gd name="connsiteX20" fmla="*/ 993839 w 6625590"/>
                            <a:gd name="connsiteY20" fmla="*/ 809625 h 809625"/>
                            <a:gd name="connsiteX21" fmla="*/ 0 w 6625590"/>
                            <a:gd name="connsiteY21" fmla="*/ 809625 h 809625"/>
                            <a:gd name="connsiteX22" fmla="*/ 0 w 6625590"/>
                            <a:gd name="connsiteY22" fmla="*/ 404813 h 809625"/>
                            <a:gd name="connsiteX23" fmla="*/ 0 w 6625590"/>
                            <a:gd name="connsiteY23" fmla="*/ 0 h 809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6625590" h="809625" fill="none" extrusionOk="0">
                              <a:moveTo>
                                <a:pt x="0" y="0"/>
                              </a:moveTo>
                              <a:cubicBezTo>
                                <a:pt x="260056" y="-21265"/>
                                <a:pt x="431481" y="-30165"/>
                                <a:pt x="662559" y="0"/>
                              </a:cubicBezTo>
                              <a:cubicBezTo>
                                <a:pt x="893637" y="30165"/>
                                <a:pt x="999757" y="-17552"/>
                                <a:pt x="1258862" y="0"/>
                              </a:cubicBezTo>
                              <a:cubicBezTo>
                                <a:pt x="1517967" y="17552"/>
                                <a:pt x="1691257" y="-13721"/>
                                <a:pt x="2053933" y="0"/>
                              </a:cubicBezTo>
                              <a:cubicBezTo>
                                <a:pt x="2416609" y="13721"/>
                                <a:pt x="2595872" y="17412"/>
                                <a:pt x="2782748" y="0"/>
                              </a:cubicBezTo>
                              <a:cubicBezTo>
                                <a:pt x="2969624" y="-17412"/>
                                <a:pt x="3247199" y="10089"/>
                                <a:pt x="3379051" y="0"/>
                              </a:cubicBezTo>
                              <a:cubicBezTo>
                                <a:pt x="3510903" y="-10089"/>
                                <a:pt x="3897163" y="-34627"/>
                                <a:pt x="4107866" y="0"/>
                              </a:cubicBezTo>
                              <a:cubicBezTo>
                                <a:pt x="4318569" y="34627"/>
                                <a:pt x="4628219" y="29299"/>
                                <a:pt x="4836681" y="0"/>
                              </a:cubicBezTo>
                              <a:cubicBezTo>
                                <a:pt x="5045144" y="-29299"/>
                                <a:pt x="5327404" y="-17857"/>
                                <a:pt x="5565496" y="0"/>
                              </a:cubicBezTo>
                              <a:cubicBezTo>
                                <a:pt x="5803588" y="17857"/>
                                <a:pt x="6121824" y="1322"/>
                                <a:pt x="6625590" y="0"/>
                              </a:cubicBezTo>
                              <a:cubicBezTo>
                                <a:pt x="6626125" y="179047"/>
                                <a:pt x="6612882" y="284460"/>
                                <a:pt x="6625590" y="388620"/>
                              </a:cubicBezTo>
                              <a:cubicBezTo>
                                <a:pt x="6638298" y="492780"/>
                                <a:pt x="6607099" y="632755"/>
                                <a:pt x="6625590" y="809625"/>
                              </a:cubicBezTo>
                              <a:cubicBezTo>
                                <a:pt x="6457236" y="819485"/>
                                <a:pt x="6181782" y="823182"/>
                                <a:pt x="5830519" y="809625"/>
                              </a:cubicBezTo>
                              <a:cubicBezTo>
                                <a:pt x="5479256" y="796068"/>
                                <a:pt x="5356670" y="825845"/>
                                <a:pt x="5101704" y="809625"/>
                              </a:cubicBezTo>
                              <a:cubicBezTo>
                                <a:pt x="4846739" y="793405"/>
                                <a:pt x="4830609" y="804591"/>
                                <a:pt x="4571657" y="809625"/>
                              </a:cubicBezTo>
                              <a:cubicBezTo>
                                <a:pt x="4312705" y="814659"/>
                                <a:pt x="4169754" y="794142"/>
                                <a:pt x="3975354" y="809625"/>
                              </a:cubicBezTo>
                              <a:cubicBezTo>
                                <a:pt x="3780954" y="825108"/>
                                <a:pt x="3625258" y="790871"/>
                                <a:pt x="3511563" y="809625"/>
                              </a:cubicBezTo>
                              <a:cubicBezTo>
                                <a:pt x="3397868" y="828379"/>
                                <a:pt x="3187353" y="790238"/>
                                <a:pt x="3047771" y="809625"/>
                              </a:cubicBezTo>
                              <a:cubicBezTo>
                                <a:pt x="2908189" y="829012"/>
                                <a:pt x="2435097" y="817966"/>
                                <a:pt x="2252701" y="809625"/>
                              </a:cubicBezTo>
                              <a:cubicBezTo>
                                <a:pt x="2070305" y="801285"/>
                                <a:pt x="1888095" y="823329"/>
                                <a:pt x="1788909" y="809625"/>
                              </a:cubicBezTo>
                              <a:cubicBezTo>
                                <a:pt x="1689723" y="795921"/>
                                <a:pt x="1374248" y="843701"/>
                                <a:pt x="993839" y="809625"/>
                              </a:cubicBezTo>
                              <a:cubicBezTo>
                                <a:pt x="613430" y="775550"/>
                                <a:pt x="227132" y="811374"/>
                                <a:pt x="0" y="809625"/>
                              </a:cubicBezTo>
                              <a:cubicBezTo>
                                <a:pt x="11807" y="669109"/>
                                <a:pt x="-11950" y="527380"/>
                                <a:pt x="0" y="404813"/>
                              </a:cubicBezTo>
                              <a:cubicBezTo>
                                <a:pt x="11950" y="282246"/>
                                <a:pt x="-12346" y="177850"/>
                                <a:pt x="0" y="0"/>
                              </a:cubicBezTo>
                              <a:close/>
                            </a:path>
                            <a:path w="6625590" h="809625" stroke="0" extrusionOk="0">
                              <a:moveTo>
                                <a:pt x="0" y="0"/>
                              </a:moveTo>
                              <a:cubicBezTo>
                                <a:pt x="155809" y="-22443"/>
                                <a:pt x="302645" y="-18202"/>
                                <a:pt x="596303" y="0"/>
                              </a:cubicBezTo>
                              <a:cubicBezTo>
                                <a:pt x="889961" y="18202"/>
                                <a:pt x="1055838" y="29398"/>
                                <a:pt x="1325118" y="0"/>
                              </a:cubicBezTo>
                              <a:cubicBezTo>
                                <a:pt x="1594398" y="-29398"/>
                                <a:pt x="1699509" y="-31753"/>
                                <a:pt x="2053933" y="0"/>
                              </a:cubicBezTo>
                              <a:cubicBezTo>
                                <a:pt x="2408358" y="31753"/>
                                <a:pt x="2456405" y="-14139"/>
                                <a:pt x="2583980" y="0"/>
                              </a:cubicBezTo>
                              <a:cubicBezTo>
                                <a:pt x="2711555" y="14139"/>
                                <a:pt x="2971298" y="21159"/>
                                <a:pt x="3312795" y="0"/>
                              </a:cubicBezTo>
                              <a:cubicBezTo>
                                <a:pt x="3654293" y="-21159"/>
                                <a:pt x="3941965" y="878"/>
                                <a:pt x="4107866" y="0"/>
                              </a:cubicBezTo>
                              <a:cubicBezTo>
                                <a:pt x="4273767" y="-878"/>
                                <a:pt x="4446611" y="-21192"/>
                                <a:pt x="4704169" y="0"/>
                              </a:cubicBezTo>
                              <a:cubicBezTo>
                                <a:pt x="4961727" y="21192"/>
                                <a:pt x="5331161" y="13396"/>
                                <a:pt x="5499240" y="0"/>
                              </a:cubicBezTo>
                              <a:cubicBezTo>
                                <a:pt x="5667319" y="-13396"/>
                                <a:pt x="6388022" y="-9769"/>
                                <a:pt x="6625590" y="0"/>
                              </a:cubicBezTo>
                              <a:cubicBezTo>
                                <a:pt x="6608863" y="180046"/>
                                <a:pt x="6633612" y="301655"/>
                                <a:pt x="6625590" y="404813"/>
                              </a:cubicBezTo>
                              <a:cubicBezTo>
                                <a:pt x="6617568" y="507971"/>
                                <a:pt x="6624462" y="696519"/>
                                <a:pt x="6625590" y="809625"/>
                              </a:cubicBezTo>
                              <a:cubicBezTo>
                                <a:pt x="6443910" y="831236"/>
                                <a:pt x="6280749" y="790745"/>
                                <a:pt x="6161799" y="809625"/>
                              </a:cubicBezTo>
                              <a:cubicBezTo>
                                <a:pt x="6042849" y="828505"/>
                                <a:pt x="5799718" y="809047"/>
                                <a:pt x="5565496" y="809625"/>
                              </a:cubicBezTo>
                              <a:cubicBezTo>
                                <a:pt x="5331274" y="810203"/>
                                <a:pt x="5121153" y="842243"/>
                                <a:pt x="4836681" y="809625"/>
                              </a:cubicBezTo>
                              <a:cubicBezTo>
                                <a:pt x="4552209" y="777007"/>
                                <a:pt x="4285547" y="792779"/>
                                <a:pt x="4041610" y="809625"/>
                              </a:cubicBezTo>
                              <a:cubicBezTo>
                                <a:pt x="3797673" y="826471"/>
                                <a:pt x="3569333" y="820917"/>
                                <a:pt x="3312795" y="809625"/>
                              </a:cubicBezTo>
                              <a:cubicBezTo>
                                <a:pt x="3056257" y="798333"/>
                                <a:pt x="2880649" y="826919"/>
                                <a:pt x="2716492" y="809625"/>
                              </a:cubicBezTo>
                              <a:cubicBezTo>
                                <a:pt x="2552335" y="792331"/>
                                <a:pt x="2229945" y="788897"/>
                                <a:pt x="1987677" y="809625"/>
                              </a:cubicBezTo>
                              <a:cubicBezTo>
                                <a:pt x="1745410" y="830353"/>
                                <a:pt x="1475368" y="808461"/>
                                <a:pt x="1325118" y="809625"/>
                              </a:cubicBezTo>
                              <a:cubicBezTo>
                                <a:pt x="1174868" y="810789"/>
                                <a:pt x="826823" y="787116"/>
                                <a:pt x="596303" y="809625"/>
                              </a:cubicBezTo>
                              <a:cubicBezTo>
                                <a:pt x="365783" y="832134"/>
                                <a:pt x="275495" y="805045"/>
                                <a:pt x="0" y="809625"/>
                              </a:cubicBezTo>
                              <a:cubicBezTo>
                                <a:pt x="10416" y="727849"/>
                                <a:pt x="-10703" y="571851"/>
                                <a:pt x="0" y="412909"/>
                              </a:cubicBezTo>
                              <a:cubicBezTo>
                                <a:pt x="10703" y="253967"/>
                                <a:pt x="6006" y="135373"/>
                                <a:pt x="0" y="0"/>
                              </a:cubicBezTo>
                              <a:close/>
                            </a:path>
                          </a:pathLst>
                        </a:custGeom>
                        <a:solidFill>
                          <a:srgbClr val="D8BFEB"/>
                        </a:solidFill>
                        <a:ln w="6350">
                          <a:solidFill>
                            <a:srgbClr val="4472C4">
                              <a:lumMod val="50000"/>
                            </a:srgbClr>
                          </a:solidFill>
                          <a:extLst>
                            <a:ext uri="{C807C97D-BFC1-408E-A445-0C87EB9F89A2}">
                              <ask:lineSketchStyleProps xmlns:ask="http://schemas.microsoft.com/office/drawing/2018/sketchyshapes" sd="3912779812">
                                <a:prstGeom prst="rect">
                                  <a:avLst/>
                                </a:prstGeom>
                                <ask:type>
                                  <ask:lineSketchFreehand/>
                                </ask:type>
                              </ask:lineSketchStyleProps>
                            </a:ext>
                          </a:extLst>
                        </a:ln>
                      </wps:spPr>
                      <wps:txbx>
                        <w:txbxContent>
                          <w:p w14:paraId="2CB5E894" w14:textId="26528DFD" w:rsidR="00EC68B5" w:rsidRPr="00AB49CB" w:rsidRDefault="00EC68B5" w:rsidP="00AB49CB">
                            <w:pPr>
                              <w:spacing w:before="240"/>
                              <w:jc w:val="center"/>
                              <w:rPr>
                                <w:rFonts w:ascii="Avenir Next LT Pro" w:hAnsi="Avenir Next LT Pro"/>
                                <w:b/>
                                <w:bCs/>
                                <w:color w:val="000000" w:themeColor="text1"/>
                                <w:sz w:val="52"/>
                                <w:szCs w:val="52"/>
                              </w:rPr>
                            </w:pPr>
                            <w:r w:rsidRPr="00AB49CB">
                              <w:rPr>
                                <w:rFonts w:ascii="Avenir Next LT Pro" w:eastAsia="Arial" w:hAnsi="Avenir Next LT Pro" w:cs="Arial"/>
                                <w:b/>
                                <w:bCs/>
                                <w:color w:val="000000" w:themeColor="text1"/>
                                <w:sz w:val="52"/>
                                <w:szCs w:val="52"/>
                              </w:rPr>
                              <w:t>Useful helplines and websites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E906C" id="Text Box 42" o:spid="_x0000_s1064" type="#_x0000_t202" style="position:absolute;margin-left:-34.95pt;margin-top:31.5pt;width:521.7pt;height:63.75pt;z-index:25268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" fillcolor="#d8bfeb" strokecolor="#203864" strokeweight=".5pt">
                <v:textbox>
                  <w:txbxContent>
                    <w:p w14:paraId="2CB5E894" w14:textId="26528DFD" w:rsidR="00EC68B5" w:rsidRPr="00AB49CB" w:rsidRDefault="00EC68B5" w:rsidP="00AB49CB">
                      <w:pPr>
                        <w:spacing w:before="240"/>
                        <w:jc w:val="center"/>
                        <w:rPr>
                          <w:rFonts w:ascii="Avenir Next LT Pro" w:hAnsi="Avenir Next LT Pro"/>
                          <w:b/>
                          <w:bCs/>
                          <w:color w:val="000000" w:themeColor="text1"/>
                          <w:sz w:val="52"/>
                          <w:szCs w:val="52"/>
                        </w:rPr>
                      </w:pPr>
                      <w:r w:rsidRPr="00AB49CB">
                        <w:rPr>
                          <w:rFonts w:ascii="Avenir Next LT Pro" w:eastAsia="Arial" w:hAnsi="Avenir Next LT Pro" w:cs="Arial"/>
                          <w:b/>
                          <w:bCs/>
                          <w:color w:val="000000" w:themeColor="text1"/>
                          <w:sz w:val="52"/>
                          <w:szCs w:val="52"/>
                        </w:rPr>
                        <w:t>Useful helplines and websites</w:t>
                      </w:r>
                    </w:p>
                  </w:txbxContent>
                </v:textbox>
                <w10:wrap anchorx="margin"/>
              </v:shape>
            </w:pict>
          </mc:Fallback>
        </mc:AlternateContent>
      </w:r>
    </w:p>
    <w:p w14:paraId="025238B0" w14:textId="016334B9" w:rsidR="00267652" w:rsidRPr="007E2195" w:rsidRDefault="00267652" w:rsidP="001A793E">
      <w:pPr>
        <w:rPr>
          <w:rFonts w:ascii="Avenir Next LT Pro" w:hAnsi="Avenir Next LT Pro"/>
          <w:sz w:val="24"/>
          <w:szCs w:val="24"/>
        </w:rPr>
        <w:sectPr w:rsidR="00267652" w:rsidRPr="007E2195" w:rsidSect="009C684C">
          <w:footerReference w:type="default" r:id="rId220"/>
          <w:pgSz w:w="11906" w:h="16838"/>
          <w:pgMar w:top="851" w:right="1440" w:bottom="851" w:left="1440" w:header="709" w:footer="709" w:gutter="0"/>
          <w:cols w:space="708"/>
          <w:docGrid w:linePitch="360"/>
        </w:sectPr>
      </w:pPr>
    </w:p>
    <w:bookmarkEnd w:id="6"/>
    <w:tbl>
      <w:tblPr>
        <w:tblStyle w:val="TableGrid"/>
        <w:tblW w:w="10832" w:type="dxa"/>
        <w:tblInd w:w="-856" w:type="dxa"/>
        <w:tblLook w:val="04A0" w:firstRow="1" w:lastRow="0" w:firstColumn="1" w:lastColumn="0" w:noHBand="0" w:noVBand="1"/>
      </w:tblPr>
      <w:tblGrid>
        <w:gridCol w:w="10832"/>
      </w:tblGrid>
      <w:tr w:rsidR="00AD1CA3" w14:paraId="024C9338" w14:textId="77777777" w:rsidTr="005159E2">
        <w:trPr>
          <w:trHeight w:val="8813"/>
        </w:trPr>
        <w:tc>
          <w:tcPr>
            <w:tcW w:w="10832" w:type="dxa"/>
            <w:shd w:val="clear" w:color="auto" w:fill="DEEAF6" w:themeFill="accent5" w:themeFillTint="33"/>
            <w:vAlign w:val="center"/>
          </w:tcPr>
          <w:p w14:paraId="4C8872E7" w14:textId="77777777" w:rsidR="00AD1CA3" w:rsidRDefault="00AD1CA3" w:rsidP="004507CD">
            <w:pPr>
              <w:rPr>
                <w:rFonts w:ascii="Verdana" w:hAnsi="Verdana"/>
                <w:sz w:val="24"/>
                <w:szCs w:val="24"/>
              </w:rPr>
            </w:pPr>
          </w:p>
          <w:p w14:paraId="29ACF41E" w14:textId="2364E224" w:rsidR="00AD1CA3" w:rsidRDefault="00AD1CA3" w:rsidP="004507CD">
            <w:pPr>
              <w:rPr>
                <w:rFonts w:ascii="Avenir Next LT Pro" w:hAnsi="Avenir Next LT Pro" w:cs="Arial"/>
                <w:b/>
                <w:bCs/>
                <w:color w:val="4472C4"/>
                <w:sz w:val="24"/>
                <w:szCs w:val="24"/>
              </w:rPr>
            </w:pPr>
            <w:r w:rsidRPr="00A679FD">
              <w:rPr>
                <w:rFonts w:ascii="Avenir Next LT Pro" w:hAnsi="Avenir Next LT Pro" w:cs="Arial"/>
                <w:b/>
                <w:bCs/>
                <w:color w:val="4472C4"/>
                <w:sz w:val="24"/>
                <w:szCs w:val="24"/>
              </w:rPr>
              <w:t>Below is a summary of who can access which service</w:t>
            </w:r>
            <w:r>
              <w:rPr>
                <w:rFonts w:ascii="Avenir Next LT Pro" w:hAnsi="Avenir Next LT Pro" w:cs="Arial"/>
                <w:b/>
                <w:bCs/>
                <w:color w:val="4472C4"/>
                <w:sz w:val="24"/>
                <w:szCs w:val="24"/>
              </w:rPr>
              <w:t xml:space="preserve"> </w:t>
            </w:r>
          </w:p>
          <w:p w14:paraId="6B1DE176" w14:textId="77777777" w:rsidR="00AD1CA3" w:rsidRPr="00A679FD" w:rsidRDefault="00AD1CA3" w:rsidP="004507CD">
            <w:pPr>
              <w:rPr>
                <w:rFonts w:ascii="Avenir Next LT Pro" w:hAnsi="Avenir Next LT Pro" w:cs="Arial"/>
                <w:b/>
                <w:bCs/>
                <w:color w:val="4472C4"/>
                <w:sz w:val="24"/>
                <w:szCs w:val="24"/>
              </w:rPr>
            </w:pPr>
          </w:p>
          <w:tbl>
            <w:tblPr>
              <w:tblStyle w:val="TableGrid"/>
              <w:tblW w:w="0" w:type="auto"/>
              <w:jc w:val="center"/>
              <w:tblLook w:val="04A0" w:firstRow="1" w:lastRow="0" w:firstColumn="1" w:lastColumn="0" w:noHBand="0" w:noVBand="1"/>
            </w:tblPr>
            <w:tblGrid>
              <w:gridCol w:w="2899"/>
              <w:gridCol w:w="7646"/>
            </w:tblGrid>
            <w:tr w:rsidR="00AD1CA3" w:rsidRPr="00866BB9" w14:paraId="56A7A454" w14:textId="77777777" w:rsidTr="005159E2">
              <w:trPr>
                <w:trHeight w:val="1181"/>
                <w:jc w:val="center"/>
              </w:trPr>
              <w:tc>
                <w:tcPr>
                  <w:tcW w:w="2899" w:type="dxa"/>
                  <w:shd w:val="clear" w:color="auto" w:fill="F2F2F2" w:themeFill="background1" w:themeFillShade="F2"/>
                  <w:vAlign w:val="center"/>
                </w:tcPr>
                <w:p w14:paraId="745F5F67" w14:textId="77777777" w:rsidR="00AD1CA3" w:rsidRPr="00866BB9" w:rsidRDefault="00AD1CA3" w:rsidP="004507CD">
                  <w:pPr>
                    <w:rPr>
                      <w:rFonts w:ascii="Avenir Next LT Pro" w:hAnsi="Avenir Next LT Pro" w:cs="Arial"/>
                      <w:b/>
                      <w:bCs/>
                      <w:color w:val="4472C4"/>
                    </w:rPr>
                  </w:pPr>
                  <w:r w:rsidRPr="00866BB9">
                    <w:rPr>
                      <w:rFonts w:ascii="Avenir Next LT Pro" w:hAnsi="Avenir Next LT Pro" w:cs="Arial"/>
                      <w:sz w:val="20"/>
                      <w:szCs w:val="20"/>
                    </w:rPr>
                    <w:t>Emotional Health &amp; Wellbeing Service (Action for Children)</w:t>
                  </w:r>
                </w:p>
              </w:tc>
              <w:tc>
                <w:tcPr>
                  <w:tcW w:w="7646" w:type="dxa"/>
                  <w:shd w:val="clear" w:color="auto" w:fill="F2F2F2" w:themeFill="background1" w:themeFillShade="F2"/>
                  <w:vAlign w:val="center"/>
                </w:tcPr>
                <w:p w14:paraId="09DBF638" w14:textId="77777777" w:rsidR="00AD1CA3" w:rsidRDefault="00AD1CA3" w:rsidP="004507CD">
                  <w:pPr>
                    <w:rPr>
                      <w:rFonts w:ascii="Avenir Next LT Pro" w:hAnsi="Avenir Next LT Pro" w:cs="Arial"/>
                      <w:sz w:val="20"/>
                      <w:szCs w:val="20"/>
                    </w:rPr>
                  </w:pPr>
                </w:p>
                <w:p w14:paraId="5681894D" w14:textId="77777777" w:rsidR="00AD1CA3" w:rsidRPr="00866BB9" w:rsidRDefault="00AD1CA3" w:rsidP="004507CD">
                  <w:pPr>
                    <w:rPr>
                      <w:rFonts w:ascii="Avenir Next LT Pro" w:hAnsi="Avenir Next LT Pro" w:cs="Arial"/>
                      <w:sz w:val="20"/>
                      <w:szCs w:val="20"/>
                    </w:rPr>
                  </w:pPr>
                  <w:r w:rsidRPr="00866BB9">
                    <w:rPr>
                      <w:rFonts w:ascii="Avenir Next LT Pro" w:hAnsi="Avenir Next LT Pro" w:cs="Arial"/>
                      <w:sz w:val="20"/>
                      <w:szCs w:val="20"/>
                    </w:rPr>
                    <w:t xml:space="preserve">C&amp;YP with mild to moderate emotional / behavioural difficulties around emotional wellbeing C&amp;YP aged 5-18 (up to 25 for those with EHCPs / </w:t>
                  </w:r>
                  <w:r w:rsidRPr="00CE2F61">
                    <w:rPr>
                      <w:rFonts w:ascii="Avenir Next LT Pro" w:hAnsi="Avenir Next LT Pro" w:cs="Arial"/>
                      <w:sz w:val="20"/>
                      <w:szCs w:val="20"/>
                    </w:rPr>
                    <w:t>C</w:t>
                  </w:r>
                  <w:r>
                    <w:rPr>
                      <w:rFonts w:ascii="Avenir Next LT Pro" w:hAnsi="Avenir Next LT Pro" w:cs="Arial"/>
                      <w:sz w:val="20"/>
                      <w:szCs w:val="20"/>
                    </w:rPr>
                    <w:t>a</w:t>
                  </w:r>
                  <w:r w:rsidRPr="00CE2F61">
                    <w:rPr>
                      <w:rFonts w:ascii="Avenir Next LT Pro" w:hAnsi="Avenir Next LT Pro" w:cs="Arial"/>
                      <w:sz w:val="20"/>
                      <w:szCs w:val="20"/>
                    </w:rPr>
                    <w:t>re Experienced</w:t>
                  </w:r>
                  <w:r w:rsidRPr="00866BB9">
                    <w:rPr>
                      <w:rFonts w:ascii="Avenir Next LT Pro" w:hAnsi="Avenir Next LT Pro" w:cs="Arial"/>
                      <w:sz w:val="20"/>
                      <w:szCs w:val="20"/>
                    </w:rPr>
                    <w:t xml:space="preserve"> within Staffordshire, excl. Stoke-on-Trent)</w:t>
                  </w:r>
                </w:p>
                <w:p w14:paraId="427D2956" w14:textId="77777777" w:rsidR="00AD1CA3" w:rsidRPr="00866BB9" w:rsidRDefault="00AD1CA3" w:rsidP="004507CD">
                  <w:pPr>
                    <w:rPr>
                      <w:rFonts w:ascii="Avenir Next LT Pro" w:hAnsi="Avenir Next LT Pro" w:cs="Arial"/>
                      <w:sz w:val="20"/>
                      <w:szCs w:val="20"/>
                    </w:rPr>
                  </w:pPr>
                </w:p>
              </w:tc>
            </w:tr>
            <w:tr w:rsidR="00AD1CA3" w:rsidRPr="00866BB9" w14:paraId="4738E2F9" w14:textId="77777777" w:rsidTr="005159E2">
              <w:trPr>
                <w:trHeight w:val="2119"/>
                <w:jc w:val="center"/>
              </w:trPr>
              <w:tc>
                <w:tcPr>
                  <w:tcW w:w="2899" w:type="dxa"/>
                  <w:shd w:val="clear" w:color="auto" w:fill="F2F2F2" w:themeFill="background1" w:themeFillShade="F2"/>
                  <w:vAlign w:val="center"/>
                </w:tcPr>
                <w:p w14:paraId="78580D6B" w14:textId="77777777" w:rsidR="00AD1CA3" w:rsidRPr="00866BB9" w:rsidRDefault="00AD1CA3" w:rsidP="004507CD">
                  <w:pPr>
                    <w:rPr>
                      <w:rFonts w:ascii="Avenir Next LT Pro" w:hAnsi="Avenir Next LT Pro" w:cs="Arial"/>
                      <w:b/>
                      <w:bCs/>
                      <w:color w:val="4472C4"/>
                    </w:rPr>
                  </w:pPr>
                  <w:r w:rsidRPr="00866BB9">
                    <w:rPr>
                      <w:rFonts w:ascii="Avenir Next LT Pro" w:hAnsi="Avenir Next LT Pro" w:cs="Arial"/>
                      <w:sz w:val="20"/>
                      <w:szCs w:val="20"/>
                    </w:rPr>
                    <w:t>South Staffordshire CAMHS (MPFT)</w:t>
                  </w:r>
                </w:p>
              </w:tc>
              <w:tc>
                <w:tcPr>
                  <w:tcW w:w="7646" w:type="dxa"/>
                  <w:shd w:val="clear" w:color="auto" w:fill="F2F2F2" w:themeFill="background1" w:themeFillShade="F2"/>
                  <w:vAlign w:val="center"/>
                </w:tcPr>
                <w:p w14:paraId="6507B914" w14:textId="77777777" w:rsidR="00AD1CA3" w:rsidRDefault="00AD1CA3" w:rsidP="004507CD">
                  <w:pPr>
                    <w:rPr>
                      <w:rFonts w:ascii="Avenir Next LT Pro" w:hAnsi="Avenir Next LT Pro" w:cs="Arial"/>
                      <w:sz w:val="20"/>
                      <w:szCs w:val="20"/>
                    </w:rPr>
                  </w:pPr>
                </w:p>
                <w:p w14:paraId="7454342A" w14:textId="77777777" w:rsidR="00AD1CA3" w:rsidRPr="00866BB9" w:rsidRDefault="00AD1CA3" w:rsidP="004507CD">
                  <w:pPr>
                    <w:rPr>
                      <w:rFonts w:ascii="Avenir Next LT Pro" w:hAnsi="Avenir Next LT Pro" w:cs="Arial"/>
                      <w:sz w:val="20"/>
                      <w:szCs w:val="20"/>
                    </w:rPr>
                  </w:pPr>
                  <w:r w:rsidRPr="00866BB9">
                    <w:rPr>
                      <w:rFonts w:ascii="Avenir Next LT Pro" w:hAnsi="Avenir Next LT Pro" w:cs="Arial"/>
                      <w:sz w:val="20"/>
                      <w:szCs w:val="20"/>
                    </w:rPr>
                    <w:t>Supports children and young people living up to age 18 in South Staffordshire (South Staffordshire includes Cannock, East Staffordshire, Lichfield, Stafford, South Staffordshire, and Tamworth).</w:t>
                  </w:r>
                </w:p>
                <w:p w14:paraId="5D6231C8" w14:textId="77777777" w:rsidR="00AD1CA3" w:rsidRPr="00866BB9" w:rsidRDefault="00AD1CA3" w:rsidP="004507CD">
                  <w:pPr>
                    <w:rPr>
                      <w:rFonts w:ascii="Avenir Next LT Pro" w:hAnsi="Avenir Next LT Pro" w:cs="Arial"/>
                      <w:sz w:val="20"/>
                      <w:szCs w:val="20"/>
                    </w:rPr>
                  </w:pPr>
                </w:p>
                <w:p w14:paraId="1B1CAFAF" w14:textId="77777777" w:rsidR="00AD1CA3" w:rsidRDefault="00AD1CA3" w:rsidP="004507CD">
                  <w:pPr>
                    <w:rPr>
                      <w:rFonts w:ascii="Avenir Next LT Pro" w:hAnsi="Avenir Next LT Pro" w:cs="Arial"/>
                      <w:sz w:val="20"/>
                      <w:szCs w:val="20"/>
                    </w:rPr>
                  </w:pPr>
                  <w:r w:rsidRPr="00866BB9">
                    <w:rPr>
                      <w:rFonts w:ascii="Avenir Next LT Pro" w:hAnsi="Avenir Next LT Pro" w:cs="Arial"/>
                      <w:sz w:val="20"/>
                      <w:szCs w:val="20"/>
                    </w:rPr>
                    <w:t>Self-referrals are welcome (the consent of a parent or carer will be required for children under 12, or those 12 and over with a special education need or learning disability).</w:t>
                  </w:r>
                </w:p>
                <w:p w14:paraId="368C80E0" w14:textId="77777777" w:rsidR="00AD1CA3" w:rsidRPr="00866BB9" w:rsidRDefault="00AD1CA3" w:rsidP="004507CD">
                  <w:pPr>
                    <w:rPr>
                      <w:rFonts w:ascii="Avenir Next LT Pro" w:hAnsi="Avenir Next LT Pro" w:cs="Arial"/>
                      <w:sz w:val="20"/>
                      <w:szCs w:val="20"/>
                    </w:rPr>
                  </w:pPr>
                </w:p>
              </w:tc>
            </w:tr>
            <w:tr w:rsidR="00AD1CA3" w:rsidRPr="00866BB9" w14:paraId="75E80BB0" w14:textId="77777777" w:rsidTr="005159E2">
              <w:trPr>
                <w:trHeight w:val="2137"/>
                <w:jc w:val="center"/>
              </w:trPr>
              <w:tc>
                <w:tcPr>
                  <w:tcW w:w="2899" w:type="dxa"/>
                  <w:shd w:val="clear" w:color="auto" w:fill="F2F2F2" w:themeFill="background1" w:themeFillShade="F2"/>
                  <w:vAlign w:val="center"/>
                </w:tcPr>
                <w:p w14:paraId="6C683CE0" w14:textId="77777777" w:rsidR="00AD1CA3" w:rsidRPr="00866BB9" w:rsidRDefault="00AD1CA3" w:rsidP="004507CD">
                  <w:pPr>
                    <w:rPr>
                      <w:rFonts w:ascii="Avenir Next LT Pro" w:hAnsi="Avenir Next LT Pro" w:cs="Arial"/>
                      <w:b/>
                      <w:bCs/>
                      <w:color w:val="4472C4"/>
                    </w:rPr>
                  </w:pPr>
                  <w:r w:rsidRPr="00866BB9">
                    <w:rPr>
                      <w:rFonts w:ascii="Avenir Next LT Pro" w:hAnsi="Avenir Next LT Pro" w:cs="Arial"/>
                      <w:sz w:val="20"/>
                      <w:szCs w:val="20"/>
                    </w:rPr>
                    <w:t>North Staffordshire CAMHS (NSCHT)</w:t>
                  </w:r>
                </w:p>
              </w:tc>
              <w:tc>
                <w:tcPr>
                  <w:tcW w:w="7646" w:type="dxa"/>
                  <w:shd w:val="clear" w:color="auto" w:fill="F2F2F2" w:themeFill="background1" w:themeFillShade="F2"/>
                  <w:vAlign w:val="center"/>
                </w:tcPr>
                <w:p w14:paraId="75F45615" w14:textId="77777777" w:rsidR="00AD1CA3" w:rsidRDefault="00AD1CA3" w:rsidP="004507CD">
                  <w:pPr>
                    <w:rPr>
                      <w:rFonts w:ascii="Avenir Next LT Pro" w:hAnsi="Avenir Next LT Pro" w:cs="Arial"/>
                      <w:sz w:val="20"/>
                      <w:szCs w:val="20"/>
                    </w:rPr>
                  </w:pPr>
                </w:p>
                <w:p w14:paraId="39975572" w14:textId="77777777" w:rsidR="00AD1CA3" w:rsidRPr="00866BB9" w:rsidRDefault="00AD1CA3" w:rsidP="004507CD">
                  <w:pPr>
                    <w:rPr>
                      <w:rFonts w:ascii="Avenir Next LT Pro" w:hAnsi="Avenir Next LT Pro" w:cs="Arial"/>
                      <w:sz w:val="20"/>
                      <w:szCs w:val="20"/>
                    </w:rPr>
                  </w:pPr>
                  <w:r w:rsidRPr="00866BB9">
                    <w:rPr>
                      <w:rFonts w:ascii="Avenir Next LT Pro" w:hAnsi="Avenir Next LT Pro" w:cs="Arial"/>
                      <w:sz w:val="20"/>
                      <w:szCs w:val="20"/>
                    </w:rPr>
                    <w:t>Supports children and young people living up to age 18 in North Staffordshire (North Staffordshire includes Staffordshire Moorlands and Newcastle-under-Lyme)</w:t>
                  </w:r>
                </w:p>
                <w:p w14:paraId="7DB5CCF4" w14:textId="77777777" w:rsidR="00AD1CA3" w:rsidRPr="00866BB9" w:rsidRDefault="00AD1CA3" w:rsidP="004507CD">
                  <w:pPr>
                    <w:rPr>
                      <w:rFonts w:ascii="Avenir Next LT Pro" w:hAnsi="Avenir Next LT Pro" w:cs="Arial"/>
                      <w:sz w:val="20"/>
                      <w:szCs w:val="20"/>
                    </w:rPr>
                  </w:pPr>
                </w:p>
                <w:p w14:paraId="4284A4FA" w14:textId="77777777" w:rsidR="00AD1CA3" w:rsidRPr="00866BB9" w:rsidRDefault="00AD1CA3" w:rsidP="004507CD">
                  <w:pPr>
                    <w:rPr>
                      <w:rFonts w:ascii="Avenir Next LT Pro" w:hAnsi="Avenir Next LT Pro" w:cs="Arial"/>
                      <w:sz w:val="20"/>
                      <w:szCs w:val="20"/>
                    </w:rPr>
                  </w:pPr>
                  <w:r w:rsidRPr="00866BB9">
                    <w:rPr>
                      <w:rFonts w:ascii="Avenir Next LT Pro" w:hAnsi="Avenir Next LT Pro" w:cs="Arial"/>
                      <w:sz w:val="20"/>
                      <w:szCs w:val="20"/>
                    </w:rPr>
                    <w:t>Online referrals and self-referrals are welcome (the consent of a parent or carer will be required for children under 12, or those 12 and over with a special education need or learning disability).</w:t>
                  </w:r>
                </w:p>
                <w:p w14:paraId="75B9D9DE" w14:textId="77777777" w:rsidR="00AD1CA3" w:rsidRPr="00866BB9" w:rsidRDefault="00AD1CA3" w:rsidP="004507CD">
                  <w:pPr>
                    <w:rPr>
                      <w:rFonts w:ascii="Avenir Next LT Pro" w:hAnsi="Avenir Next LT Pro" w:cs="Arial"/>
                      <w:b/>
                      <w:bCs/>
                      <w:color w:val="4472C4"/>
                    </w:rPr>
                  </w:pPr>
                </w:p>
              </w:tc>
            </w:tr>
            <w:tr w:rsidR="00AD1CA3" w:rsidRPr="00866BB9" w14:paraId="3F3AF4CD" w14:textId="77777777" w:rsidTr="005159E2">
              <w:trPr>
                <w:trHeight w:val="1893"/>
                <w:jc w:val="center"/>
              </w:trPr>
              <w:tc>
                <w:tcPr>
                  <w:tcW w:w="2899" w:type="dxa"/>
                  <w:shd w:val="clear" w:color="auto" w:fill="F2F2F2" w:themeFill="background1" w:themeFillShade="F2"/>
                  <w:vAlign w:val="center"/>
                </w:tcPr>
                <w:p w14:paraId="62154A75" w14:textId="77777777" w:rsidR="00AD1CA3" w:rsidRPr="00CE2F61" w:rsidRDefault="00AD1CA3" w:rsidP="004507CD">
                  <w:pPr>
                    <w:rPr>
                      <w:rFonts w:ascii="Avenir Next LT Pro" w:hAnsi="Avenir Next LT Pro" w:cs="Arial"/>
                      <w:sz w:val="20"/>
                      <w:szCs w:val="20"/>
                    </w:rPr>
                  </w:pPr>
                  <w:r w:rsidRPr="00CE2F61">
                    <w:rPr>
                      <w:rFonts w:ascii="Avenir Next LT Pro" w:hAnsi="Avenir Next LT Pro" w:cs="Arial"/>
                      <w:sz w:val="20"/>
                      <w:szCs w:val="20"/>
                    </w:rPr>
                    <w:t>Mental Health Support Teams in Schools</w:t>
                  </w:r>
                </w:p>
              </w:tc>
              <w:tc>
                <w:tcPr>
                  <w:tcW w:w="7646" w:type="dxa"/>
                  <w:shd w:val="clear" w:color="auto" w:fill="F2F2F2" w:themeFill="background1" w:themeFillShade="F2"/>
                  <w:vAlign w:val="center"/>
                </w:tcPr>
                <w:p w14:paraId="65D65D84" w14:textId="77777777" w:rsidR="00AD1CA3" w:rsidRDefault="00AD1CA3" w:rsidP="004507CD">
                  <w:pPr>
                    <w:rPr>
                      <w:rFonts w:ascii="Avenir Next LT Pro" w:hAnsi="Avenir Next LT Pro" w:cs="Arial"/>
                      <w:sz w:val="20"/>
                      <w:szCs w:val="20"/>
                    </w:rPr>
                  </w:pPr>
                </w:p>
                <w:p w14:paraId="6BCE8A2F" w14:textId="77777777" w:rsidR="00AD1CA3" w:rsidRPr="00CE2F61" w:rsidRDefault="00AD1CA3" w:rsidP="004507CD">
                  <w:pPr>
                    <w:rPr>
                      <w:rFonts w:ascii="Avenir Next LT Pro" w:hAnsi="Avenir Next LT Pro" w:cs="Arial"/>
                      <w:sz w:val="20"/>
                      <w:szCs w:val="20"/>
                    </w:rPr>
                  </w:pPr>
                  <w:r w:rsidRPr="00CE2F61">
                    <w:rPr>
                      <w:rFonts w:ascii="Avenir Next LT Pro" w:hAnsi="Avenir Next LT Pro" w:cs="Arial"/>
                      <w:sz w:val="20"/>
                      <w:szCs w:val="20"/>
                    </w:rPr>
                    <w:t>C&amp;YP with mild to moderate difficulties, focussing particularly on low mood, anxiety, and behavioural difficulties.</w:t>
                  </w:r>
                </w:p>
                <w:p w14:paraId="6D98293A" w14:textId="5560C44D" w:rsidR="00AD1CA3" w:rsidRPr="008F6CDB" w:rsidRDefault="00AD1CA3" w:rsidP="004507CD">
                  <w:pPr>
                    <w:rPr>
                      <w:rFonts w:ascii="Avenir Next LT Pro" w:hAnsi="Avenir Next LT Pro" w:cs="Arial"/>
                      <w:sz w:val="20"/>
                      <w:szCs w:val="20"/>
                    </w:rPr>
                  </w:pPr>
                  <w:r w:rsidRPr="00CE2F61">
                    <w:rPr>
                      <w:rFonts w:ascii="Avenir Next LT Pro" w:hAnsi="Avenir Next LT Pro" w:cs="Arial"/>
                      <w:sz w:val="20"/>
                      <w:szCs w:val="20"/>
                    </w:rPr>
                    <w:t xml:space="preserve">C&amp;YP aged 5-18 </w:t>
                  </w:r>
                  <w:r w:rsidRPr="00CE2F61">
                    <w:rPr>
                      <w:rFonts w:ascii="Avenir Next LT Pro" w:hAnsi="Avenir Next LT Pro" w:cs="Arial"/>
                      <w:b/>
                      <w:bCs/>
                      <w:sz w:val="20"/>
                      <w:szCs w:val="20"/>
                    </w:rPr>
                    <w:t>*</w:t>
                  </w:r>
                  <w:r w:rsidRPr="00CE2F61">
                    <w:rPr>
                      <w:rFonts w:ascii="Avenir Next LT Pro" w:hAnsi="Avenir Next LT Pro" w:cs="Arial"/>
                      <w:sz w:val="20"/>
                      <w:szCs w:val="20"/>
                    </w:rPr>
                    <w:t xml:space="preserve">within Newcastle-under-Lyme, Staffordshire Moorlands, Stoke-on-Trent, Burton &amp; Uttoxeter, Stafford, Cannock Chase, Tamworth, </w:t>
                  </w:r>
                  <w:r w:rsidRPr="008F6CDB">
                    <w:rPr>
                      <w:rFonts w:ascii="Avenir Next LT Pro" w:hAnsi="Avenir Next LT Pro" w:cs="Arial"/>
                      <w:sz w:val="20"/>
                      <w:szCs w:val="20"/>
                    </w:rPr>
                    <w:t xml:space="preserve">Lichfield </w:t>
                  </w:r>
                </w:p>
                <w:p w14:paraId="01729587" w14:textId="77777777" w:rsidR="00AD1CA3" w:rsidRDefault="00AD1CA3" w:rsidP="004507CD">
                  <w:pPr>
                    <w:rPr>
                      <w:rFonts w:ascii="Avenir Next LT Pro" w:hAnsi="Avenir Next LT Pro" w:cs="Arial"/>
                      <w:b/>
                      <w:bCs/>
                      <w:i/>
                      <w:iCs/>
                      <w:sz w:val="20"/>
                      <w:szCs w:val="20"/>
                    </w:rPr>
                  </w:pPr>
                  <w:r w:rsidRPr="00CE2F61">
                    <w:rPr>
                      <w:rFonts w:ascii="Avenir Next LT Pro" w:hAnsi="Avenir Next LT Pro" w:cs="Arial"/>
                      <w:i/>
                      <w:iCs/>
                      <w:sz w:val="20"/>
                      <w:szCs w:val="20"/>
                    </w:rPr>
                    <w:t>*</w:t>
                  </w:r>
                  <w:r w:rsidRPr="00CE2F61">
                    <w:rPr>
                      <w:rFonts w:ascii="Avenir Next LT Pro" w:hAnsi="Avenir Next LT Pro" w:cs="Arial"/>
                      <w:b/>
                      <w:bCs/>
                      <w:i/>
                      <w:iCs/>
                      <w:sz w:val="20"/>
                      <w:szCs w:val="20"/>
                    </w:rPr>
                    <w:t>Participating schools only</w:t>
                  </w:r>
                </w:p>
                <w:p w14:paraId="23DF0E79" w14:textId="77777777" w:rsidR="00AD1CA3" w:rsidRPr="00CE2F61" w:rsidRDefault="00AD1CA3" w:rsidP="004507CD">
                  <w:pPr>
                    <w:rPr>
                      <w:rFonts w:ascii="Avenir Next LT Pro" w:hAnsi="Avenir Next LT Pro" w:cs="Arial"/>
                      <w:b/>
                      <w:bCs/>
                      <w:i/>
                      <w:iCs/>
                      <w:sz w:val="20"/>
                      <w:szCs w:val="20"/>
                    </w:rPr>
                  </w:pPr>
                </w:p>
              </w:tc>
            </w:tr>
          </w:tbl>
          <w:p w14:paraId="2F76A284" w14:textId="77777777" w:rsidR="00AD1CA3" w:rsidRDefault="00AD1CA3" w:rsidP="004507CD">
            <w:pPr>
              <w:rPr>
                <w:rFonts w:ascii="Verdana" w:hAnsi="Verdana"/>
                <w:sz w:val="24"/>
                <w:szCs w:val="24"/>
              </w:rPr>
            </w:pPr>
          </w:p>
          <w:p w14:paraId="75456550" w14:textId="77777777" w:rsidR="00AD1CA3" w:rsidRDefault="00AD1CA3" w:rsidP="004507CD">
            <w:pPr>
              <w:rPr>
                <w:rFonts w:ascii="Verdana" w:hAnsi="Verdana"/>
                <w:sz w:val="24"/>
                <w:szCs w:val="24"/>
              </w:rPr>
            </w:pPr>
          </w:p>
        </w:tc>
      </w:tr>
    </w:tbl>
    <w:p w14:paraId="048AB96C" w14:textId="026A0994" w:rsidR="00C772E0" w:rsidRDefault="005159E2" w:rsidP="00C41A6B">
      <w:pPr>
        <w:rPr>
          <w:rFonts w:ascii="Avenir Next LT Pro" w:hAnsi="Avenir Next LT Pro"/>
          <w:sz w:val="24"/>
          <w:szCs w:val="24"/>
        </w:rPr>
      </w:pPr>
      <w:r>
        <w:rPr>
          <w:rFonts w:ascii="Avenir Next LT Pro" w:hAnsi="Avenir Next LT Pro"/>
          <w:noProof/>
          <w:sz w:val="24"/>
          <w:szCs w:val="24"/>
        </w:rPr>
        <w:drawing>
          <wp:anchor distT="0" distB="0" distL="114300" distR="114300" simplePos="0" relativeHeight="252722176" behindDoc="0" locked="0" layoutInCell="1" allowOverlap="1" wp14:anchorId="739D9197" wp14:editId="4F5B8432">
            <wp:simplePos x="0" y="0"/>
            <wp:positionH relativeFrom="column">
              <wp:posOffset>2344293</wp:posOffset>
            </wp:positionH>
            <wp:positionV relativeFrom="paragraph">
              <wp:posOffset>176403</wp:posOffset>
            </wp:positionV>
            <wp:extent cx="890270" cy="847725"/>
            <wp:effectExtent l="0" t="0" r="5080" b="952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890270" cy="8477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585454E" wp14:editId="3655CA50">
            <wp:simplePos x="0" y="0"/>
            <wp:positionH relativeFrom="margin">
              <wp:posOffset>3957701</wp:posOffset>
            </wp:positionH>
            <wp:positionV relativeFrom="paragraph">
              <wp:posOffset>248158</wp:posOffset>
            </wp:positionV>
            <wp:extent cx="2072640" cy="470535"/>
            <wp:effectExtent l="0" t="0" r="3810" b="5715"/>
            <wp:wrapNone/>
            <wp:docPr id="88" name="Picture 88" descr="Midlands Partnership University NHS Foundati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lands Partnership University NHS Foundation Trust logo"/>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072640"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2195">
        <w:rPr>
          <w:rFonts w:ascii="Avenir Next LT Pro" w:hAnsi="Avenir Next LT Pro"/>
          <w:noProof/>
          <w:sz w:val="24"/>
          <w:szCs w:val="24"/>
        </w:rPr>
        <w:drawing>
          <wp:anchor distT="0" distB="0" distL="114300" distR="114300" simplePos="0" relativeHeight="251650048" behindDoc="0" locked="0" layoutInCell="1" allowOverlap="1" wp14:anchorId="25B64726" wp14:editId="6A59B1F1">
            <wp:simplePos x="0" y="0"/>
            <wp:positionH relativeFrom="column">
              <wp:posOffset>-455803</wp:posOffset>
            </wp:positionH>
            <wp:positionV relativeFrom="paragraph">
              <wp:posOffset>246888</wp:posOffset>
            </wp:positionV>
            <wp:extent cx="2056130" cy="685800"/>
            <wp:effectExtent l="0" t="0" r="1270" b="0"/>
            <wp:wrapNone/>
            <wp:docPr id="7" name="Picture 7" descr="Logo&#10;&#10;Description automatically generated with medium confidence">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a:hlinkClick r:id="rId223"/>
                    </pic:cNvPr>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2056130" cy="685800"/>
                    </a:xfrm>
                    <a:prstGeom prst="rect">
                      <a:avLst/>
                    </a:prstGeom>
                  </pic:spPr>
                </pic:pic>
              </a:graphicData>
            </a:graphic>
            <wp14:sizeRelH relativeFrom="page">
              <wp14:pctWidth>0</wp14:pctWidth>
            </wp14:sizeRelH>
            <wp14:sizeRelV relativeFrom="page">
              <wp14:pctHeight>0</wp14:pctHeight>
            </wp14:sizeRelV>
          </wp:anchor>
        </w:drawing>
      </w:r>
      <w:r w:rsidR="00C772E0">
        <w:rPr>
          <w:rFonts w:ascii="Avenir Next LT Pro" w:hAnsi="Avenir Next LT Pro"/>
          <w:sz w:val="24"/>
          <w:szCs w:val="24"/>
        </w:rPr>
        <w:t>th</w:t>
      </w:r>
      <w:r w:rsidR="00C41A6B" w:rsidRPr="00C41A6B">
        <w:rPr>
          <w:rFonts w:ascii="Avenir Next LT Pro" w:hAnsi="Avenir Next LT Pro"/>
          <w:sz w:val="24"/>
          <w:szCs w:val="24"/>
        </w:rPr>
        <w:t>ank you to our partners:</w:t>
      </w:r>
    </w:p>
    <w:p w14:paraId="08A500C9" w14:textId="24BC1053" w:rsidR="00892345" w:rsidRDefault="005159E2" w:rsidP="00A763BB">
      <w:pPr>
        <w:rPr>
          <w:rFonts w:ascii="Avenir Next LT Pro" w:hAnsi="Avenir Next LT Pro"/>
          <w:sz w:val="24"/>
          <w:szCs w:val="24"/>
        </w:rPr>
      </w:pPr>
      <w:r w:rsidRPr="00C41A6B">
        <w:rPr>
          <w:rFonts w:ascii="Avenir Next LT Pro" w:hAnsi="Avenir Next LT Pro"/>
          <w:noProof/>
          <w:sz w:val="24"/>
          <w:szCs w:val="24"/>
        </w:rPr>
        <mc:AlternateContent>
          <mc:Choice Requires="wps">
            <w:drawing>
              <wp:anchor distT="0" distB="0" distL="114300" distR="114300" simplePos="0" relativeHeight="252772352" behindDoc="0" locked="0" layoutInCell="1" allowOverlap="1" wp14:anchorId="63AC7B98" wp14:editId="36067EA7">
                <wp:simplePos x="0" y="0"/>
                <wp:positionH relativeFrom="column">
                  <wp:posOffset>-529590</wp:posOffset>
                </wp:positionH>
                <wp:positionV relativeFrom="paragraph">
                  <wp:posOffset>1447038</wp:posOffset>
                </wp:positionV>
                <wp:extent cx="6800850" cy="1327150"/>
                <wp:effectExtent l="19050" t="38100" r="38100" b="444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327150"/>
                        </a:xfrm>
                        <a:custGeom>
                          <a:avLst/>
                          <a:gdLst>
                            <a:gd name="connsiteX0" fmla="*/ 0 w 6800850"/>
                            <a:gd name="connsiteY0" fmla="*/ 0 h 1327150"/>
                            <a:gd name="connsiteX1" fmla="*/ 544068 w 6800850"/>
                            <a:gd name="connsiteY1" fmla="*/ 0 h 1327150"/>
                            <a:gd name="connsiteX2" fmla="*/ 1292162 w 6800850"/>
                            <a:gd name="connsiteY2" fmla="*/ 0 h 1327150"/>
                            <a:gd name="connsiteX3" fmla="*/ 2108264 w 6800850"/>
                            <a:gd name="connsiteY3" fmla="*/ 0 h 1327150"/>
                            <a:gd name="connsiteX4" fmla="*/ 2924366 w 6800850"/>
                            <a:gd name="connsiteY4" fmla="*/ 0 h 1327150"/>
                            <a:gd name="connsiteX5" fmla="*/ 3536442 w 6800850"/>
                            <a:gd name="connsiteY5" fmla="*/ 0 h 1327150"/>
                            <a:gd name="connsiteX6" fmla="*/ 4148519 w 6800850"/>
                            <a:gd name="connsiteY6" fmla="*/ 0 h 1327150"/>
                            <a:gd name="connsiteX7" fmla="*/ 4692587 w 6800850"/>
                            <a:gd name="connsiteY7" fmla="*/ 0 h 1327150"/>
                            <a:gd name="connsiteX8" fmla="*/ 5508689 w 6800850"/>
                            <a:gd name="connsiteY8" fmla="*/ 0 h 1327150"/>
                            <a:gd name="connsiteX9" fmla="*/ 6800850 w 6800850"/>
                            <a:gd name="connsiteY9" fmla="*/ 0 h 1327150"/>
                            <a:gd name="connsiteX10" fmla="*/ 6800850 w 6800850"/>
                            <a:gd name="connsiteY10" fmla="*/ 676847 h 1327150"/>
                            <a:gd name="connsiteX11" fmla="*/ 6800850 w 6800850"/>
                            <a:gd name="connsiteY11" fmla="*/ 1327150 h 1327150"/>
                            <a:gd name="connsiteX12" fmla="*/ 6324791 w 6800850"/>
                            <a:gd name="connsiteY12" fmla="*/ 1327150 h 1327150"/>
                            <a:gd name="connsiteX13" fmla="*/ 5780723 w 6800850"/>
                            <a:gd name="connsiteY13" fmla="*/ 1327150 h 1327150"/>
                            <a:gd name="connsiteX14" fmla="*/ 5168646 w 6800850"/>
                            <a:gd name="connsiteY14" fmla="*/ 1327150 h 1327150"/>
                            <a:gd name="connsiteX15" fmla="*/ 4420552 w 6800850"/>
                            <a:gd name="connsiteY15" fmla="*/ 1327150 h 1327150"/>
                            <a:gd name="connsiteX16" fmla="*/ 3876484 w 6800850"/>
                            <a:gd name="connsiteY16" fmla="*/ 1327150 h 1327150"/>
                            <a:gd name="connsiteX17" fmla="*/ 3332417 w 6800850"/>
                            <a:gd name="connsiteY17" fmla="*/ 1327150 h 1327150"/>
                            <a:gd name="connsiteX18" fmla="*/ 2720340 w 6800850"/>
                            <a:gd name="connsiteY18" fmla="*/ 1327150 h 1327150"/>
                            <a:gd name="connsiteX19" fmla="*/ 1904238 w 6800850"/>
                            <a:gd name="connsiteY19" fmla="*/ 1327150 h 1327150"/>
                            <a:gd name="connsiteX20" fmla="*/ 1428178 w 6800850"/>
                            <a:gd name="connsiteY20" fmla="*/ 1327150 h 1327150"/>
                            <a:gd name="connsiteX21" fmla="*/ 816102 w 6800850"/>
                            <a:gd name="connsiteY21" fmla="*/ 1327150 h 1327150"/>
                            <a:gd name="connsiteX22" fmla="*/ 0 w 6800850"/>
                            <a:gd name="connsiteY22" fmla="*/ 1327150 h 1327150"/>
                            <a:gd name="connsiteX23" fmla="*/ 0 w 6800850"/>
                            <a:gd name="connsiteY23" fmla="*/ 663575 h 1327150"/>
                            <a:gd name="connsiteX24" fmla="*/ 0 w 6800850"/>
                            <a:gd name="connsiteY24" fmla="*/ 0 h 132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800850" h="1327150" fill="none" extrusionOk="0">
                              <a:moveTo>
                                <a:pt x="0" y="0"/>
                              </a:moveTo>
                              <a:cubicBezTo>
                                <a:pt x="231822" y="18608"/>
                                <a:pt x="308298" y="17623"/>
                                <a:pt x="544068" y="0"/>
                              </a:cubicBezTo>
                              <a:cubicBezTo>
                                <a:pt x="779838" y="-17623"/>
                                <a:pt x="1043737" y="-22439"/>
                                <a:pt x="1292162" y="0"/>
                              </a:cubicBezTo>
                              <a:cubicBezTo>
                                <a:pt x="1540587" y="22439"/>
                                <a:pt x="1933578" y="-4888"/>
                                <a:pt x="2108264" y="0"/>
                              </a:cubicBezTo>
                              <a:cubicBezTo>
                                <a:pt x="2282950" y="4888"/>
                                <a:pt x="2554548" y="36859"/>
                                <a:pt x="2924366" y="0"/>
                              </a:cubicBezTo>
                              <a:cubicBezTo>
                                <a:pt x="3294184" y="-36859"/>
                                <a:pt x="3387807" y="17553"/>
                                <a:pt x="3536442" y="0"/>
                              </a:cubicBezTo>
                              <a:cubicBezTo>
                                <a:pt x="3685077" y="-17553"/>
                                <a:pt x="3847316" y="25779"/>
                                <a:pt x="4148519" y="0"/>
                              </a:cubicBezTo>
                              <a:cubicBezTo>
                                <a:pt x="4449722" y="-25779"/>
                                <a:pt x="4505350" y="9030"/>
                                <a:pt x="4692587" y="0"/>
                              </a:cubicBezTo>
                              <a:cubicBezTo>
                                <a:pt x="4879824" y="-9030"/>
                                <a:pt x="5164659" y="29235"/>
                                <a:pt x="5508689" y="0"/>
                              </a:cubicBezTo>
                              <a:cubicBezTo>
                                <a:pt x="5852719" y="-29235"/>
                                <a:pt x="6512259" y="-39679"/>
                                <a:pt x="6800850" y="0"/>
                              </a:cubicBezTo>
                              <a:cubicBezTo>
                                <a:pt x="6803147" y="254065"/>
                                <a:pt x="6777738" y="401105"/>
                                <a:pt x="6800850" y="676847"/>
                              </a:cubicBezTo>
                              <a:cubicBezTo>
                                <a:pt x="6823962" y="952589"/>
                                <a:pt x="6812149" y="1002554"/>
                                <a:pt x="6800850" y="1327150"/>
                              </a:cubicBezTo>
                              <a:cubicBezTo>
                                <a:pt x="6620490" y="1329050"/>
                                <a:pt x="6562803" y="1329760"/>
                                <a:pt x="6324791" y="1327150"/>
                              </a:cubicBezTo>
                              <a:cubicBezTo>
                                <a:pt x="6086779" y="1324540"/>
                                <a:pt x="6002014" y="1350102"/>
                                <a:pt x="5780723" y="1327150"/>
                              </a:cubicBezTo>
                              <a:cubicBezTo>
                                <a:pt x="5559432" y="1304198"/>
                                <a:pt x="5417468" y="1328005"/>
                                <a:pt x="5168646" y="1327150"/>
                              </a:cubicBezTo>
                              <a:cubicBezTo>
                                <a:pt x="4919824" y="1326295"/>
                                <a:pt x="4717949" y="1296943"/>
                                <a:pt x="4420552" y="1327150"/>
                              </a:cubicBezTo>
                              <a:cubicBezTo>
                                <a:pt x="4123155" y="1357357"/>
                                <a:pt x="4102107" y="1325880"/>
                                <a:pt x="3876484" y="1327150"/>
                              </a:cubicBezTo>
                              <a:cubicBezTo>
                                <a:pt x="3650861" y="1328420"/>
                                <a:pt x="3491495" y="1301921"/>
                                <a:pt x="3332417" y="1327150"/>
                              </a:cubicBezTo>
                              <a:cubicBezTo>
                                <a:pt x="3173339" y="1352379"/>
                                <a:pt x="2898784" y="1344101"/>
                                <a:pt x="2720340" y="1327150"/>
                              </a:cubicBezTo>
                              <a:cubicBezTo>
                                <a:pt x="2541896" y="1310199"/>
                                <a:pt x="2201697" y="1305791"/>
                                <a:pt x="1904238" y="1327150"/>
                              </a:cubicBezTo>
                              <a:cubicBezTo>
                                <a:pt x="1606779" y="1348509"/>
                                <a:pt x="1643644" y="1341100"/>
                                <a:pt x="1428178" y="1327150"/>
                              </a:cubicBezTo>
                              <a:cubicBezTo>
                                <a:pt x="1212712" y="1313200"/>
                                <a:pt x="1031361" y="1341191"/>
                                <a:pt x="816102" y="1327150"/>
                              </a:cubicBezTo>
                              <a:cubicBezTo>
                                <a:pt x="600843" y="1313109"/>
                                <a:pt x="365407" y="1311002"/>
                                <a:pt x="0" y="1327150"/>
                              </a:cubicBezTo>
                              <a:cubicBezTo>
                                <a:pt x="26950" y="1073088"/>
                                <a:pt x="8543" y="830351"/>
                                <a:pt x="0" y="663575"/>
                              </a:cubicBezTo>
                              <a:cubicBezTo>
                                <a:pt x="-8543" y="496799"/>
                                <a:pt x="-24989" y="259344"/>
                                <a:pt x="0" y="0"/>
                              </a:cubicBezTo>
                              <a:close/>
                            </a:path>
                            <a:path w="6800850" h="1327150" stroke="0" extrusionOk="0">
                              <a:moveTo>
                                <a:pt x="0" y="0"/>
                              </a:moveTo>
                              <a:cubicBezTo>
                                <a:pt x="116488" y="-18554"/>
                                <a:pt x="339269" y="-22347"/>
                                <a:pt x="544068" y="0"/>
                              </a:cubicBezTo>
                              <a:cubicBezTo>
                                <a:pt x="748867" y="22347"/>
                                <a:pt x="953129" y="24384"/>
                                <a:pt x="1292162" y="0"/>
                              </a:cubicBezTo>
                              <a:cubicBezTo>
                                <a:pt x="1631195" y="-24384"/>
                                <a:pt x="1767928" y="15356"/>
                                <a:pt x="1904238" y="0"/>
                              </a:cubicBezTo>
                              <a:cubicBezTo>
                                <a:pt x="2040548" y="-15356"/>
                                <a:pt x="2267753" y="22133"/>
                                <a:pt x="2516315" y="0"/>
                              </a:cubicBezTo>
                              <a:cubicBezTo>
                                <a:pt x="2764877" y="-22133"/>
                                <a:pt x="2823865" y="5742"/>
                                <a:pt x="2992374" y="0"/>
                              </a:cubicBezTo>
                              <a:cubicBezTo>
                                <a:pt x="3160883" y="-5742"/>
                                <a:pt x="3406545" y="10951"/>
                                <a:pt x="3536442" y="0"/>
                              </a:cubicBezTo>
                              <a:cubicBezTo>
                                <a:pt x="3666339" y="-10951"/>
                                <a:pt x="3866667" y="18439"/>
                                <a:pt x="4012502" y="0"/>
                              </a:cubicBezTo>
                              <a:cubicBezTo>
                                <a:pt x="4158337" y="-18439"/>
                                <a:pt x="4309808" y="10160"/>
                                <a:pt x="4488561" y="0"/>
                              </a:cubicBezTo>
                              <a:cubicBezTo>
                                <a:pt x="4667314" y="-10160"/>
                                <a:pt x="4830982" y="-528"/>
                                <a:pt x="5100638" y="0"/>
                              </a:cubicBezTo>
                              <a:cubicBezTo>
                                <a:pt x="5370294" y="528"/>
                                <a:pt x="5543058" y="36034"/>
                                <a:pt x="5848731" y="0"/>
                              </a:cubicBezTo>
                              <a:cubicBezTo>
                                <a:pt x="6154404" y="-36034"/>
                                <a:pt x="6546509" y="4370"/>
                                <a:pt x="6800850" y="0"/>
                              </a:cubicBezTo>
                              <a:cubicBezTo>
                                <a:pt x="6833186" y="198881"/>
                                <a:pt x="6814380" y="354655"/>
                                <a:pt x="6800850" y="676847"/>
                              </a:cubicBezTo>
                              <a:cubicBezTo>
                                <a:pt x="6787320" y="999039"/>
                                <a:pt x="6777298" y="1174228"/>
                                <a:pt x="6800850" y="1327150"/>
                              </a:cubicBezTo>
                              <a:cubicBezTo>
                                <a:pt x="6673634" y="1318048"/>
                                <a:pt x="6452748" y="1316471"/>
                                <a:pt x="6256782" y="1327150"/>
                              </a:cubicBezTo>
                              <a:cubicBezTo>
                                <a:pt x="6060816" y="1337829"/>
                                <a:pt x="5774338" y="1307460"/>
                                <a:pt x="5508689" y="1327150"/>
                              </a:cubicBezTo>
                              <a:cubicBezTo>
                                <a:pt x="5243040" y="1346840"/>
                                <a:pt x="5258740" y="1319174"/>
                                <a:pt x="5032629" y="1327150"/>
                              </a:cubicBezTo>
                              <a:cubicBezTo>
                                <a:pt x="4806518" y="1335126"/>
                                <a:pt x="4556192" y="1354239"/>
                                <a:pt x="4284536" y="1327150"/>
                              </a:cubicBezTo>
                              <a:cubicBezTo>
                                <a:pt x="4012880" y="1300061"/>
                                <a:pt x="3866807" y="1330824"/>
                                <a:pt x="3536442" y="1327150"/>
                              </a:cubicBezTo>
                              <a:cubicBezTo>
                                <a:pt x="3206077" y="1323476"/>
                                <a:pt x="3238936" y="1323614"/>
                                <a:pt x="2992374" y="1327150"/>
                              </a:cubicBezTo>
                              <a:cubicBezTo>
                                <a:pt x="2745812" y="1330686"/>
                                <a:pt x="2665194" y="1332585"/>
                                <a:pt x="2380298" y="1327150"/>
                              </a:cubicBezTo>
                              <a:cubicBezTo>
                                <a:pt x="2095402" y="1321715"/>
                                <a:pt x="1932368" y="1333554"/>
                                <a:pt x="1768221" y="1327150"/>
                              </a:cubicBezTo>
                              <a:cubicBezTo>
                                <a:pt x="1604074" y="1320746"/>
                                <a:pt x="1400651" y="1346048"/>
                                <a:pt x="1292162" y="1327150"/>
                              </a:cubicBezTo>
                              <a:cubicBezTo>
                                <a:pt x="1183673" y="1308252"/>
                                <a:pt x="987344" y="1318031"/>
                                <a:pt x="816102" y="1327150"/>
                              </a:cubicBezTo>
                              <a:cubicBezTo>
                                <a:pt x="644860" y="1336269"/>
                                <a:pt x="257109" y="1342370"/>
                                <a:pt x="0" y="1327150"/>
                              </a:cubicBezTo>
                              <a:cubicBezTo>
                                <a:pt x="-2799" y="1021826"/>
                                <a:pt x="26745" y="940127"/>
                                <a:pt x="0" y="703390"/>
                              </a:cubicBezTo>
                              <a:cubicBezTo>
                                <a:pt x="-26745" y="466653"/>
                                <a:pt x="19578" y="347008"/>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2384292042">
                                <a:prstGeom prst="rect">
                                  <a:avLst/>
                                </a:prstGeom>
                                <ask:type>
                                  <ask:lineSketchFreehand/>
                                </ask:type>
                              </ask:lineSketchStyleProps>
                            </a:ext>
                          </a:extLst>
                        </a:ln>
                      </wps:spPr>
                      <wps:txbx>
                        <w:txbxContent>
                          <w:p w14:paraId="0815BF81" w14:textId="2AA97188" w:rsidR="00C41A6B" w:rsidRDefault="00C41A6B" w:rsidP="00C41A6B">
                            <w:r>
                              <w:t xml:space="preserve">We love to hear your feedback, especially </w:t>
                            </w:r>
                            <w:r w:rsidRPr="00C41A6B">
                              <w:t>if you</w:t>
                            </w:r>
                            <w:r>
                              <w:t xml:space="preserve"> have</w:t>
                            </w:r>
                            <w:r w:rsidRPr="00C41A6B">
                              <w:t xml:space="preserve"> shared websites</w:t>
                            </w:r>
                            <w:r>
                              <w:t xml:space="preserve"> or</w:t>
                            </w:r>
                            <w:r w:rsidRPr="00C41A6B">
                              <w:t xml:space="preserve"> resources from Kind Minds with C</w:t>
                            </w:r>
                            <w:r>
                              <w:t>hildren and Young people</w:t>
                            </w:r>
                            <w:r w:rsidR="00A25A62">
                              <w:t xml:space="preserve">: </w:t>
                            </w:r>
                            <w:r w:rsidRPr="00C41A6B">
                              <w:t>what have you/they found useful</w:t>
                            </w:r>
                            <w:r>
                              <w:t>?</w:t>
                            </w:r>
                            <w:r w:rsidR="005159E2">
                              <w:t xml:space="preserve"> </w:t>
                            </w:r>
                            <w:r w:rsidRPr="00C41A6B">
                              <w:t xml:space="preserve"> </w:t>
                            </w:r>
                            <w:r w:rsidR="005159E2" w:rsidRPr="005159E2">
                              <w:t>Please ensure any feedback from children and young people is anonymised.</w:t>
                            </w:r>
                          </w:p>
                          <w:p w14:paraId="65A55B0B" w14:textId="78F73EBD" w:rsidR="00C41A6B" w:rsidRDefault="00C41A6B" w:rsidP="00C41A6B">
                            <w:r>
                              <w:t xml:space="preserve">Maybe you have something you would like to share that you find helpful to support Children and Young peoples’ Mental health and emotional wellbeing.  </w:t>
                            </w:r>
                            <w:r>
                              <w:br/>
                              <w:t xml:space="preserve">Drop us a line at </w:t>
                            </w:r>
                            <w:hyperlink r:id="rId225" w:history="1">
                              <w:r w:rsidRPr="00C41A6B">
                                <w:rPr>
                                  <w:rStyle w:val="Hyperlink"/>
                                </w:rPr>
                                <w:t>sandra.webb@staffordshire.gov.uk</w:t>
                              </w:r>
                            </w:hyperlink>
                            <w:r w:rsidRPr="00C41A6B">
                              <w:rPr>
                                <w:u w:val="single"/>
                              </w:rPr>
                              <w:t xml:space="preserve"> </w:t>
                            </w:r>
                            <w:r w:rsidRPr="00C41A6B">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AC7B98" id="_x0000_s1065" type="#_x0000_t202" style="position:absolute;margin-left:-41.7pt;margin-top:113.95pt;width:535.5pt;height:104.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">
                <v:textbox>
                  <w:txbxContent>
                    <w:p w14:paraId="0815BF81" w14:textId="2AA97188" w:rsidR="00C41A6B" w:rsidRDefault="00C41A6B" w:rsidP="00C41A6B">
                      <w:r>
                        <w:t xml:space="preserve">We love to hear your feedback, especially </w:t>
                      </w:r>
                      <w:r w:rsidRPr="00C41A6B">
                        <w:t>if you</w:t>
                      </w:r>
                      <w:r>
                        <w:t xml:space="preserve"> have</w:t>
                      </w:r>
                      <w:r w:rsidRPr="00C41A6B">
                        <w:t xml:space="preserve"> shared websites</w:t>
                      </w:r>
                      <w:r>
                        <w:t xml:space="preserve"> or</w:t>
                      </w:r>
                      <w:r w:rsidRPr="00C41A6B">
                        <w:t xml:space="preserve"> resources from Kind Minds with C</w:t>
                      </w:r>
                      <w:r>
                        <w:t>hildren and Young people</w:t>
                      </w:r>
                      <w:r w:rsidR="00A25A62">
                        <w:t xml:space="preserve">: </w:t>
                      </w:r>
                      <w:r w:rsidRPr="00C41A6B">
                        <w:t>what have you/they found useful</w:t>
                      </w:r>
                      <w:r>
                        <w:t>?</w:t>
                      </w:r>
                      <w:r w:rsidR="005159E2">
                        <w:t xml:space="preserve"> </w:t>
                      </w:r>
                      <w:r w:rsidRPr="00C41A6B">
                        <w:t xml:space="preserve"> </w:t>
                      </w:r>
                      <w:r w:rsidR="005159E2" w:rsidRPr="005159E2">
                        <w:t>Please ensure any feedback from children and young people is anonymised.</w:t>
                      </w:r>
                    </w:p>
                    <w:p w14:paraId="65A55B0B" w14:textId="78F73EBD" w:rsidR="00C41A6B" w:rsidRDefault="00C41A6B" w:rsidP="00C41A6B">
                      <w:r>
                        <w:t xml:space="preserve">Maybe you have something you would like to share that you find helpful to support Children and Young peoples’ Mental health and emotional wellbeing.  </w:t>
                      </w:r>
                      <w:r>
                        <w:br/>
                        <w:t xml:space="preserve">Drop us a line at </w:t>
                      </w:r>
                      <w:hyperlink r:id="rId226" w:history="1">
                        <w:r w:rsidRPr="00C41A6B">
                          <w:rPr>
                            <w:rStyle w:val="Hyperlink"/>
                          </w:rPr>
                          <w:t>sandra.webb@staffordshire.gov.uk</w:t>
                        </w:r>
                      </w:hyperlink>
                      <w:r w:rsidRPr="00C41A6B">
                        <w:rPr>
                          <w:u w:val="single"/>
                        </w:rPr>
                        <w:t xml:space="preserve"> </w:t>
                      </w:r>
                      <w:r w:rsidRPr="00C41A6B">
                        <w:t xml:space="preserve"> </w:t>
                      </w:r>
                    </w:p>
                  </w:txbxContent>
                </v:textbox>
              </v:shape>
            </w:pict>
          </mc:Fallback>
        </mc:AlternateContent>
      </w:r>
      <w:r>
        <w:rPr>
          <w:rFonts w:ascii="Avenir Next LT Pro" w:hAnsi="Avenir Next LT Pro"/>
          <w:noProof/>
          <w:sz w:val="24"/>
          <w:szCs w:val="24"/>
        </w:rPr>
        <w:drawing>
          <wp:anchor distT="0" distB="0" distL="114300" distR="114300" simplePos="0" relativeHeight="251668480" behindDoc="1" locked="0" layoutInCell="1" allowOverlap="1" wp14:anchorId="3186913F" wp14:editId="01C18160">
            <wp:simplePos x="0" y="0"/>
            <wp:positionH relativeFrom="margin">
              <wp:posOffset>812673</wp:posOffset>
            </wp:positionH>
            <wp:positionV relativeFrom="paragraph">
              <wp:posOffset>706776</wp:posOffset>
            </wp:positionV>
            <wp:extent cx="1593273" cy="571500"/>
            <wp:effectExtent l="0" t="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593273" cy="571500"/>
                    </a:xfrm>
                    <a:prstGeom prst="rect">
                      <a:avLst/>
                    </a:prstGeom>
                    <a:noFill/>
                  </pic:spPr>
                </pic:pic>
              </a:graphicData>
            </a:graphic>
            <wp14:sizeRelH relativeFrom="margin">
              <wp14:pctWidth>0</wp14:pctWidth>
            </wp14:sizeRelH>
            <wp14:sizeRelV relativeFrom="margin">
              <wp14:pctHeight>0</wp14:pctHeight>
            </wp14:sizeRelV>
          </wp:anchor>
        </w:drawing>
      </w:r>
      <w:r w:rsidRPr="007E2195">
        <w:rPr>
          <w:rFonts w:ascii="Avenir Next LT Pro" w:hAnsi="Avenir Next LT Pro"/>
          <w:noProof/>
        </w:rPr>
        <w:drawing>
          <wp:anchor distT="0" distB="0" distL="114300" distR="114300" simplePos="0" relativeHeight="251652096" behindDoc="0" locked="0" layoutInCell="1" allowOverlap="1" wp14:anchorId="782FB147" wp14:editId="6AC1A171">
            <wp:simplePos x="0" y="0"/>
            <wp:positionH relativeFrom="column">
              <wp:posOffset>3362325</wp:posOffset>
            </wp:positionH>
            <wp:positionV relativeFrom="paragraph">
              <wp:posOffset>545846</wp:posOffset>
            </wp:positionV>
            <wp:extent cx="1267254" cy="553720"/>
            <wp:effectExtent l="0" t="0" r="9525" b="0"/>
            <wp:wrapNone/>
            <wp:docPr id="49" name="Picture 49" descr="Graphical user interface, application&#10;&#10;Description automatically generated">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a:hlinkClick r:id="rId228"/>
                    </pic:cNvPr>
                    <pic:cNvPicPr>
                      <a:picLocks noChangeAspect="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267254" cy="553720"/>
                    </a:xfrm>
                    <a:prstGeom prst="rect">
                      <a:avLst/>
                    </a:prstGeom>
                    <a:noFill/>
                  </pic:spPr>
                </pic:pic>
              </a:graphicData>
            </a:graphic>
            <wp14:sizeRelH relativeFrom="margin">
              <wp14:pctWidth>0</wp14:pctWidth>
            </wp14:sizeRelH>
            <wp14:sizeRelV relativeFrom="margin">
              <wp14:pctHeight>0</wp14:pctHeight>
            </wp14:sizeRelV>
          </wp:anchor>
        </w:drawing>
      </w:r>
      <w:r w:rsidRPr="007E2195">
        <w:rPr>
          <w:rFonts w:ascii="Avenir Next LT Pro" w:hAnsi="Avenir Next LT Pro"/>
          <w:noProof/>
        </w:rPr>
        <w:drawing>
          <wp:anchor distT="0" distB="0" distL="114300" distR="114300" simplePos="0" relativeHeight="251656192" behindDoc="0" locked="0" layoutInCell="1" allowOverlap="1" wp14:anchorId="7F6D446C" wp14:editId="0A751DA2">
            <wp:simplePos x="0" y="0"/>
            <wp:positionH relativeFrom="column">
              <wp:posOffset>5390007</wp:posOffset>
            </wp:positionH>
            <wp:positionV relativeFrom="paragraph">
              <wp:posOffset>575310</wp:posOffset>
            </wp:positionV>
            <wp:extent cx="631190" cy="713105"/>
            <wp:effectExtent l="0" t="0" r="0" b="0"/>
            <wp:wrapNone/>
            <wp:docPr id="50" name="Picture 50" descr="A close-up of a medal&#10;&#10;Description automatically generated with medium confidence">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lose-up of a medal&#10;&#10;Description automatically generated with medium confidence">
                      <a:hlinkClick r:id="rId230"/>
                    </pic:cNvPr>
                    <pic:cNvPicPr>
                      <a:picLocks noChangeAspect="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31190" cy="713105"/>
                    </a:xfrm>
                    <a:prstGeom prst="rect">
                      <a:avLst/>
                    </a:prstGeom>
                    <a:noFill/>
                  </pic:spPr>
                </pic:pic>
              </a:graphicData>
            </a:graphic>
            <wp14:sizeRelH relativeFrom="margin">
              <wp14:pctWidth>0</wp14:pctWidth>
            </wp14:sizeRelH>
            <wp14:sizeRelV relativeFrom="margin">
              <wp14:pctHeight>0</wp14:pctHeight>
            </wp14:sizeRelV>
          </wp:anchor>
        </w:drawing>
      </w:r>
    </w:p>
    <w:p w14:paraId="5969384D" w14:textId="77777777" w:rsidR="003D2A03" w:rsidRDefault="003D2A03" w:rsidP="00371750">
      <w:pPr>
        <w:spacing w:after="0"/>
        <w:ind w:left="-454"/>
        <w:rPr>
          <w:rFonts w:ascii="Avenir Next LT Pro" w:hAnsi="Avenir Next LT Pro"/>
          <w:sz w:val="24"/>
          <w:szCs w:val="24"/>
        </w:rPr>
      </w:pPr>
    </w:p>
    <w:p w14:paraId="3C9D8180" w14:textId="77777777" w:rsidR="003D2A03" w:rsidRDefault="003D2A03" w:rsidP="00371750">
      <w:pPr>
        <w:spacing w:after="0"/>
        <w:ind w:left="-454"/>
        <w:rPr>
          <w:rFonts w:ascii="Avenir Next LT Pro" w:hAnsi="Avenir Next LT Pro"/>
          <w:sz w:val="24"/>
          <w:szCs w:val="24"/>
        </w:rPr>
      </w:pPr>
    </w:p>
    <w:p w14:paraId="563E677E" w14:textId="77777777" w:rsidR="003D2A03" w:rsidRDefault="003D2A03" w:rsidP="00371750">
      <w:pPr>
        <w:spacing w:after="0"/>
        <w:ind w:left="-454"/>
        <w:rPr>
          <w:rFonts w:ascii="Avenir Next LT Pro" w:hAnsi="Avenir Next LT Pro"/>
          <w:sz w:val="24"/>
          <w:szCs w:val="24"/>
        </w:rPr>
      </w:pPr>
    </w:p>
    <w:p w14:paraId="4D8B5144" w14:textId="77777777" w:rsidR="003D2A03" w:rsidRDefault="003D2A03" w:rsidP="00371750">
      <w:pPr>
        <w:spacing w:after="0"/>
        <w:ind w:left="-454"/>
        <w:rPr>
          <w:rFonts w:ascii="Avenir Next LT Pro" w:hAnsi="Avenir Next LT Pro"/>
          <w:sz w:val="24"/>
          <w:szCs w:val="24"/>
        </w:rPr>
      </w:pPr>
    </w:p>
    <w:p w14:paraId="0A541F5C" w14:textId="77777777" w:rsidR="003D2A03" w:rsidRDefault="003D2A03" w:rsidP="00371750">
      <w:pPr>
        <w:spacing w:after="0"/>
        <w:ind w:left="-454"/>
        <w:rPr>
          <w:rFonts w:ascii="Avenir Next LT Pro" w:hAnsi="Avenir Next LT Pro"/>
          <w:sz w:val="24"/>
          <w:szCs w:val="24"/>
        </w:rPr>
      </w:pPr>
    </w:p>
    <w:p w14:paraId="3CEE8C27" w14:textId="77777777" w:rsidR="003D2A03" w:rsidRDefault="003D2A03" w:rsidP="00371750">
      <w:pPr>
        <w:spacing w:after="0"/>
        <w:ind w:left="-454"/>
        <w:rPr>
          <w:rFonts w:ascii="Avenir Next LT Pro" w:hAnsi="Avenir Next LT Pro"/>
          <w:sz w:val="24"/>
          <w:szCs w:val="24"/>
        </w:rPr>
      </w:pPr>
    </w:p>
    <w:p w14:paraId="21EB5D61" w14:textId="77777777" w:rsidR="003D2A03" w:rsidRDefault="003D2A03" w:rsidP="00371750">
      <w:pPr>
        <w:spacing w:after="0"/>
        <w:ind w:left="-454"/>
        <w:rPr>
          <w:rFonts w:ascii="Avenir Next LT Pro" w:hAnsi="Avenir Next LT Pro"/>
          <w:sz w:val="24"/>
          <w:szCs w:val="24"/>
        </w:rPr>
      </w:pPr>
    </w:p>
    <w:p w14:paraId="4C6655BB" w14:textId="77777777" w:rsidR="003D2A03" w:rsidRDefault="003D2A03" w:rsidP="00371750">
      <w:pPr>
        <w:spacing w:after="0"/>
        <w:ind w:left="-454"/>
        <w:rPr>
          <w:rFonts w:ascii="Avenir Next LT Pro" w:hAnsi="Avenir Next LT Pro"/>
          <w:sz w:val="24"/>
          <w:szCs w:val="24"/>
        </w:rPr>
      </w:pPr>
    </w:p>
    <w:p w14:paraId="7FE66A33" w14:textId="77777777" w:rsidR="003D2A03" w:rsidRDefault="003D2A03" w:rsidP="00371750">
      <w:pPr>
        <w:spacing w:after="0"/>
        <w:ind w:left="-454"/>
        <w:rPr>
          <w:rFonts w:ascii="Avenir Next LT Pro" w:hAnsi="Avenir Next LT Pro"/>
          <w:sz w:val="24"/>
          <w:szCs w:val="24"/>
        </w:rPr>
      </w:pPr>
    </w:p>
    <w:p w14:paraId="1F73ADF6" w14:textId="77777777" w:rsidR="003D2A03" w:rsidRDefault="003D2A03" w:rsidP="00371750">
      <w:pPr>
        <w:spacing w:after="0"/>
        <w:ind w:left="-454"/>
        <w:rPr>
          <w:rFonts w:ascii="Avenir Next LT Pro" w:hAnsi="Avenir Next LT Pro"/>
          <w:sz w:val="24"/>
          <w:szCs w:val="24"/>
        </w:rPr>
      </w:pPr>
    </w:p>
    <w:p w14:paraId="035C722C" w14:textId="77777777" w:rsidR="003D2A03" w:rsidRDefault="003D2A03" w:rsidP="00371750">
      <w:pPr>
        <w:spacing w:after="0"/>
        <w:ind w:left="-454"/>
        <w:rPr>
          <w:rFonts w:ascii="Avenir Next LT Pro" w:hAnsi="Avenir Next LT Pro"/>
          <w:sz w:val="24"/>
          <w:szCs w:val="24"/>
        </w:rPr>
      </w:pPr>
    </w:p>
    <w:p w14:paraId="2C64E048" w14:textId="77777777" w:rsidR="00744EC3" w:rsidRPr="00744EC3" w:rsidRDefault="00744EC3" w:rsidP="00744EC3">
      <w:pPr>
        <w:rPr>
          <w:rFonts w:ascii="Avenir Next LT Pro" w:hAnsi="Avenir Next LT Pro"/>
          <w:sz w:val="24"/>
          <w:szCs w:val="24"/>
        </w:rPr>
      </w:pPr>
    </w:p>
    <w:sectPr w:rsidR="00744EC3" w:rsidRPr="00744EC3" w:rsidSect="00D3001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78B9F" w14:textId="77777777" w:rsidR="007D4B7D" w:rsidRDefault="007D4B7D" w:rsidP="00626424">
      <w:pPr>
        <w:spacing w:after="0" w:line="240" w:lineRule="auto"/>
      </w:pPr>
      <w:r>
        <w:separator/>
      </w:r>
    </w:p>
  </w:endnote>
  <w:endnote w:type="continuationSeparator" w:id="0">
    <w:p w14:paraId="6F1BC2D1" w14:textId="77777777" w:rsidR="007D4B7D" w:rsidRDefault="007D4B7D" w:rsidP="00626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133369"/>
      <w:docPartObj>
        <w:docPartGallery w:val="Page Numbers (Bottom of Page)"/>
        <w:docPartUnique/>
      </w:docPartObj>
    </w:sdtPr>
    <w:sdtContent>
      <w:sdt>
        <w:sdtPr>
          <w:id w:val="1728636285"/>
          <w:docPartObj>
            <w:docPartGallery w:val="Page Numbers (Top of Page)"/>
            <w:docPartUnique/>
          </w:docPartObj>
        </w:sdtPr>
        <w:sdtContent>
          <w:p w14:paraId="3F61EF45" w14:textId="10088474" w:rsidR="00626424" w:rsidRDefault="00626424" w:rsidP="00626424">
            <w:pPr>
              <w:pStyle w:val="Footer"/>
            </w:pPr>
            <w:r>
              <w:rPr>
                <w:rFonts w:ascii="Verdana" w:hAnsi="Verdana"/>
                <w:noProof/>
                <w:sz w:val="24"/>
                <w:szCs w:val="24"/>
              </w:rPr>
              <w:drawing>
                <wp:anchor distT="0" distB="0" distL="114300" distR="114300" simplePos="0" relativeHeight="251659264" behindDoc="0" locked="0" layoutInCell="1" allowOverlap="1" wp14:anchorId="3350E8F3" wp14:editId="5DA97BB1">
                  <wp:simplePos x="0" y="0"/>
                  <wp:positionH relativeFrom="margin">
                    <wp:posOffset>5953125</wp:posOffset>
                  </wp:positionH>
                  <wp:positionV relativeFrom="paragraph">
                    <wp:posOffset>13335</wp:posOffset>
                  </wp:positionV>
                  <wp:extent cx="381000" cy="381000"/>
                  <wp:effectExtent l="0" t="0" r="0" b="0"/>
                  <wp:wrapNone/>
                  <wp:docPr id="374278956" name="Graphic 374278956" descr="Right Bra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Right Brain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tab/>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6A8FC2" w14:textId="5F991D5E" w:rsidR="00626424" w:rsidRDefault="006264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62C84" w14:textId="77777777" w:rsidR="007D4B7D" w:rsidRDefault="007D4B7D" w:rsidP="00626424">
      <w:pPr>
        <w:spacing w:after="0" w:line="240" w:lineRule="auto"/>
      </w:pPr>
      <w:r>
        <w:separator/>
      </w:r>
    </w:p>
  </w:footnote>
  <w:footnote w:type="continuationSeparator" w:id="0">
    <w:p w14:paraId="0C250301" w14:textId="77777777" w:rsidR="007D4B7D" w:rsidRDefault="007D4B7D" w:rsidP="006264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5222"/>
    <w:multiLevelType w:val="multilevel"/>
    <w:tmpl w:val="3006D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C77505"/>
    <w:multiLevelType w:val="multilevel"/>
    <w:tmpl w:val="3BAEF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7471DB"/>
    <w:multiLevelType w:val="hybridMultilevel"/>
    <w:tmpl w:val="D48C8460"/>
    <w:lvl w:ilvl="0" w:tplc="82C89594">
      <w:start w:val="1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2D32750"/>
    <w:multiLevelType w:val="hybridMultilevel"/>
    <w:tmpl w:val="5420E490"/>
    <w:lvl w:ilvl="0" w:tplc="809AF7D6">
      <w:start w:val="1"/>
      <w:numFmt w:val="bullet"/>
      <w:lvlText w:val="•"/>
      <w:lvlJc w:val="left"/>
      <w:pPr>
        <w:tabs>
          <w:tab w:val="num" w:pos="720"/>
        </w:tabs>
        <w:ind w:left="720" w:hanging="360"/>
      </w:pPr>
      <w:rPr>
        <w:rFonts w:ascii="Arial" w:hAnsi="Arial" w:hint="default"/>
      </w:rPr>
    </w:lvl>
    <w:lvl w:ilvl="1" w:tplc="8EDAECA4" w:tentative="1">
      <w:start w:val="1"/>
      <w:numFmt w:val="bullet"/>
      <w:lvlText w:val="•"/>
      <w:lvlJc w:val="left"/>
      <w:pPr>
        <w:tabs>
          <w:tab w:val="num" w:pos="1440"/>
        </w:tabs>
        <w:ind w:left="1440" w:hanging="360"/>
      </w:pPr>
      <w:rPr>
        <w:rFonts w:ascii="Arial" w:hAnsi="Arial" w:hint="default"/>
      </w:rPr>
    </w:lvl>
    <w:lvl w:ilvl="2" w:tplc="052222FC" w:tentative="1">
      <w:start w:val="1"/>
      <w:numFmt w:val="bullet"/>
      <w:lvlText w:val="•"/>
      <w:lvlJc w:val="left"/>
      <w:pPr>
        <w:tabs>
          <w:tab w:val="num" w:pos="2160"/>
        </w:tabs>
        <w:ind w:left="2160" w:hanging="360"/>
      </w:pPr>
      <w:rPr>
        <w:rFonts w:ascii="Arial" w:hAnsi="Arial" w:hint="default"/>
      </w:rPr>
    </w:lvl>
    <w:lvl w:ilvl="3" w:tplc="A1F49FE8" w:tentative="1">
      <w:start w:val="1"/>
      <w:numFmt w:val="bullet"/>
      <w:lvlText w:val="•"/>
      <w:lvlJc w:val="left"/>
      <w:pPr>
        <w:tabs>
          <w:tab w:val="num" w:pos="2880"/>
        </w:tabs>
        <w:ind w:left="2880" w:hanging="360"/>
      </w:pPr>
      <w:rPr>
        <w:rFonts w:ascii="Arial" w:hAnsi="Arial" w:hint="default"/>
      </w:rPr>
    </w:lvl>
    <w:lvl w:ilvl="4" w:tplc="1206F44C" w:tentative="1">
      <w:start w:val="1"/>
      <w:numFmt w:val="bullet"/>
      <w:lvlText w:val="•"/>
      <w:lvlJc w:val="left"/>
      <w:pPr>
        <w:tabs>
          <w:tab w:val="num" w:pos="3600"/>
        </w:tabs>
        <w:ind w:left="3600" w:hanging="360"/>
      </w:pPr>
      <w:rPr>
        <w:rFonts w:ascii="Arial" w:hAnsi="Arial" w:hint="default"/>
      </w:rPr>
    </w:lvl>
    <w:lvl w:ilvl="5" w:tplc="AAFE5458" w:tentative="1">
      <w:start w:val="1"/>
      <w:numFmt w:val="bullet"/>
      <w:lvlText w:val="•"/>
      <w:lvlJc w:val="left"/>
      <w:pPr>
        <w:tabs>
          <w:tab w:val="num" w:pos="4320"/>
        </w:tabs>
        <w:ind w:left="4320" w:hanging="360"/>
      </w:pPr>
      <w:rPr>
        <w:rFonts w:ascii="Arial" w:hAnsi="Arial" w:hint="default"/>
      </w:rPr>
    </w:lvl>
    <w:lvl w:ilvl="6" w:tplc="0B308FEA" w:tentative="1">
      <w:start w:val="1"/>
      <w:numFmt w:val="bullet"/>
      <w:lvlText w:val="•"/>
      <w:lvlJc w:val="left"/>
      <w:pPr>
        <w:tabs>
          <w:tab w:val="num" w:pos="5040"/>
        </w:tabs>
        <w:ind w:left="5040" w:hanging="360"/>
      </w:pPr>
      <w:rPr>
        <w:rFonts w:ascii="Arial" w:hAnsi="Arial" w:hint="default"/>
      </w:rPr>
    </w:lvl>
    <w:lvl w:ilvl="7" w:tplc="8BA6DB02" w:tentative="1">
      <w:start w:val="1"/>
      <w:numFmt w:val="bullet"/>
      <w:lvlText w:val="•"/>
      <w:lvlJc w:val="left"/>
      <w:pPr>
        <w:tabs>
          <w:tab w:val="num" w:pos="5760"/>
        </w:tabs>
        <w:ind w:left="5760" w:hanging="360"/>
      </w:pPr>
      <w:rPr>
        <w:rFonts w:ascii="Arial" w:hAnsi="Arial" w:hint="default"/>
      </w:rPr>
    </w:lvl>
    <w:lvl w:ilvl="8" w:tplc="81C021F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16AA3"/>
    <w:multiLevelType w:val="hybridMultilevel"/>
    <w:tmpl w:val="F31659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C5F6583"/>
    <w:multiLevelType w:val="hybridMultilevel"/>
    <w:tmpl w:val="5C164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E3053F"/>
    <w:multiLevelType w:val="multilevel"/>
    <w:tmpl w:val="F8184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E1039A"/>
    <w:multiLevelType w:val="hybridMultilevel"/>
    <w:tmpl w:val="D938C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752897"/>
    <w:multiLevelType w:val="multilevel"/>
    <w:tmpl w:val="D46CC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1DC4AAC"/>
    <w:multiLevelType w:val="hybridMultilevel"/>
    <w:tmpl w:val="F9142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5D145A"/>
    <w:multiLevelType w:val="multilevel"/>
    <w:tmpl w:val="C420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9AF79B5"/>
    <w:multiLevelType w:val="hybridMultilevel"/>
    <w:tmpl w:val="BF7EC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05631C"/>
    <w:multiLevelType w:val="multilevel"/>
    <w:tmpl w:val="02083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D059F7"/>
    <w:multiLevelType w:val="hybridMultilevel"/>
    <w:tmpl w:val="21947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86704E"/>
    <w:multiLevelType w:val="hybridMultilevel"/>
    <w:tmpl w:val="7214D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FC164A"/>
    <w:multiLevelType w:val="multilevel"/>
    <w:tmpl w:val="9E385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B74285"/>
    <w:multiLevelType w:val="hybridMultilevel"/>
    <w:tmpl w:val="77845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19729E"/>
    <w:multiLevelType w:val="hybridMultilevel"/>
    <w:tmpl w:val="C8C60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B166CA"/>
    <w:multiLevelType w:val="multilevel"/>
    <w:tmpl w:val="6190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D77D19"/>
    <w:multiLevelType w:val="multilevel"/>
    <w:tmpl w:val="E9A61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223A80"/>
    <w:multiLevelType w:val="multilevel"/>
    <w:tmpl w:val="1040B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7530561">
    <w:abstractNumId w:val="15"/>
  </w:num>
  <w:num w:numId="2" w16cid:durableId="1599369833">
    <w:abstractNumId w:val="17"/>
  </w:num>
  <w:num w:numId="3" w16cid:durableId="776292697">
    <w:abstractNumId w:val="1"/>
  </w:num>
  <w:num w:numId="4" w16cid:durableId="1490516097">
    <w:abstractNumId w:val="10"/>
  </w:num>
  <w:num w:numId="5" w16cid:durableId="407653860">
    <w:abstractNumId w:val="18"/>
  </w:num>
  <w:num w:numId="6" w16cid:durableId="132723989">
    <w:abstractNumId w:val="7"/>
  </w:num>
  <w:num w:numId="7" w16cid:durableId="2096709964">
    <w:abstractNumId w:val="13"/>
  </w:num>
  <w:num w:numId="8" w16cid:durableId="956373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24640108">
    <w:abstractNumId w:val="16"/>
  </w:num>
  <w:num w:numId="10" w16cid:durableId="1829442135">
    <w:abstractNumId w:val="2"/>
  </w:num>
  <w:num w:numId="11" w16cid:durableId="2146239083">
    <w:abstractNumId w:val="2"/>
  </w:num>
  <w:num w:numId="12" w16cid:durableId="2067949380">
    <w:abstractNumId w:val="4"/>
  </w:num>
  <w:num w:numId="13" w16cid:durableId="2064676600">
    <w:abstractNumId w:val="11"/>
  </w:num>
  <w:num w:numId="14" w16cid:durableId="1110012204">
    <w:abstractNumId w:val="0"/>
  </w:num>
  <w:num w:numId="15" w16cid:durableId="1283803984">
    <w:abstractNumId w:val="20"/>
  </w:num>
  <w:num w:numId="16" w16cid:durableId="957877912">
    <w:abstractNumId w:val="3"/>
  </w:num>
  <w:num w:numId="17" w16cid:durableId="394471665">
    <w:abstractNumId w:val="9"/>
  </w:num>
  <w:num w:numId="18" w16cid:durableId="746925676">
    <w:abstractNumId w:val="12"/>
  </w:num>
  <w:num w:numId="19" w16cid:durableId="1229456253">
    <w:abstractNumId w:val="8"/>
  </w:num>
  <w:num w:numId="20" w16cid:durableId="1084718422">
    <w:abstractNumId w:val="5"/>
  </w:num>
  <w:num w:numId="21" w16cid:durableId="1017120496">
    <w:abstractNumId w:val="14"/>
  </w:num>
  <w:num w:numId="22" w16cid:durableId="383530636">
    <w:abstractNumId w:val="19"/>
  </w:num>
  <w:num w:numId="23" w16cid:durableId="193863478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e4c9ff,#f3e7ff,#ab57ff,#91fdd9,#d9ba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FC8"/>
    <w:rsid w:val="0000047B"/>
    <w:rsid w:val="00001044"/>
    <w:rsid w:val="000010DF"/>
    <w:rsid w:val="00002248"/>
    <w:rsid w:val="000041D6"/>
    <w:rsid w:val="0000691C"/>
    <w:rsid w:val="00010CF7"/>
    <w:rsid w:val="00013248"/>
    <w:rsid w:val="00013CF7"/>
    <w:rsid w:val="00016B79"/>
    <w:rsid w:val="000236AA"/>
    <w:rsid w:val="00024554"/>
    <w:rsid w:val="000249B6"/>
    <w:rsid w:val="0003094F"/>
    <w:rsid w:val="0003386D"/>
    <w:rsid w:val="00035DC7"/>
    <w:rsid w:val="00037207"/>
    <w:rsid w:val="0004111C"/>
    <w:rsid w:val="000412F0"/>
    <w:rsid w:val="00041FB6"/>
    <w:rsid w:val="00042D98"/>
    <w:rsid w:val="00042FF0"/>
    <w:rsid w:val="000449D0"/>
    <w:rsid w:val="00044CA2"/>
    <w:rsid w:val="000461BC"/>
    <w:rsid w:val="00046509"/>
    <w:rsid w:val="00046702"/>
    <w:rsid w:val="00050AE7"/>
    <w:rsid w:val="00055D1D"/>
    <w:rsid w:val="000628F8"/>
    <w:rsid w:val="00063C86"/>
    <w:rsid w:val="00063CD9"/>
    <w:rsid w:val="0006797A"/>
    <w:rsid w:val="00067A57"/>
    <w:rsid w:val="00070DA4"/>
    <w:rsid w:val="0007420A"/>
    <w:rsid w:val="000750B5"/>
    <w:rsid w:val="0007657C"/>
    <w:rsid w:val="00076E69"/>
    <w:rsid w:val="00077E46"/>
    <w:rsid w:val="00083C43"/>
    <w:rsid w:val="00085757"/>
    <w:rsid w:val="00086443"/>
    <w:rsid w:val="00087700"/>
    <w:rsid w:val="0009235B"/>
    <w:rsid w:val="000939F5"/>
    <w:rsid w:val="00094816"/>
    <w:rsid w:val="00097425"/>
    <w:rsid w:val="000A0995"/>
    <w:rsid w:val="000A0E0D"/>
    <w:rsid w:val="000A25BB"/>
    <w:rsid w:val="000A2AE9"/>
    <w:rsid w:val="000A56B9"/>
    <w:rsid w:val="000A65F9"/>
    <w:rsid w:val="000A73DE"/>
    <w:rsid w:val="000B180F"/>
    <w:rsid w:val="000B189E"/>
    <w:rsid w:val="000B195E"/>
    <w:rsid w:val="000B19C9"/>
    <w:rsid w:val="000B1EE4"/>
    <w:rsid w:val="000B640A"/>
    <w:rsid w:val="000B641F"/>
    <w:rsid w:val="000C0691"/>
    <w:rsid w:val="000C106C"/>
    <w:rsid w:val="000C15EA"/>
    <w:rsid w:val="000C34D2"/>
    <w:rsid w:val="000C4E8F"/>
    <w:rsid w:val="000D2C1E"/>
    <w:rsid w:val="000E1413"/>
    <w:rsid w:val="000E1C69"/>
    <w:rsid w:val="000E576C"/>
    <w:rsid w:val="000F51D9"/>
    <w:rsid w:val="000F57A6"/>
    <w:rsid w:val="0010177D"/>
    <w:rsid w:val="00103BE0"/>
    <w:rsid w:val="001042AE"/>
    <w:rsid w:val="001050EF"/>
    <w:rsid w:val="00106160"/>
    <w:rsid w:val="0010668F"/>
    <w:rsid w:val="001070C6"/>
    <w:rsid w:val="0011052C"/>
    <w:rsid w:val="00115530"/>
    <w:rsid w:val="00115DC0"/>
    <w:rsid w:val="0011636C"/>
    <w:rsid w:val="001213B3"/>
    <w:rsid w:val="00123635"/>
    <w:rsid w:val="00124AD8"/>
    <w:rsid w:val="00126182"/>
    <w:rsid w:val="0013313A"/>
    <w:rsid w:val="00133D67"/>
    <w:rsid w:val="00134375"/>
    <w:rsid w:val="00135558"/>
    <w:rsid w:val="00137EA7"/>
    <w:rsid w:val="00140D54"/>
    <w:rsid w:val="00141CC2"/>
    <w:rsid w:val="001433F9"/>
    <w:rsid w:val="00154F18"/>
    <w:rsid w:val="00155AB9"/>
    <w:rsid w:val="00172A04"/>
    <w:rsid w:val="00172E51"/>
    <w:rsid w:val="001737F5"/>
    <w:rsid w:val="00176700"/>
    <w:rsid w:val="00177C71"/>
    <w:rsid w:val="00181786"/>
    <w:rsid w:val="00182612"/>
    <w:rsid w:val="001851DC"/>
    <w:rsid w:val="00190518"/>
    <w:rsid w:val="00192505"/>
    <w:rsid w:val="00197C85"/>
    <w:rsid w:val="00197E3F"/>
    <w:rsid w:val="001A0CB7"/>
    <w:rsid w:val="001A413C"/>
    <w:rsid w:val="001A4C8F"/>
    <w:rsid w:val="001A5031"/>
    <w:rsid w:val="001A793E"/>
    <w:rsid w:val="001B2735"/>
    <w:rsid w:val="001B6172"/>
    <w:rsid w:val="001C071F"/>
    <w:rsid w:val="001C0DF0"/>
    <w:rsid w:val="001C211F"/>
    <w:rsid w:val="001C2CD0"/>
    <w:rsid w:val="001C3F00"/>
    <w:rsid w:val="001C77B2"/>
    <w:rsid w:val="001C7AE6"/>
    <w:rsid w:val="001D1E25"/>
    <w:rsid w:val="001D1EC3"/>
    <w:rsid w:val="001D2676"/>
    <w:rsid w:val="001D4026"/>
    <w:rsid w:val="001D4C42"/>
    <w:rsid w:val="001D5A34"/>
    <w:rsid w:val="001D79AE"/>
    <w:rsid w:val="001E3308"/>
    <w:rsid w:val="001E3D8F"/>
    <w:rsid w:val="001E43AB"/>
    <w:rsid w:val="001E77D9"/>
    <w:rsid w:val="001E7A1C"/>
    <w:rsid w:val="001F0147"/>
    <w:rsid w:val="001F113A"/>
    <w:rsid w:val="00205A2C"/>
    <w:rsid w:val="00207434"/>
    <w:rsid w:val="002077C8"/>
    <w:rsid w:val="0021281F"/>
    <w:rsid w:val="00217358"/>
    <w:rsid w:val="00222F48"/>
    <w:rsid w:val="002264FF"/>
    <w:rsid w:val="002311E7"/>
    <w:rsid w:val="002314D4"/>
    <w:rsid w:val="002333BB"/>
    <w:rsid w:val="00233DED"/>
    <w:rsid w:val="00235073"/>
    <w:rsid w:val="002350BF"/>
    <w:rsid w:val="0023608F"/>
    <w:rsid w:val="0023657B"/>
    <w:rsid w:val="0023672E"/>
    <w:rsid w:val="0024200D"/>
    <w:rsid w:val="00242959"/>
    <w:rsid w:val="00243161"/>
    <w:rsid w:val="00243649"/>
    <w:rsid w:val="00244362"/>
    <w:rsid w:val="00244E67"/>
    <w:rsid w:val="00250ED7"/>
    <w:rsid w:val="00251617"/>
    <w:rsid w:val="002553D5"/>
    <w:rsid w:val="002578D7"/>
    <w:rsid w:val="00261DB2"/>
    <w:rsid w:val="00262E2C"/>
    <w:rsid w:val="00263ADC"/>
    <w:rsid w:val="002649E8"/>
    <w:rsid w:val="00267652"/>
    <w:rsid w:val="0027414D"/>
    <w:rsid w:val="0027666B"/>
    <w:rsid w:val="00277056"/>
    <w:rsid w:val="00282A20"/>
    <w:rsid w:val="00283568"/>
    <w:rsid w:val="00285E63"/>
    <w:rsid w:val="00285F90"/>
    <w:rsid w:val="00286C1E"/>
    <w:rsid w:val="00287161"/>
    <w:rsid w:val="00287B0F"/>
    <w:rsid w:val="00294DC2"/>
    <w:rsid w:val="00294DD2"/>
    <w:rsid w:val="0029590E"/>
    <w:rsid w:val="002973EF"/>
    <w:rsid w:val="002975B5"/>
    <w:rsid w:val="002A5875"/>
    <w:rsid w:val="002A6D2C"/>
    <w:rsid w:val="002B55DF"/>
    <w:rsid w:val="002B69CC"/>
    <w:rsid w:val="002B6BAD"/>
    <w:rsid w:val="002C0374"/>
    <w:rsid w:val="002C3D87"/>
    <w:rsid w:val="002C5A54"/>
    <w:rsid w:val="002D24AD"/>
    <w:rsid w:val="002D2D7D"/>
    <w:rsid w:val="002D304F"/>
    <w:rsid w:val="002D3290"/>
    <w:rsid w:val="002D3EA0"/>
    <w:rsid w:val="002D6C29"/>
    <w:rsid w:val="002E10DD"/>
    <w:rsid w:val="002E3D58"/>
    <w:rsid w:val="002E4D2A"/>
    <w:rsid w:val="002E5BBE"/>
    <w:rsid w:val="002F15D0"/>
    <w:rsid w:val="002F20F0"/>
    <w:rsid w:val="002F25ED"/>
    <w:rsid w:val="002F6B7E"/>
    <w:rsid w:val="00301A33"/>
    <w:rsid w:val="0030454A"/>
    <w:rsid w:val="003116C8"/>
    <w:rsid w:val="00312418"/>
    <w:rsid w:val="00312DB6"/>
    <w:rsid w:val="00317BD6"/>
    <w:rsid w:val="00332268"/>
    <w:rsid w:val="00334E7C"/>
    <w:rsid w:val="00340430"/>
    <w:rsid w:val="0034224A"/>
    <w:rsid w:val="00347612"/>
    <w:rsid w:val="00352D17"/>
    <w:rsid w:val="00356A88"/>
    <w:rsid w:val="00356D93"/>
    <w:rsid w:val="00357BF7"/>
    <w:rsid w:val="0036056A"/>
    <w:rsid w:val="00360B1E"/>
    <w:rsid w:val="003654D0"/>
    <w:rsid w:val="00367013"/>
    <w:rsid w:val="00370A83"/>
    <w:rsid w:val="00371750"/>
    <w:rsid w:val="003734A5"/>
    <w:rsid w:val="00377041"/>
    <w:rsid w:val="00380932"/>
    <w:rsid w:val="00384343"/>
    <w:rsid w:val="0038559F"/>
    <w:rsid w:val="0038702A"/>
    <w:rsid w:val="00387A35"/>
    <w:rsid w:val="003937B8"/>
    <w:rsid w:val="003A1251"/>
    <w:rsid w:val="003A14A4"/>
    <w:rsid w:val="003A7DAE"/>
    <w:rsid w:val="003B21D5"/>
    <w:rsid w:val="003B2294"/>
    <w:rsid w:val="003B3B7E"/>
    <w:rsid w:val="003B4615"/>
    <w:rsid w:val="003C2EFA"/>
    <w:rsid w:val="003C3449"/>
    <w:rsid w:val="003C53F3"/>
    <w:rsid w:val="003D2A03"/>
    <w:rsid w:val="003D61B4"/>
    <w:rsid w:val="003E11EF"/>
    <w:rsid w:val="003E3804"/>
    <w:rsid w:val="003E3EA1"/>
    <w:rsid w:val="003E4EFB"/>
    <w:rsid w:val="003E5F2B"/>
    <w:rsid w:val="003F168D"/>
    <w:rsid w:val="003F17C1"/>
    <w:rsid w:val="00400840"/>
    <w:rsid w:val="004066E6"/>
    <w:rsid w:val="00407B46"/>
    <w:rsid w:val="00410515"/>
    <w:rsid w:val="004105B2"/>
    <w:rsid w:val="004152DA"/>
    <w:rsid w:val="00422407"/>
    <w:rsid w:val="004228E8"/>
    <w:rsid w:val="00424442"/>
    <w:rsid w:val="004248BA"/>
    <w:rsid w:val="00425D37"/>
    <w:rsid w:val="00430364"/>
    <w:rsid w:val="0043693F"/>
    <w:rsid w:val="00441385"/>
    <w:rsid w:val="00442201"/>
    <w:rsid w:val="00443A97"/>
    <w:rsid w:val="00443F0E"/>
    <w:rsid w:val="0044422E"/>
    <w:rsid w:val="004522F2"/>
    <w:rsid w:val="0045247A"/>
    <w:rsid w:val="00453E66"/>
    <w:rsid w:val="00455E70"/>
    <w:rsid w:val="00456FC6"/>
    <w:rsid w:val="00457DEA"/>
    <w:rsid w:val="00461A17"/>
    <w:rsid w:val="00463F98"/>
    <w:rsid w:val="00466CC9"/>
    <w:rsid w:val="0046773B"/>
    <w:rsid w:val="004678C0"/>
    <w:rsid w:val="00467D3C"/>
    <w:rsid w:val="0047577D"/>
    <w:rsid w:val="00476F48"/>
    <w:rsid w:val="00492164"/>
    <w:rsid w:val="0049368E"/>
    <w:rsid w:val="004B06E3"/>
    <w:rsid w:val="004B14F0"/>
    <w:rsid w:val="004B2D29"/>
    <w:rsid w:val="004B60F1"/>
    <w:rsid w:val="004C4155"/>
    <w:rsid w:val="004C43EF"/>
    <w:rsid w:val="004C649B"/>
    <w:rsid w:val="004D0178"/>
    <w:rsid w:val="004D1C77"/>
    <w:rsid w:val="004D3845"/>
    <w:rsid w:val="004D4772"/>
    <w:rsid w:val="004D6E78"/>
    <w:rsid w:val="004E6E3B"/>
    <w:rsid w:val="004F10A6"/>
    <w:rsid w:val="004F2A2C"/>
    <w:rsid w:val="0050099B"/>
    <w:rsid w:val="005020EF"/>
    <w:rsid w:val="00503625"/>
    <w:rsid w:val="005048CC"/>
    <w:rsid w:val="00504B81"/>
    <w:rsid w:val="0050556D"/>
    <w:rsid w:val="00506FEF"/>
    <w:rsid w:val="0051467B"/>
    <w:rsid w:val="005159E2"/>
    <w:rsid w:val="00517192"/>
    <w:rsid w:val="00517D6C"/>
    <w:rsid w:val="00522C7A"/>
    <w:rsid w:val="005268F0"/>
    <w:rsid w:val="00526B38"/>
    <w:rsid w:val="0052739C"/>
    <w:rsid w:val="00530645"/>
    <w:rsid w:val="00530C67"/>
    <w:rsid w:val="00532889"/>
    <w:rsid w:val="00536DB6"/>
    <w:rsid w:val="00537950"/>
    <w:rsid w:val="00540F1C"/>
    <w:rsid w:val="00544520"/>
    <w:rsid w:val="00545906"/>
    <w:rsid w:val="00547441"/>
    <w:rsid w:val="005531EE"/>
    <w:rsid w:val="00557C2C"/>
    <w:rsid w:val="0056011B"/>
    <w:rsid w:val="00561767"/>
    <w:rsid w:val="00561815"/>
    <w:rsid w:val="00561F65"/>
    <w:rsid w:val="005624B6"/>
    <w:rsid w:val="00571A03"/>
    <w:rsid w:val="0057328D"/>
    <w:rsid w:val="00573EA7"/>
    <w:rsid w:val="005740FB"/>
    <w:rsid w:val="00575A4F"/>
    <w:rsid w:val="00575CA7"/>
    <w:rsid w:val="00575E22"/>
    <w:rsid w:val="00583C7A"/>
    <w:rsid w:val="005845AF"/>
    <w:rsid w:val="00586F5D"/>
    <w:rsid w:val="00587A8E"/>
    <w:rsid w:val="00587EE9"/>
    <w:rsid w:val="00590CEB"/>
    <w:rsid w:val="005948BD"/>
    <w:rsid w:val="00595567"/>
    <w:rsid w:val="00597E56"/>
    <w:rsid w:val="005A0CBD"/>
    <w:rsid w:val="005A6962"/>
    <w:rsid w:val="005A72E0"/>
    <w:rsid w:val="005B1321"/>
    <w:rsid w:val="005B32A2"/>
    <w:rsid w:val="005B6665"/>
    <w:rsid w:val="005B7B9D"/>
    <w:rsid w:val="005C0738"/>
    <w:rsid w:val="005C3880"/>
    <w:rsid w:val="005C4B93"/>
    <w:rsid w:val="005C4F08"/>
    <w:rsid w:val="005C5976"/>
    <w:rsid w:val="005C64D2"/>
    <w:rsid w:val="005D0463"/>
    <w:rsid w:val="005D1FEB"/>
    <w:rsid w:val="005D2D21"/>
    <w:rsid w:val="005D34FF"/>
    <w:rsid w:val="005D4981"/>
    <w:rsid w:val="005D57A2"/>
    <w:rsid w:val="005D64FF"/>
    <w:rsid w:val="005E1561"/>
    <w:rsid w:val="005E3F7C"/>
    <w:rsid w:val="005E49CB"/>
    <w:rsid w:val="005E49E1"/>
    <w:rsid w:val="005E57A3"/>
    <w:rsid w:val="005F5A41"/>
    <w:rsid w:val="005F5EAE"/>
    <w:rsid w:val="005F68AA"/>
    <w:rsid w:val="00602DCC"/>
    <w:rsid w:val="00603600"/>
    <w:rsid w:val="0060360C"/>
    <w:rsid w:val="006064CD"/>
    <w:rsid w:val="00613867"/>
    <w:rsid w:val="006148B0"/>
    <w:rsid w:val="00615587"/>
    <w:rsid w:val="00620322"/>
    <w:rsid w:val="00621451"/>
    <w:rsid w:val="00626424"/>
    <w:rsid w:val="00633EEF"/>
    <w:rsid w:val="00635EA8"/>
    <w:rsid w:val="00637530"/>
    <w:rsid w:val="00640311"/>
    <w:rsid w:val="00642782"/>
    <w:rsid w:val="0064392F"/>
    <w:rsid w:val="006446F7"/>
    <w:rsid w:val="006474BE"/>
    <w:rsid w:val="00654665"/>
    <w:rsid w:val="00661284"/>
    <w:rsid w:val="00666C0E"/>
    <w:rsid w:val="00675F3B"/>
    <w:rsid w:val="0067614B"/>
    <w:rsid w:val="006809D9"/>
    <w:rsid w:val="00681010"/>
    <w:rsid w:val="00681585"/>
    <w:rsid w:val="00685412"/>
    <w:rsid w:val="0068617D"/>
    <w:rsid w:val="006924A6"/>
    <w:rsid w:val="0069324F"/>
    <w:rsid w:val="006978A3"/>
    <w:rsid w:val="006A07B3"/>
    <w:rsid w:val="006A1D89"/>
    <w:rsid w:val="006A70FD"/>
    <w:rsid w:val="006A7CE4"/>
    <w:rsid w:val="006B20FC"/>
    <w:rsid w:val="006B31BE"/>
    <w:rsid w:val="006B3E7D"/>
    <w:rsid w:val="006C025B"/>
    <w:rsid w:val="006C4B31"/>
    <w:rsid w:val="006C6485"/>
    <w:rsid w:val="006C670E"/>
    <w:rsid w:val="006C6B27"/>
    <w:rsid w:val="006D365A"/>
    <w:rsid w:val="006D6AF7"/>
    <w:rsid w:val="006D75B0"/>
    <w:rsid w:val="006E52E7"/>
    <w:rsid w:val="006E5D32"/>
    <w:rsid w:val="006E70BF"/>
    <w:rsid w:val="006F529F"/>
    <w:rsid w:val="006F7963"/>
    <w:rsid w:val="007004F5"/>
    <w:rsid w:val="00700B31"/>
    <w:rsid w:val="0070132F"/>
    <w:rsid w:val="00702C56"/>
    <w:rsid w:val="0070306D"/>
    <w:rsid w:val="00707E0C"/>
    <w:rsid w:val="00710160"/>
    <w:rsid w:val="007132D9"/>
    <w:rsid w:val="00714531"/>
    <w:rsid w:val="00714E96"/>
    <w:rsid w:val="007164F5"/>
    <w:rsid w:val="007208CF"/>
    <w:rsid w:val="0072281F"/>
    <w:rsid w:val="00734FC0"/>
    <w:rsid w:val="007350B9"/>
    <w:rsid w:val="00736671"/>
    <w:rsid w:val="00736D94"/>
    <w:rsid w:val="00740A50"/>
    <w:rsid w:val="007418D2"/>
    <w:rsid w:val="00742710"/>
    <w:rsid w:val="00744EC3"/>
    <w:rsid w:val="00745BC8"/>
    <w:rsid w:val="007479D1"/>
    <w:rsid w:val="0075261F"/>
    <w:rsid w:val="00756963"/>
    <w:rsid w:val="00762138"/>
    <w:rsid w:val="007622A3"/>
    <w:rsid w:val="007634DA"/>
    <w:rsid w:val="00766709"/>
    <w:rsid w:val="0079380E"/>
    <w:rsid w:val="007A79D0"/>
    <w:rsid w:val="007B4EA5"/>
    <w:rsid w:val="007B6E8A"/>
    <w:rsid w:val="007B7315"/>
    <w:rsid w:val="007B7AFF"/>
    <w:rsid w:val="007C0911"/>
    <w:rsid w:val="007C0EE9"/>
    <w:rsid w:val="007C2401"/>
    <w:rsid w:val="007C4709"/>
    <w:rsid w:val="007D02A9"/>
    <w:rsid w:val="007D4B7D"/>
    <w:rsid w:val="007D71E1"/>
    <w:rsid w:val="007E19C0"/>
    <w:rsid w:val="007E20E9"/>
    <w:rsid w:val="007E2195"/>
    <w:rsid w:val="007E5E35"/>
    <w:rsid w:val="007F6ADB"/>
    <w:rsid w:val="007F6F0C"/>
    <w:rsid w:val="008012D6"/>
    <w:rsid w:val="00802FD1"/>
    <w:rsid w:val="0080551F"/>
    <w:rsid w:val="00807477"/>
    <w:rsid w:val="00810711"/>
    <w:rsid w:val="008107C1"/>
    <w:rsid w:val="00813C00"/>
    <w:rsid w:val="0081606D"/>
    <w:rsid w:val="008162A7"/>
    <w:rsid w:val="00820179"/>
    <w:rsid w:val="0082532E"/>
    <w:rsid w:val="00825CD1"/>
    <w:rsid w:val="00834B0E"/>
    <w:rsid w:val="00835909"/>
    <w:rsid w:val="008361A3"/>
    <w:rsid w:val="00836F22"/>
    <w:rsid w:val="00840778"/>
    <w:rsid w:val="008442C0"/>
    <w:rsid w:val="0085059E"/>
    <w:rsid w:val="00853AB7"/>
    <w:rsid w:val="00855356"/>
    <w:rsid w:val="00855C30"/>
    <w:rsid w:val="00856974"/>
    <w:rsid w:val="00856DDF"/>
    <w:rsid w:val="008627DE"/>
    <w:rsid w:val="008633EC"/>
    <w:rsid w:val="008719DF"/>
    <w:rsid w:val="00871E8F"/>
    <w:rsid w:val="00873DF1"/>
    <w:rsid w:val="008744AD"/>
    <w:rsid w:val="00875708"/>
    <w:rsid w:val="00881FC8"/>
    <w:rsid w:val="00884C6D"/>
    <w:rsid w:val="00885A4A"/>
    <w:rsid w:val="00885F44"/>
    <w:rsid w:val="00885F6A"/>
    <w:rsid w:val="0089049D"/>
    <w:rsid w:val="00892345"/>
    <w:rsid w:val="008959BD"/>
    <w:rsid w:val="00896370"/>
    <w:rsid w:val="0089676C"/>
    <w:rsid w:val="00896EA9"/>
    <w:rsid w:val="00897F10"/>
    <w:rsid w:val="008A3951"/>
    <w:rsid w:val="008A68CC"/>
    <w:rsid w:val="008B29E8"/>
    <w:rsid w:val="008B335E"/>
    <w:rsid w:val="008B740E"/>
    <w:rsid w:val="008B775A"/>
    <w:rsid w:val="008C1963"/>
    <w:rsid w:val="008C30A6"/>
    <w:rsid w:val="008C4DCE"/>
    <w:rsid w:val="008C5CCD"/>
    <w:rsid w:val="008D0477"/>
    <w:rsid w:val="008D665F"/>
    <w:rsid w:val="008D67BB"/>
    <w:rsid w:val="008D7008"/>
    <w:rsid w:val="008D72A1"/>
    <w:rsid w:val="008E5BB8"/>
    <w:rsid w:val="008F09DF"/>
    <w:rsid w:val="008F0F98"/>
    <w:rsid w:val="008F14B0"/>
    <w:rsid w:val="008F1957"/>
    <w:rsid w:val="008F6CDB"/>
    <w:rsid w:val="008F7CFF"/>
    <w:rsid w:val="00900032"/>
    <w:rsid w:val="00904974"/>
    <w:rsid w:val="0090587E"/>
    <w:rsid w:val="00910AFD"/>
    <w:rsid w:val="00910E2F"/>
    <w:rsid w:val="00913366"/>
    <w:rsid w:val="00915F84"/>
    <w:rsid w:val="00916288"/>
    <w:rsid w:val="0091674B"/>
    <w:rsid w:val="00917363"/>
    <w:rsid w:val="00917A8E"/>
    <w:rsid w:val="00921ECC"/>
    <w:rsid w:val="00926F54"/>
    <w:rsid w:val="00927668"/>
    <w:rsid w:val="00927775"/>
    <w:rsid w:val="009335D5"/>
    <w:rsid w:val="0093651A"/>
    <w:rsid w:val="00936A3D"/>
    <w:rsid w:val="00940046"/>
    <w:rsid w:val="00944787"/>
    <w:rsid w:val="009448A6"/>
    <w:rsid w:val="00944AE1"/>
    <w:rsid w:val="00950615"/>
    <w:rsid w:val="00950AD8"/>
    <w:rsid w:val="0096079B"/>
    <w:rsid w:val="00963233"/>
    <w:rsid w:val="00966B5A"/>
    <w:rsid w:val="009703D3"/>
    <w:rsid w:val="00972F63"/>
    <w:rsid w:val="009735C7"/>
    <w:rsid w:val="009750EE"/>
    <w:rsid w:val="00977BCF"/>
    <w:rsid w:val="0098213B"/>
    <w:rsid w:val="00982B67"/>
    <w:rsid w:val="00983397"/>
    <w:rsid w:val="00984B77"/>
    <w:rsid w:val="009935E8"/>
    <w:rsid w:val="009A0333"/>
    <w:rsid w:val="009A31C6"/>
    <w:rsid w:val="009A5C98"/>
    <w:rsid w:val="009B10BE"/>
    <w:rsid w:val="009B28E6"/>
    <w:rsid w:val="009B2C66"/>
    <w:rsid w:val="009B3F2E"/>
    <w:rsid w:val="009B46A9"/>
    <w:rsid w:val="009B4823"/>
    <w:rsid w:val="009C2ED7"/>
    <w:rsid w:val="009C2EF5"/>
    <w:rsid w:val="009C684C"/>
    <w:rsid w:val="009C79F6"/>
    <w:rsid w:val="009C7B5B"/>
    <w:rsid w:val="009E3393"/>
    <w:rsid w:val="009E37A0"/>
    <w:rsid w:val="009E4974"/>
    <w:rsid w:val="009E55F7"/>
    <w:rsid w:val="009E75A4"/>
    <w:rsid w:val="009F0D4B"/>
    <w:rsid w:val="009F417F"/>
    <w:rsid w:val="009F4CD0"/>
    <w:rsid w:val="009F50FF"/>
    <w:rsid w:val="009F668C"/>
    <w:rsid w:val="009F679E"/>
    <w:rsid w:val="00A012B3"/>
    <w:rsid w:val="00A0196B"/>
    <w:rsid w:val="00A039E0"/>
    <w:rsid w:val="00A05098"/>
    <w:rsid w:val="00A062D4"/>
    <w:rsid w:val="00A10C25"/>
    <w:rsid w:val="00A147F5"/>
    <w:rsid w:val="00A14C88"/>
    <w:rsid w:val="00A15A0D"/>
    <w:rsid w:val="00A17487"/>
    <w:rsid w:val="00A210FC"/>
    <w:rsid w:val="00A2208A"/>
    <w:rsid w:val="00A23A0C"/>
    <w:rsid w:val="00A25A62"/>
    <w:rsid w:val="00A30443"/>
    <w:rsid w:val="00A32AE1"/>
    <w:rsid w:val="00A32D81"/>
    <w:rsid w:val="00A3343A"/>
    <w:rsid w:val="00A334DB"/>
    <w:rsid w:val="00A40190"/>
    <w:rsid w:val="00A407D4"/>
    <w:rsid w:val="00A409CC"/>
    <w:rsid w:val="00A40CA6"/>
    <w:rsid w:val="00A41FBF"/>
    <w:rsid w:val="00A6235A"/>
    <w:rsid w:val="00A679FD"/>
    <w:rsid w:val="00A72CF9"/>
    <w:rsid w:val="00A7331F"/>
    <w:rsid w:val="00A763BB"/>
    <w:rsid w:val="00A80942"/>
    <w:rsid w:val="00A81761"/>
    <w:rsid w:val="00A8213E"/>
    <w:rsid w:val="00A82D59"/>
    <w:rsid w:val="00A834CE"/>
    <w:rsid w:val="00A83B3B"/>
    <w:rsid w:val="00A91441"/>
    <w:rsid w:val="00A943AD"/>
    <w:rsid w:val="00A95F2B"/>
    <w:rsid w:val="00A96BA1"/>
    <w:rsid w:val="00AA13D7"/>
    <w:rsid w:val="00AA16C3"/>
    <w:rsid w:val="00AA3EEF"/>
    <w:rsid w:val="00AB1915"/>
    <w:rsid w:val="00AB49CB"/>
    <w:rsid w:val="00AB57D6"/>
    <w:rsid w:val="00AB7CE4"/>
    <w:rsid w:val="00AC49F9"/>
    <w:rsid w:val="00AD1CA3"/>
    <w:rsid w:val="00AD3223"/>
    <w:rsid w:val="00AD5EAB"/>
    <w:rsid w:val="00AE25F2"/>
    <w:rsid w:val="00AE322F"/>
    <w:rsid w:val="00AE58CB"/>
    <w:rsid w:val="00AE6CB3"/>
    <w:rsid w:val="00AF0203"/>
    <w:rsid w:val="00AF575D"/>
    <w:rsid w:val="00AF6CD4"/>
    <w:rsid w:val="00B01FD7"/>
    <w:rsid w:val="00B1240B"/>
    <w:rsid w:val="00B13A6D"/>
    <w:rsid w:val="00B20F35"/>
    <w:rsid w:val="00B21E8E"/>
    <w:rsid w:val="00B22314"/>
    <w:rsid w:val="00B3051C"/>
    <w:rsid w:val="00B31B3C"/>
    <w:rsid w:val="00B4453F"/>
    <w:rsid w:val="00B46864"/>
    <w:rsid w:val="00B504ED"/>
    <w:rsid w:val="00B531F5"/>
    <w:rsid w:val="00B55135"/>
    <w:rsid w:val="00B57707"/>
    <w:rsid w:val="00B57E96"/>
    <w:rsid w:val="00B6005C"/>
    <w:rsid w:val="00B60325"/>
    <w:rsid w:val="00B64B6B"/>
    <w:rsid w:val="00B64FCB"/>
    <w:rsid w:val="00B671D7"/>
    <w:rsid w:val="00B82290"/>
    <w:rsid w:val="00B83DF4"/>
    <w:rsid w:val="00B90E12"/>
    <w:rsid w:val="00B910AD"/>
    <w:rsid w:val="00B95657"/>
    <w:rsid w:val="00B95B64"/>
    <w:rsid w:val="00B97E2B"/>
    <w:rsid w:val="00BA2DD9"/>
    <w:rsid w:val="00BA52A8"/>
    <w:rsid w:val="00BA6738"/>
    <w:rsid w:val="00BA779F"/>
    <w:rsid w:val="00BB17E7"/>
    <w:rsid w:val="00BB419B"/>
    <w:rsid w:val="00BB71A3"/>
    <w:rsid w:val="00BC7658"/>
    <w:rsid w:val="00BC7CF4"/>
    <w:rsid w:val="00BD0FFF"/>
    <w:rsid w:val="00BD1B32"/>
    <w:rsid w:val="00BD2388"/>
    <w:rsid w:val="00BD3BEF"/>
    <w:rsid w:val="00BD4451"/>
    <w:rsid w:val="00BD457B"/>
    <w:rsid w:val="00BD4E9F"/>
    <w:rsid w:val="00BD70E9"/>
    <w:rsid w:val="00BF0E34"/>
    <w:rsid w:val="00BF3801"/>
    <w:rsid w:val="00BF6C48"/>
    <w:rsid w:val="00BF6DC2"/>
    <w:rsid w:val="00C00B6D"/>
    <w:rsid w:val="00C06654"/>
    <w:rsid w:val="00C06915"/>
    <w:rsid w:val="00C103EA"/>
    <w:rsid w:val="00C10B21"/>
    <w:rsid w:val="00C10C08"/>
    <w:rsid w:val="00C10D42"/>
    <w:rsid w:val="00C13399"/>
    <w:rsid w:val="00C13D12"/>
    <w:rsid w:val="00C164F7"/>
    <w:rsid w:val="00C17E52"/>
    <w:rsid w:val="00C225D4"/>
    <w:rsid w:val="00C2748A"/>
    <w:rsid w:val="00C30EFE"/>
    <w:rsid w:val="00C41A6B"/>
    <w:rsid w:val="00C4775C"/>
    <w:rsid w:val="00C477FB"/>
    <w:rsid w:val="00C51DF5"/>
    <w:rsid w:val="00C51FB2"/>
    <w:rsid w:val="00C53C1C"/>
    <w:rsid w:val="00C54571"/>
    <w:rsid w:val="00C55E2A"/>
    <w:rsid w:val="00C57E25"/>
    <w:rsid w:val="00C64DB7"/>
    <w:rsid w:val="00C65EFE"/>
    <w:rsid w:val="00C67753"/>
    <w:rsid w:val="00C7131F"/>
    <w:rsid w:val="00C74082"/>
    <w:rsid w:val="00C74389"/>
    <w:rsid w:val="00C76984"/>
    <w:rsid w:val="00C772E0"/>
    <w:rsid w:val="00C84425"/>
    <w:rsid w:val="00C84A27"/>
    <w:rsid w:val="00C8727B"/>
    <w:rsid w:val="00C920A4"/>
    <w:rsid w:val="00C962C6"/>
    <w:rsid w:val="00C97136"/>
    <w:rsid w:val="00CA03A3"/>
    <w:rsid w:val="00CA0B64"/>
    <w:rsid w:val="00CA26FC"/>
    <w:rsid w:val="00CA69EE"/>
    <w:rsid w:val="00CB1CA1"/>
    <w:rsid w:val="00CB1FCE"/>
    <w:rsid w:val="00CB62A0"/>
    <w:rsid w:val="00CB632B"/>
    <w:rsid w:val="00CC67A2"/>
    <w:rsid w:val="00CD0646"/>
    <w:rsid w:val="00CD11C1"/>
    <w:rsid w:val="00CD4CF9"/>
    <w:rsid w:val="00CE08D2"/>
    <w:rsid w:val="00CE3564"/>
    <w:rsid w:val="00CE6483"/>
    <w:rsid w:val="00CE679E"/>
    <w:rsid w:val="00CE6ADD"/>
    <w:rsid w:val="00D01A3B"/>
    <w:rsid w:val="00D02510"/>
    <w:rsid w:val="00D02817"/>
    <w:rsid w:val="00D035F5"/>
    <w:rsid w:val="00D045B8"/>
    <w:rsid w:val="00D04A41"/>
    <w:rsid w:val="00D062FC"/>
    <w:rsid w:val="00D10777"/>
    <w:rsid w:val="00D14607"/>
    <w:rsid w:val="00D20EE4"/>
    <w:rsid w:val="00D214B3"/>
    <w:rsid w:val="00D223EA"/>
    <w:rsid w:val="00D2459F"/>
    <w:rsid w:val="00D250B7"/>
    <w:rsid w:val="00D2626D"/>
    <w:rsid w:val="00D268C5"/>
    <w:rsid w:val="00D3001A"/>
    <w:rsid w:val="00D32143"/>
    <w:rsid w:val="00D330EB"/>
    <w:rsid w:val="00D35485"/>
    <w:rsid w:val="00D417F7"/>
    <w:rsid w:val="00D41953"/>
    <w:rsid w:val="00D422AE"/>
    <w:rsid w:val="00D470DE"/>
    <w:rsid w:val="00D51D39"/>
    <w:rsid w:val="00D60595"/>
    <w:rsid w:val="00D60A88"/>
    <w:rsid w:val="00D636E0"/>
    <w:rsid w:val="00D649B3"/>
    <w:rsid w:val="00D7048F"/>
    <w:rsid w:val="00D768E9"/>
    <w:rsid w:val="00D77F46"/>
    <w:rsid w:val="00D8096C"/>
    <w:rsid w:val="00D81BF0"/>
    <w:rsid w:val="00D82706"/>
    <w:rsid w:val="00D82768"/>
    <w:rsid w:val="00D87A9E"/>
    <w:rsid w:val="00D94292"/>
    <w:rsid w:val="00D96E54"/>
    <w:rsid w:val="00DA1E2F"/>
    <w:rsid w:val="00DA5289"/>
    <w:rsid w:val="00DA62A1"/>
    <w:rsid w:val="00DA6D49"/>
    <w:rsid w:val="00DB37B1"/>
    <w:rsid w:val="00DB3E16"/>
    <w:rsid w:val="00DB53B4"/>
    <w:rsid w:val="00DB6B56"/>
    <w:rsid w:val="00DC0859"/>
    <w:rsid w:val="00DC0F03"/>
    <w:rsid w:val="00DC101E"/>
    <w:rsid w:val="00DC4D3F"/>
    <w:rsid w:val="00DC6E3C"/>
    <w:rsid w:val="00DD36C6"/>
    <w:rsid w:val="00DD4669"/>
    <w:rsid w:val="00DD5226"/>
    <w:rsid w:val="00DD61A0"/>
    <w:rsid w:val="00DD637C"/>
    <w:rsid w:val="00DD7331"/>
    <w:rsid w:val="00DD7BCA"/>
    <w:rsid w:val="00DE02E0"/>
    <w:rsid w:val="00DE32E7"/>
    <w:rsid w:val="00DF075D"/>
    <w:rsid w:val="00DF0F75"/>
    <w:rsid w:val="00E02F63"/>
    <w:rsid w:val="00E037CC"/>
    <w:rsid w:val="00E05D68"/>
    <w:rsid w:val="00E1245C"/>
    <w:rsid w:val="00E12C9E"/>
    <w:rsid w:val="00E12D6F"/>
    <w:rsid w:val="00E16C98"/>
    <w:rsid w:val="00E16D3A"/>
    <w:rsid w:val="00E2097F"/>
    <w:rsid w:val="00E21F1E"/>
    <w:rsid w:val="00E2792B"/>
    <w:rsid w:val="00E31254"/>
    <w:rsid w:val="00E327DB"/>
    <w:rsid w:val="00E32E8D"/>
    <w:rsid w:val="00E3620F"/>
    <w:rsid w:val="00E378D9"/>
    <w:rsid w:val="00E37C55"/>
    <w:rsid w:val="00E412B8"/>
    <w:rsid w:val="00E41615"/>
    <w:rsid w:val="00E42A29"/>
    <w:rsid w:val="00E431A9"/>
    <w:rsid w:val="00E46FBD"/>
    <w:rsid w:val="00E47DBE"/>
    <w:rsid w:val="00E54072"/>
    <w:rsid w:val="00E54C2A"/>
    <w:rsid w:val="00E551D8"/>
    <w:rsid w:val="00E5603B"/>
    <w:rsid w:val="00E576A2"/>
    <w:rsid w:val="00E57D40"/>
    <w:rsid w:val="00E63B0B"/>
    <w:rsid w:val="00E64FEB"/>
    <w:rsid w:val="00E7069B"/>
    <w:rsid w:val="00E7375B"/>
    <w:rsid w:val="00E83397"/>
    <w:rsid w:val="00E83449"/>
    <w:rsid w:val="00E85DE4"/>
    <w:rsid w:val="00E876E6"/>
    <w:rsid w:val="00E9058B"/>
    <w:rsid w:val="00E943D9"/>
    <w:rsid w:val="00E94533"/>
    <w:rsid w:val="00E947D7"/>
    <w:rsid w:val="00E967D8"/>
    <w:rsid w:val="00E97DCC"/>
    <w:rsid w:val="00EA15A5"/>
    <w:rsid w:val="00EB0D98"/>
    <w:rsid w:val="00EB387E"/>
    <w:rsid w:val="00EC0A39"/>
    <w:rsid w:val="00EC364E"/>
    <w:rsid w:val="00EC5749"/>
    <w:rsid w:val="00EC5AD8"/>
    <w:rsid w:val="00EC68B5"/>
    <w:rsid w:val="00EC6C5E"/>
    <w:rsid w:val="00EE0684"/>
    <w:rsid w:val="00EE0685"/>
    <w:rsid w:val="00EE101D"/>
    <w:rsid w:val="00EE384F"/>
    <w:rsid w:val="00EE3E0A"/>
    <w:rsid w:val="00EE4D18"/>
    <w:rsid w:val="00EE4E38"/>
    <w:rsid w:val="00F03469"/>
    <w:rsid w:val="00F073EF"/>
    <w:rsid w:val="00F11314"/>
    <w:rsid w:val="00F11DCF"/>
    <w:rsid w:val="00F2265A"/>
    <w:rsid w:val="00F228B7"/>
    <w:rsid w:val="00F3047F"/>
    <w:rsid w:val="00F32530"/>
    <w:rsid w:val="00F34BF7"/>
    <w:rsid w:val="00F40E5F"/>
    <w:rsid w:val="00F417DB"/>
    <w:rsid w:val="00F417DC"/>
    <w:rsid w:val="00F42CFA"/>
    <w:rsid w:val="00F42FA4"/>
    <w:rsid w:val="00F43387"/>
    <w:rsid w:val="00F50CED"/>
    <w:rsid w:val="00F5229C"/>
    <w:rsid w:val="00F553B5"/>
    <w:rsid w:val="00F55437"/>
    <w:rsid w:val="00F56A47"/>
    <w:rsid w:val="00F571E7"/>
    <w:rsid w:val="00F57985"/>
    <w:rsid w:val="00F6166C"/>
    <w:rsid w:val="00F66618"/>
    <w:rsid w:val="00F80643"/>
    <w:rsid w:val="00F85E20"/>
    <w:rsid w:val="00F85F15"/>
    <w:rsid w:val="00F867BA"/>
    <w:rsid w:val="00F87771"/>
    <w:rsid w:val="00F91929"/>
    <w:rsid w:val="00F92F75"/>
    <w:rsid w:val="00F95D24"/>
    <w:rsid w:val="00FA5463"/>
    <w:rsid w:val="00FA73DC"/>
    <w:rsid w:val="00FB1020"/>
    <w:rsid w:val="00FB29D5"/>
    <w:rsid w:val="00FB4F40"/>
    <w:rsid w:val="00FB6148"/>
    <w:rsid w:val="00FB651A"/>
    <w:rsid w:val="00FB6E4D"/>
    <w:rsid w:val="00FB7BB1"/>
    <w:rsid w:val="00FC0A32"/>
    <w:rsid w:val="00FC21B3"/>
    <w:rsid w:val="00FC2397"/>
    <w:rsid w:val="00FC380C"/>
    <w:rsid w:val="00FC3BE5"/>
    <w:rsid w:val="00FC4477"/>
    <w:rsid w:val="00FC5BEB"/>
    <w:rsid w:val="00FC792B"/>
    <w:rsid w:val="00FC7DF7"/>
    <w:rsid w:val="00FD1A88"/>
    <w:rsid w:val="00FD2D0E"/>
    <w:rsid w:val="00FD42CE"/>
    <w:rsid w:val="00FE4447"/>
    <w:rsid w:val="00FF0306"/>
    <w:rsid w:val="00FF096E"/>
    <w:rsid w:val="00FF1CD8"/>
    <w:rsid w:val="00FF2A21"/>
    <w:rsid w:val="00FF3145"/>
    <w:rsid w:val="00FF4C3D"/>
    <w:rsid w:val="00FF7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4c9ff,#f3e7ff,#ab57ff,#91fdd9,#d9bafc"/>
    </o:shapedefaults>
    <o:shapelayout v:ext="edit">
      <o:idmap v:ext="edit" data="2"/>
    </o:shapelayout>
  </w:shapeDefaults>
  <w:decimalSymbol w:val="."/>
  <w:listSeparator w:val=","/>
  <w14:docId w14:val="6114309B"/>
  <w15:chartTrackingRefBased/>
  <w15:docId w15:val="{FFC15544-F687-4808-AC46-222A781E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615"/>
    <w:rPr>
      <w:rFonts w:ascii="Calibri" w:eastAsia="Calibri" w:hAnsi="Calibri" w:cs="Times New Roman"/>
    </w:rPr>
  </w:style>
  <w:style w:type="paragraph" w:styleId="Heading1">
    <w:name w:val="heading 1"/>
    <w:basedOn w:val="Normal"/>
    <w:next w:val="Normal"/>
    <w:link w:val="Heading1Char"/>
    <w:uiPriority w:val="9"/>
    <w:qFormat/>
    <w:rsid w:val="008505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147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39"/>
    <w:rsid w:val="00881F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81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64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6424"/>
    <w:rPr>
      <w:rFonts w:ascii="Calibri" w:eastAsia="Calibri" w:hAnsi="Calibri" w:cs="Times New Roman"/>
    </w:rPr>
  </w:style>
  <w:style w:type="paragraph" w:styleId="Footer">
    <w:name w:val="footer"/>
    <w:basedOn w:val="Normal"/>
    <w:link w:val="FooterChar"/>
    <w:uiPriority w:val="99"/>
    <w:unhideWhenUsed/>
    <w:rsid w:val="006264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6424"/>
    <w:rPr>
      <w:rFonts w:ascii="Calibri" w:eastAsia="Calibri" w:hAnsi="Calibri" w:cs="Times New Roman"/>
    </w:rPr>
  </w:style>
  <w:style w:type="character" w:styleId="Hyperlink">
    <w:name w:val="Hyperlink"/>
    <w:uiPriority w:val="99"/>
    <w:unhideWhenUsed/>
    <w:rsid w:val="009F668C"/>
    <w:rPr>
      <w:color w:val="0563C1"/>
      <w:u w:val="single"/>
    </w:rPr>
  </w:style>
  <w:style w:type="character" w:styleId="UnresolvedMention">
    <w:name w:val="Unresolved Mention"/>
    <w:basedOn w:val="DefaultParagraphFont"/>
    <w:uiPriority w:val="99"/>
    <w:semiHidden/>
    <w:unhideWhenUsed/>
    <w:rsid w:val="00921ECC"/>
    <w:rPr>
      <w:color w:val="605E5C"/>
      <w:shd w:val="clear" w:color="auto" w:fill="E1DFDD"/>
    </w:rPr>
  </w:style>
  <w:style w:type="character" w:styleId="FollowedHyperlink">
    <w:name w:val="FollowedHyperlink"/>
    <w:basedOn w:val="DefaultParagraphFont"/>
    <w:uiPriority w:val="99"/>
    <w:semiHidden/>
    <w:unhideWhenUsed/>
    <w:rsid w:val="00C97136"/>
    <w:rPr>
      <w:color w:val="954F72" w:themeColor="followedHyperlink"/>
      <w:u w:val="single"/>
    </w:rPr>
  </w:style>
  <w:style w:type="paragraph" w:styleId="NormalWeb">
    <w:name w:val="Normal (Web)"/>
    <w:basedOn w:val="Normal"/>
    <w:uiPriority w:val="99"/>
    <w:unhideWhenUsed/>
    <w:rsid w:val="00A32D81"/>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587EE9"/>
    <w:pPr>
      <w:ind w:left="720"/>
      <w:contextualSpacing/>
    </w:pPr>
  </w:style>
  <w:style w:type="paragraph" w:styleId="FootnoteText">
    <w:name w:val="footnote text"/>
    <w:basedOn w:val="Normal"/>
    <w:link w:val="FootnoteTextChar"/>
    <w:uiPriority w:val="99"/>
    <w:semiHidden/>
    <w:unhideWhenUsed/>
    <w:rsid w:val="008D70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7008"/>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8D7008"/>
    <w:rPr>
      <w:vertAlign w:val="superscript"/>
    </w:rPr>
  </w:style>
  <w:style w:type="paragraph" w:styleId="NoSpacing">
    <w:name w:val="No Spacing"/>
    <w:link w:val="NoSpacingChar"/>
    <w:uiPriority w:val="1"/>
    <w:qFormat/>
    <w:rsid w:val="00FA5463"/>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FA5463"/>
    <w:rPr>
      <w:rFonts w:eastAsiaTheme="minorEastAsia"/>
      <w:lang w:eastAsia="en-GB"/>
    </w:rPr>
  </w:style>
  <w:style w:type="character" w:customStyle="1" w:styleId="Heading2Char">
    <w:name w:val="Heading 2 Char"/>
    <w:basedOn w:val="DefaultParagraphFont"/>
    <w:link w:val="Heading2"/>
    <w:uiPriority w:val="9"/>
    <w:rsid w:val="00A147F5"/>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85059E"/>
    <w:rPr>
      <w:rFonts w:asciiTheme="majorHAnsi" w:eastAsiaTheme="majorEastAsia" w:hAnsiTheme="majorHAnsi" w:cstheme="majorBidi"/>
      <w:color w:val="2F5496" w:themeColor="accent1" w:themeShade="BF"/>
      <w:sz w:val="32"/>
      <w:szCs w:val="32"/>
    </w:rPr>
  </w:style>
  <w:style w:type="paragraph" w:customStyle="1" w:styleId="Default">
    <w:name w:val="Default"/>
    <w:rsid w:val="0057328D"/>
    <w:pPr>
      <w:autoSpaceDE w:val="0"/>
      <w:autoSpaceDN w:val="0"/>
      <w:adjustRightInd w:val="0"/>
      <w:spacing w:after="0" w:line="240" w:lineRule="auto"/>
    </w:pPr>
    <w:rPr>
      <w:rFonts w:ascii="Avenir Next LT Pro" w:hAnsi="Avenir Next LT Pro" w:cs="Avenir Next LT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4296">
      <w:bodyDiv w:val="1"/>
      <w:marLeft w:val="0"/>
      <w:marRight w:val="0"/>
      <w:marTop w:val="0"/>
      <w:marBottom w:val="0"/>
      <w:divBdr>
        <w:top w:val="none" w:sz="0" w:space="0" w:color="auto"/>
        <w:left w:val="none" w:sz="0" w:space="0" w:color="auto"/>
        <w:bottom w:val="none" w:sz="0" w:space="0" w:color="auto"/>
        <w:right w:val="none" w:sz="0" w:space="0" w:color="auto"/>
      </w:divBdr>
    </w:div>
    <w:div w:id="28336348">
      <w:bodyDiv w:val="1"/>
      <w:marLeft w:val="0"/>
      <w:marRight w:val="0"/>
      <w:marTop w:val="0"/>
      <w:marBottom w:val="0"/>
      <w:divBdr>
        <w:top w:val="none" w:sz="0" w:space="0" w:color="auto"/>
        <w:left w:val="none" w:sz="0" w:space="0" w:color="auto"/>
        <w:bottom w:val="none" w:sz="0" w:space="0" w:color="auto"/>
        <w:right w:val="none" w:sz="0" w:space="0" w:color="auto"/>
      </w:divBdr>
    </w:div>
    <w:div w:id="96103553">
      <w:bodyDiv w:val="1"/>
      <w:marLeft w:val="0"/>
      <w:marRight w:val="0"/>
      <w:marTop w:val="0"/>
      <w:marBottom w:val="0"/>
      <w:divBdr>
        <w:top w:val="none" w:sz="0" w:space="0" w:color="auto"/>
        <w:left w:val="none" w:sz="0" w:space="0" w:color="auto"/>
        <w:bottom w:val="none" w:sz="0" w:space="0" w:color="auto"/>
        <w:right w:val="none" w:sz="0" w:space="0" w:color="auto"/>
      </w:divBdr>
    </w:div>
    <w:div w:id="98917485">
      <w:bodyDiv w:val="1"/>
      <w:marLeft w:val="0"/>
      <w:marRight w:val="0"/>
      <w:marTop w:val="0"/>
      <w:marBottom w:val="0"/>
      <w:divBdr>
        <w:top w:val="none" w:sz="0" w:space="0" w:color="auto"/>
        <w:left w:val="none" w:sz="0" w:space="0" w:color="auto"/>
        <w:bottom w:val="none" w:sz="0" w:space="0" w:color="auto"/>
        <w:right w:val="none" w:sz="0" w:space="0" w:color="auto"/>
      </w:divBdr>
      <w:divsChild>
        <w:div w:id="1335258204">
          <w:marLeft w:val="0"/>
          <w:marRight w:val="0"/>
          <w:marTop w:val="0"/>
          <w:marBottom w:val="0"/>
          <w:divBdr>
            <w:top w:val="none" w:sz="0" w:space="0" w:color="auto"/>
            <w:left w:val="none" w:sz="0" w:space="0" w:color="auto"/>
            <w:bottom w:val="none" w:sz="0" w:space="0" w:color="auto"/>
            <w:right w:val="none" w:sz="0" w:space="0" w:color="auto"/>
          </w:divBdr>
          <w:divsChild>
            <w:div w:id="1581477301">
              <w:marLeft w:val="0"/>
              <w:marRight w:val="0"/>
              <w:marTop w:val="0"/>
              <w:marBottom w:val="0"/>
              <w:divBdr>
                <w:top w:val="none" w:sz="0" w:space="0" w:color="auto"/>
                <w:left w:val="none" w:sz="0" w:space="0" w:color="auto"/>
                <w:bottom w:val="none" w:sz="0" w:space="0" w:color="auto"/>
                <w:right w:val="none" w:sz="0" w:space="0" w:color="auto"/>
              </w:divBdr>
            </w:div>
          </w:divsChild>
        </w:div>
        <w:div w:id="841941636">
          <w:marLeft w:val="0"/>
          <w:marRight w:val="0"/>
          <w:marTop w:val="0"/>
          <w:marBottom w:val="0"/>
          <w:divBdr>
            <w:top w:val="none" w:sz="0" w:space="0" w:color="auto"/>
            <w:left w:val="none" w:sz="0" w:space="0" w:color="auto"/>
            <w:bottom w:val="none" w:sz="0" w:space="0" w:color="auto"/>
            <w:right w:val="none" w:sz="0" w:space="0" w:color="auto"/>
          </w:divBdr>
          <w:divsChild>
            <w:div w:id="1307859115">
              <w:marLeft w:val="0"/>
              <w:marRight w:val="0"/>
              <w:marTop w:val="0"/>
              <w:marBottom w:val="0"/>
              <w:divBdr>
                <w:top w:val="none" w:sz="0" w:space="0" w:color="auto"/>
                <w:left w:val="none" w:sz="0" w:space="0" w:color="auto"/>
                <w:bottom w:val="none" w:sz="0" w:space="0" w:color="auto"/>
                <w:right w:val="none" w:sz="0" w:space="0" w:color="auto"/>
              </w:divBdr>
              <w:divsChild>
                <w:div w:id="9964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05200">
      <w:bodyDiv w:val="1"/>
      <w:marLeft w:val="0"/>
      <w:marRight w:val="0"/>
      <w:marTop w:val="0"/>
      <w:marBottom w:val="0"/>
      <w:divBdr>
        <w:top w:val="none" w:sz="0" w:space="0" w:color="auto"/>
        <w:left w:val="none" w:sz="0" w:space="0" w:color="auto"/>
        <w:bottom w:val="none" w:sz="0" w:space="0" w:color="auto"/>
        <w:right w:val="none" w:sz="0" w:space="0" w:color="auto"/>
      </w:divBdr>
    </w:div>
    <w:div w:id="138808462">
      <w:bodyDiv w:val="1"/>
      <w:marLeft w:val="0"/>
      <w:marRight w:val="0"/>
      <w:marTop w:val="0"/>
      <w:marBottom w:val="0"/>
      <w:divBdr>
        <w:top w:val="none" w:sz="0" w:space="0" w:color="auto"/>
        <w:left w:val="none" w:sz="0" w:space="0" w:color="auto"/>
        <w:bottom w:val="none" w:sz="0" w:space="0" w:color="auto"/>
        <w:right w:val="none" w:sz="0" w:space="0" w:color="auto"/>
      </w:divBdr>
    </w:div>
    <w:div w:id="167251862">
      <w:bodyDiv w:val="1"/>
      <w:marLeft w:val="0"/>
      <w:marRight w:val="0"/>
      <w:marTop w:val="0"/>
      <w:marBottom w:val="0"/>
      <w:divBdr>
        <w:top w:val="none" w:sz="0" w:space="0" w:color="auto"/>
        <w:left w:val="none" w:sz="0" w:space="0" w:color="auto"/>
        <w:bottom w:val="none" w:sz="0" w:space="0" w:color="auto"/>
        <w:right w:val="none" w:sz="0" w:space="0" w:color="auto"/>
      </w:divBdr>
      <w:divsChild>
        <w:div w:id="1151406482">
          <w:marLeft w:val="0"/>
          <w:marRight w:val="0"/>
          <w:marTop w:val="0"/>
          <w:marBottom w:val="0"/>
          <w:divBdr>
            <w:top w:val="none" w:sz="0" w:space="0" w:color="auto"/>
            <w:left w:val="none" w:sz="0" w:space="0" w:color="auto"/>
            <w:bottom w:val="none" w:sz="0" w:space="0" w:color="auto"/>
            <w:right w:val="none" w:sz="0" w:space="0" w:color="auto"/>
          </w:divBdr>
        </w:div>
      </w:divsChild>
    </w:div>
    <w:div w:id="170416052">
      <w:bodyDiv w:val="1"/>
      <w:marLeft w:val="0"/>
      <w:marRight w:val="0"/>
      <w:marTop w:val="0"/>
      <w:marBottom w:val="0"/>
      <w:divBdr>
        <w:top w:val="none" w:sz="0" w:space="0" w:color="auto"/>
        <w:left w:val="none" w:sz="0" w:space="0" w:color="auto"/>
        <w:bottom w:val="none" w:sz="0" w:space="0" w:color="auto"/>
        <w:right w:val="none" w:sz="0" w:space="0" w:color="auto"/>
      </w:divBdr>
    </w:div>
    <w:div w:id="176388011">
      <w:bodyDiv w:val="1"/>
      <w:marLeft w:val="0"/>
      <w:marRight w:val="0"/>
      <w:marTop w:val="0"/>
      <w:marBottom w:val="0"/>
      <w:divBdr>
        <w:top w:val="none" w:sz="0" w:space="0" w:color="auto"/>
        <w:left w:val="none" w:sz="0" w:space="0" w:color="auto"/>
        <w:bottom w:val="none" w:sz="0" w:space="0" w:color="auto"/>
        <w:right w:val="none" w:sz="0" w:space="0" w:color="auto"/>
      </w:divBdr>
    </w:div>
    <w:div w:id="178929637">
      <w:bodyDiv w:val="1"/>
      <w:marLeft w:val="0"/>
      <w:marRight w:val="0"/>
      <w:marTop w:val="0"/>
      <w:marBottom w:val="0"/>
      <w:divBdr>
        <w:top w:val="none" w:sz="0" w:space="0" w:color="auto"/>
        <w:left w:val="none" w:sz="0" w:space="0" w:color="auto"/>
        <w:bottom w:val="none" w:sz="0" w:space="0" w:color="auto"/>
        <w:right w:val="none" w:sz="0" w:space="0" w:color="auto"/>
      </w:divBdr>
    </w:div>
    <w:div w:id="197595732">
      <w:bodyDiv w:val="1"/>
      <w:marLeft w:val="0"/>
      <w:marRight w:val="0"/>
      <w:marTop w:val="0"/>
      <w:marBottom w:val="0"/>
      <w:divBdr>
        <w:top w:val="none" w:sz="0" w:space="0" w:color="auto"/>
        <w:left w:val="none" w:sz="0" w:space="0" w:color="auto"/>
        <w:bottom w:val="none" w:sz="0" w:space="0" w:color="auto"/>
        <w:right w:val="none" w:sz="0" w:space="0" w:color="auto"/>
      </w:divBdr>
      <w:divsChild>
        <w:div w:id="2095542359">
          <w:marLeft w:val="0"/>
          <w:marRight w:val="0"/>
          <w:marTop w:val="0"/>
          <w:marBottom w:val="0"/>
          <w:divBdr>
            <w:top w:val="none" w:sz="0" w:space="0" w:color="auto"/>
            <w:left w:val="none" w:sz="0" w:space="0" w:color="auto"/>
            <w:bottom w:val="none" w:sz="0" w:space="0" w:color="auto"/>
            <w:right w:val="none" w:sz="0" w:space="0" w:color="auto"/>
          </w:divBdr>
        </w:div>
        <w:div w:id="1530289457">
          <w:marLeft w:val="0"/>
          <w:marRight w:val="0"/>
          <w:marTop w:val="0"/>
          <w:marBottom w:val="0"/>
          <w:divBdr>
            <w:top w:val="none" w:sz="0" w:space="0" w:color="auto"/>
            <w:left w:val="none" w:sz="0" w:space="0" w:color="auto"/>
            <w:bottom w:val="none" w:sz="0" w:space="0" w:color="auto"/>
            <w:right w:val="none" w:sz="0" w:space="0" w:color="auto"/>
          </w:divBdr>
        </w:div>
        <w:div w:id="1103653272">
          <w:marLeft w:val="0"/>
          <w:marRight w:val="0"/>
          <w:marTop w:val="0"/>
          <w:marBottom w:val="0"/>
          <w:divBdr>
            <w:top w:val="none" w:sz="0" w:space="0" w:color="auto"/>
            <w:left w:val="none" w:sz="0" w:space="0" w:color="auto"/>
            <w:bottom w:val="none" w:sz="0" w:space="0" w:color="auto"/>
            <w:right w:val="none" w:sz="0" w:space="0" w:color="auto"/>
          </w:divBdr>
        </w:div>
      </w:divsChild>
    </w:div>
    <w:div w:id="200174433">
      <w:bodyDiv w:val="1"/>
      <w:marLeft w:val="0"/>
      <w:marRight w:val="0"/>
      <w:marTop w:val="0"/>
      <w:marBottom w:val="0"/>
      <w:divBdr>
        <w:top w:val="none" w:sz="0" w:space="0" w:color="auto"/>
        <w:left w:val="none" w:sz="0" w:space="0" w:color="auto"/>
        <w:bottom w:val="none" w:sz="0" w:space="0" w:color="auto"/>
        <w:right w:val="none" w:sz="0" w:space="0" w:color="auto"/>
      </w:divBdr>
    </w:div>
    <w:div w:id="230505663">
      <w:bodyDiv w:val="1"/>
      <w:marLeft w:val="0"/>
      <w:marRight w:val="0"/>
      <w:marTop w:val="0"/>
      <w:marBottom w:val="0"/>
      <w:divBdr>
        <w:top w:val="none" w:sz="0" w:space="0" w:color="auto"/>
        <w:left w:val="none" w:sz="0" w:space="0" w:color="auto"/>
        <w:bottom w:val="none" w:sz="0" w:space="0" w:color="auto"/>
        <w:right w:val="none" w:sz="0" w:space="0" w:color="auto"/>
      </w:divBdr>
    </w:div>
    <w:div w:id="233512679">
      <w:bodyDiv w:val="1"/>
      <w:marLeft w:val="0"/>
      <w:marRight w:val="0"/>
      <w:marTop w:val="0"/>
      <w:marBottom w:val="0"/>
      <w:divBdr>
        <w:top w:val="none" w:sz="0" w:space="0" w:color="auto"/>
        <w:left w:val="none" w:sz="0" w:space="0" w:color="auto"/>
        <w:bottom w:val="none" w:sz="0" w:space="0" w:color="auto"/>
        <w:right w:val="none" w:sz="0" w:space="0" w:color="auto"/>
      </w:divBdr>
    </w:div>
    <w:div w:id="243300013">
      <w:bodyDiv w:val="1"/>
      <w:marLeft w:val="0"/>
      <w:marRight w:val="0"/>
      <w:marTop w:val="0"/>
      <w:marBottom w:val="0"/>
      <w:divBdr>
        <w:top w:val="none" w:sz="0" w:space="0" w:color="auto"/>
        <w:left w:val="none" w:sz="0" w:space="0" w:color="auto"/>
        <w:bottom w:val="none" w:sz="0" w:space="0" w:color="auto"/>
        <w:right w:val="none" w:sz="0" w:space="0" w:color="auto"/>
      </w:divBdr>
    </w:div>
    <w:div w:id="313947694">
      <w:bodyDiv w:val="1"/>
      <w:marLeft w:val="0"/>
      <w:marRight w:val="0"/>
      <w:marTop w:val="0"/>
      <w:marBottom w:val="0"/>
      <w:divBdr>
        <w:top w:val="none" w:sz="0" w:space="0" w:color="auto"/>
        <w:left w:val="none" w:sz="0" w:space="0" w:color="auto"/>
        <w:bottom w:val="none" w:sz="0" w:space="0" w:color="auto"/>
        <w:right w:val="none" w:sz="0" w:space="0" w:color="auto"/>
      </w:divBdr>
    </w:div>
    <w:div w:id="316543490">
      <w:bodyDiv w:val="1"/>
      <w:marLeft w:val="0"/>
      <w:marRight w:val="0"/>
      <w:marTop w:val="0"/>
      <w:marBottom w:val="0"/>
      <w:divBdr>
        <w:top w:val="none" w:sz="0" w:space="0" w:color="auto"/>
        <w:left w:val="none" w:sz="0" w:space="0" w:color="auto"/>
        <w:bottom w:val="none" w:sz="0" w:space="0" w:color="auto"/>
        <w:right w:val="none" w:sz="0" w:space="0" w:color="auto"/>
      </w:divBdr>
    </w:div>
    <w:div w:id="319699965">
      <w:bodyDiv w:val="1"/>
      <w:marLeft w:val="0"/>
      <w:marRight w:val="0"/>
      <w:marTop w:val="0"/>
      <w:marBottom w:val="0"/>
      <w:divBdr>
        <w:top w:val="none" w:sz="0" w:space="0" w:color="auto"/>
        <w:left w:val="none" w:sz="0" w:space="0" w:color="auto"/>
        <w:bottom w:val="none" w:sz="0" w:space="0" w:color="auto"/>
        <w:right w:val="none" w:sz="0" w:space="0" w:color="auto"/>
      </w:divBdr>
    </w:div>
    <w:div w:id="327951578">
      <w:bodyDiv w:val="1"/>
      <w:marLeft w:val="0"/>
      <w:marRight w:val="0"/>
      <w:marTop w:val="0"/>
      <w:marBottom w:val="0"/>
      <w:divBdr>
        <w:top w:val="none" w:sz="0" w:space="0" w:color="auto"/>
        <w:left w:val="none" w:sz="0" w:space="0" w:color="auto"/>
        <w:bottom w:val="none" w:sz="0" w:space="0" w:color="auto"/>
        <w:right w:val="none" w:sz="0" w:space="0" w:color="auto"/>
      </w:divBdr>
    </w:div>
    <w:div w:id="329407678">
      <w:bodyDiv w:val="1"/>
      <w:marLeft w:val="0"/>
      <w:marRight w:val="0"/>
      <w:marTop w:val="0"/>
      <w:marBottom w:val="0"/>
      <w:divBdr>
        <w:top w:val="none" w:sz="0" w:space="0" w:color="auto"/>
        <w:left w:val="none" w:sz="0" w:space="0" w:color="auto"/>
        <w:bottom w:val="none" w:sz="0" w:space="0" w:color="auto"/>
        <w:right w:val="none" w:sz="0" w:space="0" w:color="auto"/>
      </w:divBdr>
    </w:div>
    <w:div w:id="463236711">
      <w:bodyDiv w:val="1"/>
      <w:marLeft w:val="0"/>
      <w:marRight w:val="0"/>
      <w:marTop w:val="0"/>
      <w:marBottom w:val="0"/>
      <w:divBdr>
        <w:top w:val="none" w:sz="0" w:space="0" w:color="auto"/>
        <w:left w:val="none" w:sz="0" w:space="0" w:color="auto"/>
        <w:bottom w:val="none" w:sz="0" w:space="0" w:color="auto"/>
        <w:right w:val="none" w:sz="0" w:space="0" w:color="auto"/>
      </w:divBdr>
    </w:div>
    <w:div w:id="465247070">
      <w:bodyDiv w:val="1"/>
      <w:marLeft w:val="0"/>
      <w:marRight w:val="0"/>
      <w:marTop w:val="0"/>
      <w:marBottom w:val="0"/>
      <w:divBdr>
        <w:top w:val="none" w:sz="0" w:space="0" w:color="auto"/>
        <w:left w:val="none" w:sz="0" w:space="0" w:color="auto"/>
        <w:bottom w:val="none" w:sz="0" w:space="0" w:color="auto"/>
        <w:right w:val="none" w:sz="0" w:space="0" w:color="auto"/>
      </w:divBdr>
    </w:div>
    <w:div w:id="493688707">
      <w:bodyDiv w:val="1"/>
      <w:marLeft w:val="0"/>
      <w:marRight w:val="0"/>
      <w:marTop w:val="0"/>
      <w:marBottom w:val="0"/>
      <w:divBdr>
        <w:top w:val="none" w:sz="0" w:space="0" w:color="auto"/>
        <w:left w:val="none" w:sz="0" w:space="0" w:color="auto"/>
        <w:bottom w:val="none" w:sz="0" w:space="0" w:color="auto"/>
        <w:right w:val="none" w:sz="0" w:space="0" w:color="auto"/>
      </w:divBdr>
    </w:div>
    <w:div w:id="504785063">
      <w:bodyDiv w:val="1"/>
      <w:marLeft w:val="0"/>
      <w:marRight w:val="0"/>
      <w:marTop w:val="0"/>
      <w:marBottom w:val="0"/>
      <w:divBdr>
        <w:top w:val="none" w:sz="0" w:space="0" w:color="auto"/>
        <w:left w:val="none" w:sz="0" w:space="0" w:color="auto"/>
        <w:bottom w:val="none" w:sz="0" w:space="0" w:color="auto"/>
        <w:right w:val="none" w:sz="0" w:space="0" w:color="auto"/>
      </w:divBdr>
    </w:div>
    <w:div w:id="520752322">
      <w:bodyDiv w:val="1"/>
      <w:marLeft w:val="0"/>
      <w:marRight w:val="0"/>
      <w:marTop w:val="0"/>
      <w:marBottom w:val="0"/>
      <w:divBdr>
        <w:top w:val="none" w:sz="0" w:space="0" w:color="auto"/>
        <w:left w:val="none" w:sz="0" w:space="0" w:color="auto"/>
        <w:bottom w:val="none" w:sz="0" w:space="0" w:color="auto"/>
        <w:right w:val="none" w:sz="0" w:space="0" w:color="auto"/>
      </w:divBdr>
    </w:div>
    <w:div w:id="564409970">
      <w:bodyDiv w:val="1"/>
      <w:marLeft w:val="0"/>
      <w:marRight w:val="0"/>
      <w:marTop w:val="0"/>
      <w:marBottom w:val="0"/>
      <w:divBdr>
        <w:top w:val="none" w:sz="0" w:space="0" w:color="auto"/>
        <w:left w:val="none" w:sz="0" w:space="0" w:color="auto"/>
        <w:bottom w:val="none" w:sz="0" w:space="0" w:color="auto"/>
        <w:right w:val="none" w:sz="0" w:space="0" w:color="auto"/>
      </w:divBdr>
    </w:div>
    <w:div w:id="568879722">
      <w:bodyDiv w:val="1"/>
      <w:marLeft w:val="0"/>
      <w:marRight w:val="0"/>
      <w:marTop w:val="0"/>
      <w:marBottom w:val="0"/>
      <w:divBdr>
        <w:top w:val="none" w:sz="0" w:space="0" w:color="auto"/>
        <w:left w:val="none" w:sz="0" w:space="0" w:color="auto"/>
        <w:bottom w:val="none" w:sz="0" w:space="0" w:color="auto"/>
        <w:right w:val="none" w:sz="0" w:space="0" w:color="auto"/>
      </w:divBdr>
    </w:div>
    <w:div w:id="587735331">
      <w:bodyDiv w:val="1"/>
      <w:marLeft w:val="0"/>
      <w:marRight w:val="0"/>
      <w:marTop w:val="0"/>
      <w:marBottom w:val="0"/>
      <w:divBdr>
        <w:top w:val="none" w:sz="0" w:space="0" w:color="auto"/>
        <w:left w:val="none" w:sz="0" w:space="0" w:color="auto"/>
        <w:bottom w:val="none" w:sz="0" w:space="0" w:color="auto"/>
        <w:right w:val="none" w:sz="0" w:space="0" w:color="auto"/>
      </w:divBdr>
    </w:div>
    <w:div w:id="595944665">
      <w:bodyDiv w:val="1"/>
      <w:marLeft w:val="0"/>
      <w:marRight w:val="0"/>
      <w:marTop w:val="0"/>
      <w:marBottom w:val="0"/>
      <w:divBdr>
        <w:top w:val="none" w:sz="0" w:space="0" w:color="auto"/>
        <w:left w:val="none" w:sz="0" w:space="0" w:color="auto"/>
        <w:bottom w:val="none" w:sz="0" w:space="0" w:color="auto"/>
        <w:right w:val="none" w:sz="0" w:space="0" w:color="auto"/>
      </w:divBdr>
    </w:div>
    <w:div w:id="598567078">
      <w:bodyDiv w:val="1"/>
      <w:marLeft w:val="0"/>
      <w:marRight w:val="0"/>
      <w:marTop w:val="0"/>
      <w:marBottom w:val="0"/>
      <w:divBdr>
        <w:top w:val="none" w:sz="0" w:space="0" w:color="auto"/>
        <w:left w:val="none" w:sz="0" w:space="0" w:color="auto"/>
        <w:bottom w:val="none" w:sz="0" w:space="0" w:color="auto"/>
        <w:right w:val="none" w:sz="0" w:space="0" w:color="auto"/>
      </w:divBdr>
    </w:div>
    <w:div w:id="610358016">
      <w:bodyDiv w:val="1"/>
      <w:marLeft w:val="0"/>
      <w:marRight w:val="0"/>
      <w:marTop w:val="0"/>
      <w:marBottom w:val="0"/>
      <w:divBdr>
        <w:top w:val="none" w:sz="0" w:space="0" w:color="auto"/>
        <w:left w:val="none" w:sz="0" w:space="0" w:color="auto"/>
        <w:bottom w:val="none" w:sz="0" w:space="0" w:color="auto"/>
        <w:right w:val="none" w:sz="0" w:space="0" w:color="auto"/>
      </w:divBdr>
    </w:div>
    <w:div w:id="617227333">
      <w:bodyDiv w:val="1"/>
      <w:marLeft w:val="0"/>
      <w:marRight w:val="0"/>
      <w:marTop w:val="0"/>
      <w:marBottom w:val="0"/>
      <w:divBdr>
        <w:top w:val="none" w:sz="0" w:space="0" w:color="auto"/>
        <w:left w:val="none" w:sz="0" w:space="0" w:color="auto"/>
        <w:bottom w:val="none" w:sz="0" w:space="0" w:color="auto"/>
        <w:right w:val="none" w:sz="0" w:space="0" w:color="auto"/>
      </w:divBdr>
    </w:div>
    <w:div w:id="674384819">
      <w:bodyDiv w:val="1"/>
      <w:marLeft w:val="0"/>
      <w:marRight w:val="0"/>
      <w:marTop w:val="0"/>
      <w:marBottom w:val="0"/>
      <w:divBdr>
        <w:top w:val="none" w:sz="0" w:space="0" w:color="auto"/>
        <w:left w:val="none" w:sz="0" w:space="0" w:color="auto"/>
        <w:bottom w:val="none" w:sz="0" w:space="0" w:color="auto"/>
        <w:right w:val="none" w:sz="0" w:space="0" w:color="auto"/>
      </w:divBdr>
    </w:div>
    <w:div w:id="693968934">
      <w:bodyDiv w:val="1"/>
      <w:marLeft w:val="0"/>
      <w:marRight w:val="0"/>
      <w:marTop w:val="0"/>
      <w:marBottom w:val="0"/>
      <w:divBdr>
        <w:top w:val="none" w:sz="0" w:space="0" w:color="auto"/>
        <w:left w:val="none" w:sz="0" w:space="0" w:color="auto"/>
        <w:bottom w:val="none" w:sz="0" w:space="0" w:color="auto"/>
        <w:right w:val="none" w:sz="0" w:space="0" w:color="auto"/>
      </w:divBdr>
    </w:div>
    <w:div w:id="697856398">
      <w:bodyDiv w:val="1"/>
      <w:marLeft w:val="0"/>
      <w:marRight w:val="0"/>
      <w:marTop w:val="0"/>
      <w:marBottom w:val="0"/>
      <w:divBdr>
        <w:top w:val="none" w:sz="0" w:space="0" w:color="auto"/>
        <w:left w:val="none" w:sz="0" w:space="0" w:color="auto"/>
        <w:bottom w:val="none" w:sz="0" w:space="0" w:color="auto"/>
        <w:right w:val="none" w:sz="0" w:space="0" w:color="auto"/>
      </w:divBdr>
      <w:divsChild>
        <w:div w:id="1858688801">
          <w:marLeft w:val="0"/>
          <w:marRight w:val="0"/>
          <w:marTop w:val="0"/>
          <w:marBottom w:val="0"/>
          <w:divBdr>
            <w:top w:val="none" w:sz="0" w:space="0" w:color="auto"/>
            <w:left w:val="none" w:sz="0" w:space="0" w:color="auto"/>
            <w:bottom w:val="none" w:sz="0" w:space="0" w:color="auto"/>
            <w:right w:val="none" w:sz="0" w:space="0" w:color="auto"/>
          </w:divBdr>
          <w:divsChild>
            <w:div w:id="336424293">
              <w:marLeft w:val="-225"/>
              <w:marRight w:val="-225"/>
              <w:marTop w:val="0"/>
              <w:marBottom w:val="0"/>
              <w:divBdr>
                <w:top w:val="none" w:sz="0" w:space="0" w:color="auto"/>
                <w:left w:val="none" w:sz="0" w:space="0" w:color="auto"/>
                <w:bottom w:val="none" w:sz="0" w:space="0" w:color="auto"/>
                <w:right w:val="none" w:sz="0" w:space="0" w:color="auto"/>
              </w:divBdr>
              <w:divsChild>
                <w:div w:id="1745911584">
                  <w:marLeft w:val="0"/>
                  <w:marRight w:val="0"/>
                  <w:marTop w:val="0"/>
                  <w:marBottom w:val="0"/>
                  <w:divBdr>
                    <w:top w:val="none" w:sz="0" w:space="0" w:color="auto"/>
                    <w:left w:val="none" w:sz="0" w:space="0" w:color="auto"/>
                    <w:bottom w:val="none" w:sz="0" w:space="0" w:color="auto"/>
                    <w:right w:val="none" w:sz="0" w:space="0" w:color="auto"/>
                  </w:divBdr>
                  <w:divsChild>
                    <w:div w:id="198511266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15154109">
          <w:marLeft w:val="0"/>
          <w:marRight w:val="0"/>
          <w:marTop w:val="0"/>
          <w:marBottom w:val="450"/>
          <w:divBdr>
            <w:top w:val="none" w:sz="0" w:space="0" w:color="auto"/>
            <w:left w:val="none" w:sz="0" w:space="0" w:color="auto"/>
            <w:bottom w:val="none" w:sz="0" w:space="0" w:color="auto"/>
            <w:right w:val="none" w:sz="0" w:space="0" w:color="auto"/>
          </w:divBdr>
          <w:divsChild>
            <w:div w:id="1488861353">
              <w:marLeft w:val="-225"/>
              <w:marRight w:val="-225"/>
              <w:marTop w:val="0"/>
              <w:marBottom w:val="0"/>
              <w:divBdr>
                <w:top w:val="none" w:sz="0" w:space="0" w:color="auto"/>
                <w:left w:val="none" w:sz="0" w:space="0" w:color="auto"/>
                <w:bottom w:val="none" w:sz="0" w:space="0" w:color="auto"/>
                <w:right w:val="none" w:sz="0" w:space="0" w:color="auto"/>
              </w:divBdr>
              <w:divsChild>
                <w:div w:id="65884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266128">
      <w:bodyDiv w:val="1"/>
      <w:marLeft w:val="0"/>
      <w:marRight w:val="0"/>
      <w:marTop w:val="0"/>
      <w:marBottom w:val="0"/>
      <w:divBdr>
        <w:top w:val="none" w:sz="0" w:space="0" w:color="auto"/>
        <w:left w:val="none" w:sz="0" w:space="0" w:color="auto"/>
        <w:bottom w:val="none" w:sz="0" w:space="0" w:color="auto"/>
        <w:right w:val="none" w:sz="0" w:space="0" w:color="auto"/>
      </w:divBdr>
    </w:div>
    <w:div w:id="767506344">
      <w:bodyDiv w:val="1"/>
      <w:marLeft w:val="0"/>
      <w:marRight w:val="0"/>
      <w:marTop w:val="0"/>
      <w:marBottom w:val="0"/>
      <w:divBdr>
        <w:top w:val="none" w:sz="0" w:space="0" w:color="auto"/>
        <w:left w:val="none" w:sz="0" w:space="0" w:color="auto"/>
        <w:bottom w:val="none" w:sz="0" w:space="0" w:color="auto"/>
        <w:right w:val="none" w:sz="0" w:space="0" w:color="auto"/>
      </w:divBdr>
      <w:divsChild>
        <w:div w:id="554855535">
          <w:marLeft w:val="0"/>
          <w:marRight w:val="0"/>
          <w:marTop w:val="0"/>
          <w:marBottom w:val="0"/>
          <w:divBdr>
            <w:top w:val="none" w:sz="0" w:space="0" w:color="auto"/>
            <w:left w:val="none" w:sz="0" w:space="0" w:color="auto"/>
            <w:bottom w:val="none" w:sz="0" w:space="0" w:color="auto"/>
            <w:right w:val="none" w:sz="0" w:space="0" w:color="auto"/>
          </w:divBdr>
          <w:divsChild>
            <w:div w:id="450128607">
              <w:marLeft w:val="0"/>
              <w:marRight w:val="0"/>
              <w:marTop w:val="0"/>
              <w:marBottom w:val="0"/>
              <w:divBdr>
                <w:top w:val="none" w:sz="0" w:space="0" w:color="auto"/>
                <w:left w:val="none" w:sz="0" w:space="0" w:color="auto"/>
                <w:bottom w:val="none" w:sz="0" w:space="0" w:color="auto"/>
                <w:right w:val="none" w:sz="0" w:space="0" w:color="auto"/>
              </w:divBdr>
            </w:div>
          </w:divsChild>
        </w:div>
        <w:div w:id="1609507440">
          <w:marLeft w:val="0"/>
          <w:marRight w:val="0"/>
          <w:marTop w:val="0"/>
          <w:marBottom w:val="0"/>
          <w:divBdr>
            <w:top w:val="none" w:sz="0" w:space="0" w:color="auto"/>
            <w:left w:val="none" w:sz="0" w:space="0" w:color="auto"/>
            <w:bottom w:val="none" w:sz="0" w:space="0" w:color="auto"/>
            <w:right w:val="none" w:sz="0" w:space="0" w:color="auto"/>
          </w:divBdr>
          <w:divsChild>
            <w:div w:id="867330158">
              <w:marLeft w:val="0"/>
              <w:marRight w:val="0"/>
              <w:marTop w:val="0"/>
              <w:marBottom w:val="0"/>
              <w:divBdr>
                <w:top w:val="none" w:sz="0" w:space="0" w:color="auto"/>
                <w:left w:val="none" w:sz="0" w:space="0" w:color="auto"/>
                <w:bottom w:val="none" w:sz="0" w:space="0" w:color="auto"/>
                <w:right w:val="none" w:sz="0" w:space="0" w:color="auto"/>
              </w:divBdr>
              <w:divsChild>
                <w:div w:id="14224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71728">
      <w:bodyDiv w:val="1"/>
      <w:marLeft w:val="0"/>
      <w:marRight w:val="0"/>
      <w:marTop w:val="0"/>
      <w:marBottom w:val="0"/>
      <w:divBdr>
        <w:top w:val="none" w:sz="0" w:space="0" w:color="auto"/>
        <w:left w:val="none" w:sz="0" w:space="0" w:color="auto"/>
        <w:bottom w:val="none" w:sz="0" w:space="0" w:color="auto"/>
        <w:right w:val="none" w:sz="0" w:space="0" w:color="auto"/>
      </w:divBdr>
    </w:div>
    <w:div w:id="807406397">
      <w:bodyDiv w:val="1"/>
      <w:marLeft w:val="0"/>
      <w:marRight w:val="0"/>
      <w:marTop w:val="0"/>
      <w:marBottom w:val="0"/>
      <w:divBdr>
        <w:top w:val="none" w:sz="0" w:space="0" w:color="auto"/>
        <w:left w:val="none" w:sz="0" w:space="0" w:color="auto"/>
        <w:bottom w:val="none" w:sz="0" w:space="0" w:color="auto"/>
        <w:right w:val="none" w:sz="0" w:space="0" w:color="auto"/>
      </w:divBdr>
    </w:div>
    <w:div w:id="830410494">
      <w:bodyDiv w:val="1"/>
      <w:marLeft w:val="0"/>
      <w:marRight w:val="0"/>
      <w:marTop w:val="0"/>
      <w:marBottom w:val="0"/>
      <w:divBdr>
        <w:top w:val="none" w:sz="0" w:space="0" w:color="auto"/>
        <w:left w:val="none" w:sz="0" w:space="0" w:color="auto"/>
        <w:bottom w:val="none" w:sz="0" w:space="0" w:color="auto"/>
        <w:right w:val="none" w:sz="0" w:space="0" w:color="auto"/>
      </w:divBdr>
    </w:div>
    <w:div w:id="831290656">
      <w:bodyDiv w:val="1"/>
      <w:marLeft w:val="0"/>
      <w:marRight w:val="0"/>
      <w:marTop w:val="0"/>
      <w:marBottom w:val="0"/>
      <w:divBdr>
        <w:top w:val="none" w:sz="0" w:space="0" w:color="auto"/>
        <w:left w:val="none" w:sz="0" w:space="0" w:color="auto"/>
        <w:bottom w:val="none" w:sz="0" w:space="0" w:color="auto"/>
        <w:right w:val="none" w:sz="0" w:space="0" w:color="auto"/>
      </w:divBdr>
    </w:div>
    <w:div w:id="835149770">
      <w:bodyDiv w:val="1"/>
      <w:marLeft w:val="0"/>
      <w:marRight w:val="0"/>
      <w:marTop w:val="0"/>
      <w:marBottom w:val="0"/>
      <w:divBdr>
        <w:top w:val="none" w:sz="0" w:space="0" w:color="auto"/>
        <w:left w:val="none" w:sz="0" w:space="0" w:color="auto"/>
        <w:bottom w:val="none" w:sz="0" w:space="0" w:color="auto"/>
        <w:right w:val="none" w:sz="0" w:space="0" w:color="auto"/>
      </w:divBdr>
    </w:div>
    <w:div w:id="920062638">
      <w:bodyDiv w:val="1"/>
      <w:marLeft w:val="0"/>
      <w:marRight w:val="0"/>
      <w:marTop w:val="0"/>
      <w:marBottom w:val="0"/>
      <w:divBdr>
        <w:top w:val="none" w:sz="0" w:space="0" w:color="auto"/>
        <w:left w:val="none" w:sz="0" w:space="0" w:color="auto"/>
        <w:bottom w:val="none" w:sz="0" w:space="0" w:color="auto"/>
        <w:right w:val="none" w:sz="0" w:space="0" w:color="auto"/>
      </w:divBdr>
      <w:divsChild>
        <w:div w:id="694697352">
          <w:marLeft w:val="0"/>
          <w:marRight w:val="0"/>
          <w:marTop w:val="0"/>
          <w:marBottom w:val="0"/>
          <w:divBdr>
            <w:top w:val="none" w:sz="0" w:space="0" w:color="auto"/>
            <w:left w:val="none" w:sz="0" w:space="0" w:color="auto"/>
            <w:bottom w:val="none" w:sz="0" w:space="0" w:color="auto"/>
            <w:right w:val="none" w:sz="0" w:space="0" w:color="auto"/>
          </w:divBdr>
          <w:divsChild>
            <w:div w:id="1934313938">
              <w:marLeft w:val="0"/>
              <w:marRight w:val="0"/>
              <w:marTop w:val="0"/>
              <w:marBottom w:val="0"/>
              <w:divBdr>
                <w:top w:val="none" w:sz="0" w:space="0" w:color="auto"/>
                <w:left w:val="none" w:sz="0" w:space="0" w:color="auto"/>
                <w:bottom w:val="none" w:sz="0" w:space="0" w:color="auto"/>
                <w:right w:val="none" w:sz="0" w:space="0" w:color="auto"/>
              </w:divBdr>
              <w:divsChild>
                <w:div w:id="1176922139">
                  <w:marLeft w:val="0"/>
                  <w:marRight w:val="0"/>
                  <w:marTop w:val="0"/>
                  <w:marBottom w:val="0"/>
                  <w:divBdr>
                    <w:top w:val="none" w:sz="0" w:space="0" w:color="auto"/>
                    <w:left w:val="none" w:sz="0" w:space="0" w:color="auto"/>
                    <w:bottom w:val="none" w:sz="0" w:space="0" w:color="auto"/>
                    <w:right w:val="none" w:sz="0" w:space="0" w:color="auto"/>
                  </w:divBdr>
                  <w:divsChild>
                    <w:div w:id="2052532851">
                      <w:blockQuote w:val="1"/>
                      <w:marLeft w:val="0"/>
                      <w:marRight w:val="0"/>
                      <w:marTop w:val="0"/>
                      <w:marBottom w:val="0"/>
                      <w:divBdr>
                        <w:top w:val="none" w:sz="0" w:space="0" w:color="auto"/>
                        <w:left w:val="none" w:sz="0" w:space="0" w:color="auto"/>
                        <w:bottom w:val="none" w:sz="0" w:space="0" w:color="auto"/>
                        <w:right w:val="none" w:sz="0" w:space="0" w:color="auto"/>
                      </w:divBdr>
                    </w:div>
                    <w:div w:id="1958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068937">
      <w:bodyDiv w:val="1"/>
      <w:marLeft w:val="0"/>
      <w:marRight w:val="0"/>
      <w:marTop w:val="0"/>
      <w:marBottom w:val="0"/>
      <w:divBdr>
        <w:top w:val="none" w:sz="0" w:space="0" w:color="auto"/>
        <w:left w:val="none" w:sz="0" w:space="0" w:color="auto"/>
        <w:bottom w:val="none" w:sz="0" w:space="0" w:color="auto"/>
        <w:right w:val="none" w:sz="0" w:space="0" w:color="auto"/>
      </w:divBdr>
    </w:div>
    <w:div w:id="940988764">
      <w:bodyDiv w:val="1"/>
      <w:marLeft w:val="0"/>
      <w:marRight w:val="0"/>
      <w:marTop w:val="0"/>
      <w:marBottom w:val="0"/>
      <w:divBdr>
        <w:top w:val="none" w:sz="0" w:space="0" w:color="auto"/>
        <w:left w:val="none" w:sz="0" w:space="0" w:color="auto"/>
        <w:bottom w:val="none" w:sz="0" w:space="0" w:color="auto"/>
        <w:right w:val="none" w:sz="0" w:space="0" w:color="auto"/>
      </w:divBdr>
    </w:div>
    <w:div w:id="959845605">
      <w:bodyDiv w:val="1"/>
      <w:marLeft w:val="0"/>
      <w:marRight w:val="0"/>
      <w:marTop w:val="0"/>
      <w:marBottom w:val="0"/>
      <w:divBdr>
        <w:top w:val="none" w:sz="0" w:space="0" w:color="auto"/>
        <w:left w:val="none" w:sz="0" w:space="0" w:color="auto"/>
        <w:bottom w:val="none" w:sz="0" w:space="0" w:color="auto"/>
        <w:right w:val="none" w:sz="0" w:space="0" w:color="auto"/>
      </w:divBdr>
    </w:div>
    <w:div w:id="989870315">
      <w:bodyDiv w:val="1"/>
      <w:marLeft w:val="0"/>
      <w:marRight w:val="0"/>
      <w:marTop w:val="0"/>
      <w:marBottom w:val="0"/>
      <w:divBdr>
        <w:top w:val="none" w:sz="0" w:space="0" w:color="auto"/>
        <w:left w:val="none" w:sz="0" w:space="0" w:color="auto"/>
        <w:bottom w:val="none" w:sz="0" w:space="0" w:color="auto"/>
        <w:right w:val="none" w:sz="0" w:space="0" w:color="auto"/>
      </w:divBdr>
    </w:div>
    <w:div w:id="1018237507">
      <w:bodyDiv w:val="1"/>
      <w:marLeft w:val="0"/>
      <w:marRight w:val="0"/>
      <w:marTop w:val="0"/>
      <w:marBottom w:val="0"/>
      <w:divBdr>
        <w:top w:val="none" w:sz="0" w:space="0" w:color="auto"/>
        <w:left w:val="none" w:sz="0" w:space="0" w:color="auto"/>
        <w:bottom w:val="none" w:sz="0" w:space="0" w:color="auto"/>
        <w:right w:val="none" w:sz="0" w:space="0" w:color="auto"/>
      </w:divBdr>
    </w:div>
    <w:div w:id="1028019283">
      <w:bodyDiv w:val="1"/>
      <w:marLeft w:val="0"/>
      <w:marRight w:val="0"/>
      <w:marTop w:val="0"/>
      <w:marBottom w:val="0"/>
      <w:divBdr>
        <w:top w:val="none" w:sz="0" w:space="0" w:color="auto"/>
        <w:left w:val="none" w:sz="0" w:space="0" w:color="auto"/>
        <w:bottom w:val="none" w:sz="0" w:space="0" w:color="auto"/>
        <w:right w:val="none" w:sz="0" w:space="0" w:color="auto"/>
      </w:divBdr>
    </w:div>
    <w:div w:id="1043484923">
      <w:bodyDiv w:val="1"/>
      <w:marLeft w:val="0"/>
      <w:marRight w:val="0"/>
      <w:marTop w:val="0"/>
      <w:marBottom w:val="0"/>
      <w:divBdr>
        <w:top w:val="none" w:sz="0" w:space="0" w:color="auto"/>
        <w:left w:val="none" w:sz="0" w:space="0" w:color="auto"/>
        <w:bottom w:val="none" w:sz="0" w:space="0" w:color="auto"/>
        <w:right w:val="none" w:sz="0" w:space="0" w:color="auto"/>
      </w:divBdr>
    </w:div>
    <w:div w:id="1060785027">
      <w:bodyDiv w:val="1"/>
      <w:marLeft w:val="0"/>
      <w:marRight w:val="0"/>
      <w:marTop w:val="0"/>
      <w:marBottom w:val="0"/>
      <w:divBdr>
        <w:top w:val="none" w:sz="0" w:space="0" w:color="auto"/>
        <w:left w:val="none" w:sz="0" w:space="0" w:color="auto"/>
        <w:bottom w:val="none" w:sz="0" w:space="0" w:color="auto"/>
        <w:right w:val="none" w:sz="0" w:space="0" w:color="auto"/>
      </w:divBdr>
    </w:div>
    <w:div w:id="1070732920">
      <w:bodyDiv w:val="1"/>
      <w:marLeft w:val="0"/>
      <w:marRight w:val="0"/>
      <w:marTop w:val="0"/>
      <w:marBottom w:val="0"/>
      <w:divBdr>
        <w:top w:val="none" w:sz="0" w:space="0" w:color="auto"/>
        <w:left w:val="none" w:sz="0" w:space="0" w:color="auto"/>
        <w:bottom w:val="none" w:sz="0" w:space="0" w:color="auto"/>
        <w:right w:val="none" w:sz="0" w:space="0" w:color="auto"/>
      </w:divBdr>
    </w:div>
    <w:div w:id="1086340298">
      <w:bodyDiv w:val="1"/>
      <w:marLeft w:val="0"/>
      <w:marRight w:val="0"/>
      <w:marTop w:val="0"/>
      <w:marBottom w:val="0"/>
      <w:divBdr>
        <w:top w:val="none" w:sz="0" w:space="0" w:color="auto"/>
        <w:left w:val="none" w:sz="0" w:space="0" w:color="auto"/>
        <w:bottom w:val="none" w:sz="0" w:space="0" w:color="auto"/>
        <w:right w:val="none" w:sz="0" w:space="0" w:color="auto"/>
      </w:divBdr>
      <w:divsChild>
        <w:div w:id="714624218">
          <w:marLeft w:val="0"/>
          <w:marRight w:val="0"/>
          <w:marTop w:val="0"/>
          <w:marBottom w:val="0"/>
          <w:divBdr>
            <w:top w:val="none" w:sz="0" w:space="0" w:color="auto"/>
            <w:left w:val="none" w:sz="0" w:space="0" w:color="auto"/>
            <w:bottom w:val="none" w:sz="0" w:space="0" w:color="auto"/>
            <w:right w:val="none" w:sz="0" w:space="0" w:color="auto"/>
          </w:divBdr>
        </w:div>
        <w:div w:id="281307455">
          <w:marLeft w:val="0"/>
          <w:marRight w:val="0"/>
          <w:marTop w:val="0"/>
          <w:marBottom w:val="0"/>
          <w:divBdr>
            <w:top w:val="none" w:sz="0" w:space="0" w:color="auto"/>
            <w:left w:val="none" w:sz="0" w:space="0" w:color="auto"/>
            <w:bottom w:val="none" w:sz="0" w:space="0" w:color="auto"/>
            <w:right w:val="none" w:sz="0" w:space="0" w:color="auto"/>
          </w:divBdr>
          <w:divsChild>
            <w:div w:id="19717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86226">
      <w:bodyDiv w:val="1"/>
      <w:marLeft w:val="0"/>
      <w:marRight w:val="0"/>
      <w:marTop w:val="0"/>
      <w:marBottom w:val="0"/>
      <w:divBdr>
        <w:top w:val="none" w:sz="0" w:space="0" w:color="auto"/>
        <w:left w:val="none" w:sz="0" w:space="0" w:color="auto"/>
        <w:bottom w:val="none" w:sz="0" w:space="0" w:color="auto"/>
        <w:right w:val="none" w:sz="0" w:space="0" w:color="auto"/>
      </w:divBdr>
    </w:div>
    <w:div w:id="1203708832">
      <w:bodyDiv w:val="1"/>
      <w:marLeft w:val="0"/>
      <w:marRight w:val="0"/>
      <w:marTop w:val="0"/>
      <w:marBottom w:val="0"/>
      <w:divBdr>
        <w:top w:val="none" w:sz="0" w:space="0" w:color="auto"/>
        <w:left w:val="none" w:sz="0" w:space="0" w:color="auto"/>
        <w:bottom w:val="none" w:sz="0" w:space="0" w:color="auto"/>
        <w:right w:val="none" w:sz="0" w:space="0" w:color="auto"/>
      </w:divBdr>
    </w:div>
    <w:div w:id="1214581374">
      <w:bodyDiv w:val="1"/>
      <w:marLeft w:val="0"/>
      <w:marRight w:val="0"/>
      <w:marTop w:val="0"/>
      <w:marBottom w:val="0"/>
      <w:divBdr>
        <w:top w:val="none" w:sz="0" w:space="0" w:color="auto"/>
        <w:left w:val="none" w:sz="0" w:space="0" w:color="auto"/>
        <w:bottom w:val="none" w:sz="0" w:space="0" w:color="auto"/>
        <w:right w:val="none" w:sz="0" w:space="0" w:color="auto"/>
      </w:divBdr>
    </w:div>
    <w:div w:id="1215236181">
      <w:bodyDiv w:val="1"/>
      <w:marLeft w:val="0"/>
      <w:marRight w:val="0"/>
      <w:marTop w:val="0"/>
      <w:marBottom w:val="0"/>
      <w:divBdr>
        <w:top w:val="none" w:sz="0" w:space="0" w:color="auto"/>
        <w:left w:val="none" w:sz="0" w:space="0" w:color="auto"/>
        <w:bottom w:val="none" w:sz="0" w:space="0" w:color="auto"/>
        <w:right w:val="none" w:sz="0" w:space="0" w:color="auto"/>
      </w:divBdr>
      <w:divsChild>
        <w:div w:id="187371728">
          <w:marLeft w:val="0"/>
          <w:marRight w:val="0"/>
          <w:marTop w:val="0"/>
          <w:marBottom w:val="0"/>
          <w:divBdr>
            <w:top w:val="none" w:sz="0" w:space="0" w:color="auto"/>
            <w:left w:val="none" w:sz="0" w:space="0" w:color="auto"/>
            <w:bottom w:val="none" w:sz="0" w:space="0" w:color="auto"/>
            <w:right w:val="none" w:sz="0" w:space="0" w:color="auto"/>
          </w:divBdr>
          <w:divsChild>
            <w:div w:id="34239206">
              <w:marLeft w:val="0"/>
              <w:marRight w:val="0"/>
              <w:marTop w:val="0"/>
              <w:marBottom w:val="0"/>
              <w:divBdr>
                <w:top w:val="none" w:sz="0" w:space="0" w:color="auto"/>
                <w:left w:val="none" w:sz="0" w:space="0" w:color="auto"/>
                <w:bottom w:val="none" w:sz="0" w:space="0" w:color="auto"/>
                <w:right w:val="none" w:sz="0" w:space="0" w:color="auto"/>
              </w:divBdr>
            </w:div>
          </w:divsChild>
        </w:div>
        <w:div w:id="1440682627">
          <w:marLeft w:val="0"/>
          <w:marRight w:val="0"/>
          <w:marTop w:val="0"/>
          <w:marBottom w:val="0"/>
          <w:divBdr>
            <w:top w:val="none" w:sz="0" w:space="0" w:color="auto"/>
            <w:left w:val="none" w:sz="0" w:space="0" w:color="auto"/>
            <w:bottom w:val="none" w:sz="0" w:space="0" w:color="auto"/>
            <w:right w:val="none" w:sz="0" w:space="0" w:color="auto"/>
          </w:divBdr>
          <w:divsChild>
            <w:div w:id="1415855044">
              <w:marLeft w:val="0"/>
              <w:marRight w:val="0"/>
              <w:marTop w:val="0"/>
              <w:marBottom w:val="0"/>
              <w:divBdr>
                <w:top w:val="none" w:sz="0" w:space="0" w:color="auto"/>
                <w:left w:val="none" w:sz="0" w:space="0" w:color="auto"/>
                <w:bottom w:val="none" w:sz="0" w:space="0" w:color="auto"/>
                <w:right w:val="none" w:sz="0" w:space="0" w:color="auto"/>
              </w:divBdr>
              <w:divsChild>
                <w:div w:id="209966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82021">
      <w:bodyDiv w:val="1"/>
      <w:marLeft w:val="0"/>
      <w:marRight w:val="0"/>
      <w:marTop w:val="0"/>
      <w:marBottom w:val="0"/>
      <w:divBdr>
        <w:top w:val="none" w:sz="0" w:space="0" w:color="auto"/>
        <w:left w:val="none" w:sz="0" w:space="0" w:color="auto"/>
        <w:bottom w:val="none" w:sz="0" w:space="0" w:color="auto"/>
        <w:right w:val="none" w:sz="0" w:space="0" w:color="auto"/>
      </w:divBdr>
    </w:div>
    <w:div w:id="1227455382">
      <w:bodyDiv w:val="1"/>
      <w:marLeft w:val="0"/>
      <w:marRight w:val="0"/>
      <w:marTop w:val="0"/>
      <w:marBottom w:val="0"/>
      <w:divBdr>
        <w:top w:val="none" w:sz="0" w:space="0" w:color="auto"/>
        <w:left w:val="none" w:sz="0" w:space="0" w:color="auto"/>
        <w:bottom w:val="none" w:sz="0" w:space="0" w:color="auto"/>
        <w:right w:val="none" w:sz="0" w:space="0" w:color="auto"/>
      </w:divBdr>
    </w:div>
    <w:div w:id="1254050372">
      <w:bodyDiv w:val="1"/>
      <w:marLeft w:val="0"/>
      <w:marRight w:val="0"/>
      <w:marTop w:val="0"/>
      <w:marBottom w:val="0"/>
      <w:divBdr>
        <w:top w:val="none" w:sz="0" w:space="0" w:color="auto"/>
        <w:left w:val="none" w:sz="0" w:space="0" w:color="auto"/>
        <w:bottom w:val="none" w:sz="0" w:space="0" w:color="auto"/>
        <w:right w:val="none" w:sz="0" w:space="0" w:color="auto"/>
      </w:divBdr>
    </w:div>
    <w:div w:id="1263147683">
      <w:bodyDiv w:val="1"/>
      <w:marLeft w:val="0"/>
      <w:marRight w:val="0"/>
      <w:marTop w:val="0"/>
      <w:marBottom w:val="0"/>
      <w:divBdr>
        <w:top w:val="none" w:sz="0" w:space="0" w:color="auto"/>
        <w:left w:val="none" w:sz="0" w:space="0" w:color="auto"/>
        <w:bottom w:val="none" w:sz="0" w:space="0" w:color="auto"/>
        <w:right w:val="none" w:sz="0" w:space="0" w:color="auto"/>
      </w:divBdr>
    </w:div>
    <w:div w:id="1278828910">
      <w:bodyDiv w:val="1"/>
      <w:marLeft w:val="0"/>
      <w:marRight w:val="0"/>
      <w:marTop w:val="0"/>
      <w:marBottom w:val="0"/>
      <w:divBdr>
        <w:top w:val="none" w:sz="0" w:space="0" w:color="auto"/>
        <w:left w:val="none" w:sz="0" w:space="0" w:color="auto"/>
        <w:bottom w:val="none" w:sz="0" w:space="0" w:color="auto"/>
        <w:right w:val="none" w:sz="0" w:space="0" w:color="auto"/>
      </w:divBdr>
    </w:div>
    <w:div w:id="1285428065">
      <w:bodyDiv w:val="1"/>
      <w:marLeft w:val="0"/>
      <w:marRight w:val="0"/>
      <w:marTop w:val="0"/>
      <w:marBottom w:val="0"/>
      <w:divBdr>
        <w:top w:val="none" w:sz="0" w:space="0" w:color="auto"/>
        <w:left w:val="none" w:sz="0" w:space="0" w:color="auto"/>
        <w:bottom w:val="none" w:sz="0" w:space="0" w:color="auto"/>
        <w:right w:val="none" w:sz="0" w:space="0" w:color="auto"/>
      </w:divBdr>
    </w:div>
    <w:div w:id="1303854434">
      <w:bodyDiv w:val="1"/>
      <w:marLeft w:val="0"/>
      <w:marRight w:val="0"/>
      <w:marTop w:val="0"/>
      <w:marBottom w:val="0"/>
      <w:divBdr>
        <w:top w:val="none" w:sz="0" w:space="0" w:color="auto"/>
        <w:left w:val="none" w:sz="0" w:space="0" w:color="auto"/>
        <w:bottom w:val="none" w:sz="0" w:space="0" w:color="auto"/>
        <w:right w:val="none" w:sz="0" w:space="0" w:color="auto"/>
      </w:divBdr>
    </w:div>
    <w:div w:id="1308243462">
      <w:bodyDiv w:val="1"/>
      <w:marLeft w:val="0"/>
      <w:marRight w:val="0"/>
      <w:marTop w:val="0"/>
      <w:marBottom w:val="0"/>
      <w:divBdr>
        <w:top w:val="none" w:sz="0" w:space="0" w:color="auto"/>
        <w:left w:val="none" w:sz="0" w:space="0" w:color="auto"/>
        <w:bottom w:val="none" w:sz="0" w:space="0" w:color="auto"/>
        <w:right w:val="none" w:sz="0" w:space="0" w:color="auto"/>
      </w:divBdr>
    </w:div>
    <w:div w:id="1314218686">
      <w:bodyDiv w:val="1"/>
      <w:marLeft w:val="0"/>
      <w:marRight w:val="0"/>
      <w:marTop w:val="0"/>
      <w:marBottom w:val="0"/>
      <w:divBdr>
        <w:top w:val="none" w:sz="0" w:space="0" w:color="auto"/>
        <w:left w:val="none" w:sz="0" w:space="0" w:color="auto"/>
        <w:bottom w:val="none" w:sz="0" w:space="0" w:color="auto"/>
        <w:right w:val="none" w:sz="0" w:space="0" w:color="auto"/>
      </w:divBdr>
    </w:div>
    <w:div w:id="1348940592">
      <w:bodyDiv w:val="1"/>
      <w:marLeft w:val="0"/>
      <w:marRight w:val="0"/>
      <w:marTop w:val="0"/>
      <w:marBottom w:val="0"/>
      <w:divBdr>
        <w:top w:val="none" w:sz="0" w:space="0" w:color="auto"/>
        <w:left w:val="none" w:sz="0" w:space="0" w:color="auto"/>
        <w:bottom w:val="none" w:sz="0" w:space="0" w:color="auto"/>
        <w:right w:val="none" w:sz="0" w:space="0" w:color="auto"/>
      </w:divBdr>
    </w:div>
    <w:div w:id="1392118501">
      <w:bodyDiv w:val="1"/>
      <w:marLeft w:val="0"/>
      <w:marRight w:val="0"/>
      <w:marTop w:val="0"/>
      <w:marBottom w:val="0"/>
      <w:divBdr>
        <w:top w:val="none" w:sz="0" w:space="0" w:color="auto"/>
        <w:left w:val="none" w:sz="0" w:space="0" w:color="auto"/>
        <w:bottom w:val="none" w:sz="0" w:space="0" w:color="auto"/>
        <w:right w:val="none" w:sz="0" w:space="0" w:color="auto"/>
      </w:divBdr>
      <w:divsChild>
        <w:div w:id="612977566">
          <w:marLeft w:val="0"/>
          <w:marRight w:val="0"/>
          <w:marTop w:val="0"/>
          <w:marBottom w:val="0"/>
          <w:divBdr>
            <w:top w:val="none" w:sz="0" w:space="0" w:color="auto"/>
            <w:left w:val="none" w:sz="0" w:space="0" w:color="auto"/>
            <w:bottom w:val="none" w:sz="0" w:space="0" w:color="auto"/>
            <w:right w:val="none" w:sz="0" w:space="0" w:color="auto"/>
          </w:divBdr>
          <w:divsChild>
            <w:div w:id="120074511">
              <w:marLeft w:val="0"/>
              <w:marRight w:val="0"/>
              <w:marTop w:val="0"/>
              <w:marBottom w:val="0"/>
              <w:divBdr>
                <w:top w:val="none" w:sz="0" w:space="0" w:color="auto"/>
                <w:left w:val="none" w:sz="0" w:space="0" w:color="auto"/>
                <w:bottom w:val="none" w:sz="0" w:space="0" w:color="auto"/>
                <w:right w:val="none" w:sz="0" w:space="0" w:color="auto"/>
              </w:divBdr>
            </w:div>
          </w:divsChild>
        </w:div>
        <w:div w:id="1632903439">
          <w:marLeft w:val="0"/>
          <w:marRight w:val="0"/>
          <w:marTop w:val="0"/>
          <w:marBottom w:val="0"/>
          <w:divBdr>
            <w:top w:val="none" w:sz="0" w:space="0" w:color="auto"/>
            <w:left w:val="none" w:sz="0" w:space="0" w:color="auto"/>
            <w:bottom w:val="none" w:sz="0" w:space="0" w:color="auto"/>
            <w:right w:val="none" w:sz="0" w:space="0" w:color="auto"/>
          </w:divBdr>
          <w:divsChild>
            <w:div w:id="1321735629">
              <w:marLeft w:val="0"/>
              <w:marRight w:val="0"/>
              <w:marTop w:val="0"/>
              <w:marBottom w:val="0"/>
              <w:divBdr>
                <w:top w:val="none" w:sz="0" w:space="0" w:color="auto"/>
                <w:left w:val="none" w:sz="0" w:space="0" w:color="auto"/>
                <w:bottom w:val="none" w:sz="0" w:space="0" w:color="auto"/>
                <w:right w:val="none" w:sz="0" w:space="0" w:color="auto"/>
              </w:divBdr>
              <w:divsChild>
                <w:div w:id="41945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77205">
      <w:bodyDiv w:val="1"/>
      <w:marLeft w:val="0"/>
      <w:marRight w:val="0"/>
      <w:marTop w:val="0"/>
      <w:marBottom w:val="0"/>
      <w:divBdr>
        <w:top w:val="none" w:sz="0" w:space="0" w:color="auto"/>
        <w:left w:val="none" w:sz="0" w:space="0" w:color="auto"/>
        <w:bottom w:val="none" w:sz="0" w:space="0" w:color="auto"/>
        <w:right w:val="none" w:sz="0" w:space="0" w:color="auto"/>
      </w:divBdr>
    </w:div>
    <w:div w:id="1434396626">
      <w:bodyDiv w:val="1"/>
      <w:marLeft w:val="0"/>
      <w:marRight w:val="0"/>
      <w:marTop w:val="0"/>
      <w:marBottom w:val="0"/>
      <w:divBdr>
        <w:top w:val="none" w:sz="0" w:space="0" w:color="auto"/>
        <w:left w:val="none" w:sz="0" w:space="0" w:color="auto"/>
        <w:bottom w:val="none" w:sz="0" w:space="0" w:color="auto"/>
        <w:right w:val="none" w:sz="0" w:space="0" w:color="auto"/>
      </w:divBdr>
    </w:div>
    <w:div w:id="1438023244">
      <w:bodyDiv w:val="1"/>
      <w:marLeft w:val="0"/>
      <w:marRight w:val="0"/>
      <w:marTop w:val="0"/>
      <w:marBottom w:val="0"/>
      <w:divBdr>
        <w:top w:val="none" w:sz="0" w:space="0" w:color="auto"/>
        <w:left w:val="none" w:sz="0" w:space="0" w:color="auto"/>
        <w:bottom w:val="none" w:sz="0" w:space="0" w:color="auto"/>
        <w:right w:val="none" w:sz="0" w:space="0" w:color="auto"/>
      </w:divBdr>
    </w:div>
    <w:div w:id="1451126639">
      <w:bodyDiv w:val="1"/>
      <w:marLeft w:val="0"/>
      <w:marRight w:val="0"/>
      <w:marTop w:val="0"/>
      <w:marBottom w:val="0"/>
      <w:divBdr>
        <w:top w:val="none" w:sz="0" w:space="0" w:color="auto"/>
        <w:left w:val="none" w:sz="0" w:space="0" w:color="auto"/>
        <w:bottom w:val="none" w:sz="0" w:space="0" w:color="auto"/>
        <w:right w:val="none" w:sz="0" w:space="0" w:color="auto"/>
      </w:divBdr>
    </w:div>
    <w:div w:id="1455976579">
      <w:bodyDiv w:val="1"/>
      <w:marLeft w:val="0"/>
      <w:marRight w:val="0"/>
      <w:marTop w:val="0"/>
      <w:marBottom w:val="0"/>
      <w:divBdr>
        <w:top w:val="none" w:sz="0" w:space="0" w:color="auto"/>
        <w:left w:val="none" w:sz="0" w:space="0" w:color="auto"/>
        <w:bottom w:val="none" w:sz="0" w:space="0" w:color="auto"/>
        <w:right w:val="none" w:sz="0" w:space="0" w:color="auto"/>
      </w:divBdr>
    </w:div>
    <w:div w:id="1472942167">
      <w:bodyDiv w:val="1"/>
      <w:marLeft w:val="0"/>
      <w:marRight w:val="0"/>
      <w:marTop w:val="0"/>
      <w:marBottom w:val="0"/>
      <w:divBdr>
        <w:top w:val="none" w:sz="0" w:space="0" w:color="auto"/>
        <w:left w:val="none" w:sz="0" w:space="0" w:color="auto"/>
        <w:bottom w:val="none" w:sz="0" w:space="0" w:color="auto"/>
        <w:right w:val="none" w:sz="0" w:space="0" w:color="auto"/>
      </w:divBdr>
    </w:div>
    <w:div w:id="1484077287">
      <w:bodyDiv w:val="1"/>
      <w:marLeft w:val="0"/>
      <w:marRight w:val="0"/>
      <w:marTop w:val="0"/>
      <w:marBottom w:val="0"/>
      <w:divBdr>
        <w:top w:val="none" w:sz="0" w:space="0" w:color="auto"/>
        <w:left w:val="none" w:sz="0" w:space="0" w:color="auto"/>
        <w:bottom w:val="none" w:sz="0" w:space="0" w:color="auto"/>
        <w:right w:val="none" w:sz="0" w:space="0" w:color="auto"/>
      </w:divBdr>
    </w:div>
    <w:div w:id="1497453697">
      <w:bodyDiv w:val="1"/>
      <w:marLeft w:val="0"/>
      <w:marRight w:val="0"/>
      <w:marTop w:val="0"/>
      <w:marBottom w:val="0"/>
      <w:divBdr>
        <w:top w:val="none" w:sz="0" w:space="0" w:color="auto"/>
        <w:left w:val="none" w:sz="0" w:space="0" w:color="auto"/>
        <w:bottom w:val="none" w:sz="0" w:space="0" w:color="auto"/>
        <w:right w:val="none" w:sz="0" w:space="0" w:color="auto"/>
      </w:divBdr>
    </w:div>
    <w:div w:id="1520007373">
      <w:bodyDiv w:val="1"/>
      <w:marLeft w:val="0"/>
      <w:marRight w:val="0"/>
      <w:marTop w:val="0"/>
      <w:marBottom w:val="0"/>
      <w:divBdr>
        <w:top w:val="none" w:sz="0" w:space="0" w:color="auto"/>
        <w:left w:val="none" w:sz="0" w:space="0" w:color="auto"/>
        <w:bottom w:val="none" w:sz="0" w:space="0" w:color="auto"/>
        <w:right w:val="none" w:sz="0" w:space="0" w:color="auto"/>
      </w:divBdr>
    </w:div>
    <w:div w:id="1530145173">
      <w:bodyDiv w:val="1"/>
      <w:marLeft w:val="0"/>
      <w:marRight w:val="0"/>
      <w:marTop w:val="0"/>
      <w:marBottom w:val="0"/>
      <w:divBdr>
        <w:top w:val="none" w:sz="0" w:space="0" w:color="auto"/>
        <w:left w:val="none" w:sz="0" w:space="0" w:color="auto"/>
        <w:bottom w:val="none" w:sz="0" w:space="0" w:color="auto"/>
        <w:right w:val="none" w:sz="0" w:space="0" w:color="auto"/>
      </w:divBdr>
    </w:div>
    <w:div w:id="1549300143">
      <w:bodyDiv w:val="1"/>
      <w:marLeft w:val="0"/>
      <w:marRight w:val="0"/>
      <w:marTop w:val="0"/>
      <w:marBottom w:val="0"/>
      <w:divBdr>
        <w:top w:val="none" w:sz="0" w:space="0" w:color="auto"/>
        <w:left w:val="none" w:sz="0" w:space="0" w:color="auto"/>
        <w:bottom w:val="none" w:sz="0" w:space="0" w:color="auto"/>
        <w:right w:val="none" w:sz="0" w:space="0" w:color="auto"/>
      </w:divBdr>
    </w:div>
    <w:div w:id="1593775885">
      <w:bodyDiv w:val="1"/>
      <w:marLeft w:val="0"/>
      <w:marRight w:val="0"/>
      <w:marTop w:val="0"/>
      <w:marBottom w:val="0"/>
      <w:divBdr>
        <w:top w:val="none" w:sz="0" w:space="0" w:color="auto"/>
        <w:left w:val="none" w:sz="0" w:space="0" w:color="auto"/>
        <w:bottom w:val="none" w:sz="0" w:space="0" w:color="auto"/>
        <w:right w:val="none" w:sz="0" w:space="0" w:color="auto"/>
      </w:divBdr>
      <w:divsChild>
        <w:div w:id="1496608553">
          <w:marLeft w:val="0"/>
          <w:marRight w:val="0"/>
          <w:marTop w:val="0"/>
          <w:marBottom w:val="0"/>
          <w:divBdr>
            <w:top w:val="none" w:sz="0" w:space="0" w:color="auto"/>
            <w:left w:val="none" w:sz="0" w:space="0" w:color="auto"/>
            <w:bottom w:val="none" w:sz="0" w:space="0" w:color="auto"/>
            <w:right w:val="none" w:sz="0" w:space="0" w:color="auto"/>
          </w:divBdr>
          <w:divsChild>
            <w:div w:id="1468858504">
              <w:marLeft w:val="0"/>
              <w:marRight w:val="0"/>
              <w:marTop w:val="750"/>
              <w:marBottom w:val="750"/>
              <w:divBdr>
                <w:top w:val="none" w:sz="0" w:space="0" w:color="auto"/>
                <w:left w:val="none" w:sz="0" w:space="0" w:color="auto"/>
                <w:bottom w:val="none" w:sz="0" w:space="0" w:color="auto"/>
                <w:right w:val="none" w:sz="0" w:space="0" w:color="auto"/>
              </w:divBdr>
            </w:div>
          </w:divsChild>
        </w:div>
        <w:div w:id="717624988">
          <w:marLeft w:val="0"/>
          <w:marRight w:val="0"/>
          <w:marTop w:val="0"/>
          <w:marBottom w:val="0"/>
          <w:divBdr>
            <w:top w:val="none" w:sz="0" w:space="0" w:color="auto"/>
            <w:left w:val="none" w:sz="0" w:space="0" w:color="auto"/>
            <w:bottom w:val="none" w:sz="0" w:space="0" w:color="auto"/>
            <w:right w:val="none" w:sz="0" w:space="0" w:color="auto"/>
          </w:divBdr>
        </w:div>
      </w:divsChild>
    </w:div>
    <w:div w:id="1606111677">
      <w:bodyDiv w:val="1"/>
      <w:marLeft w:val="0"/>
      <w:marRight w:val="0"/>
      <w:marTop w:val="0"/>
      <w:marBottom w:val="0"/>
      <w:divBdr>
        <w:top w:val="none" w:sz="0" w:space="0" w:color="auto"/>
        <w:left w:val="none" w:sz="0" w:space="0" w:color="auto"/>
        <w:bottom w:val="none" w:sz="0" w:space="0" w:color="auto"/>
        <w:right w:val="none" w:sz="0" w:space="0" w:color="auto"/>
      </w:divBdr>
    </w:div>
    <w:div w:id="1617906792">
      <w:bodyDiv w:val="1"/>
      <w:marLeft w:val="0"/>
      <w:marRight w:val="0"/>
      <w:marTop w:val="0"/>
      <w:marBottom w:val="0"/>
      <w:divBdr>
        <w:top w:val="none" w:sz="0" w:space="0" w:color="auto"/>
        <w:left w:val="none" w:sz="0" w:space="0" w:color="auto"/>
        <w:bottom w:val="none" w:sz="0" w:space="0" w:color="auto"/>
        <w:right w:val="none" w:sz="0" w:space="0" w:color="auto"/>
      </w:divBdr>
    </w:div>
    <w:div w:id="1636065086">
      <w:bodyDiv w:val="1"/>
      <w:marLeft w:val="0"/>
      <w:marRight w:val="0"/>
      <w:marTop w:val="0"/>
      <w:marBottom w:val="0"/>
      <w:divBdr>
        <w:top w:val="none" w:sz="0" w:space="0" w:color="auto"/>
        <w:left w:val="none" w:sz="0" w:space="0" w:color="auto"/>
        <w:bottom w:val="none" w:sz="0" w:space="0" w:color="auto"/>
        <w:right w:val="none" w:sz="0" w:space="0" w:color="auto"/>
      </w:divBdr>
    </w:div>
    <w:div w:id="1640459542">
      <w:bodyDiv w:val="1"/>
      <w:marLeft w:val="0"/>
      <w:marRight w:val="0"/>
      <w:marTop w:val="0"/>
      <w:marBottom w:val="0"/>
      <w:divBdr>
        <w:top w:val="none" w:sz="0" w:space="0" w:color="auto"/>
        <w:left w:val="none" w:sz="0" w:space="0" w:color="auto"/>
        <w:bottom w:val="none" w:sz="0" w:space="0" w:color="auto"/>
        <w:right w:val="none" w:sz="0" w:space="0" w:color="auto"/>
      </w:divBdr>
    </w:div>
    <w:div w:id="1652824931">
      <w:bodyDiv w:val="1"/>
      <w:marLeft w:val="0"/>
      <w:marRight w:val="0"/>
      <w:marTop w:val="0"/>
      <w:marBottom w:val="0"/>
      <w:divBdr>
        <w:top w:val="none" w:sz="0" w:space="0" w:color="auto"/>
        <w:left w:val="none" w:sz="0" w:space="0" w:color="auto"/>
        <w:bottom w:val="none" w:sz="0" w:space="0" w:color="auto"/>
        <w:right w:val="none" w:sz="0" w:space="0" w:color="auto"/>
      </w:divBdr>
    </w:div>
    <w:div w:id="1654336931">
      <w:bodyDiv w:val="1"/>
      <w:marLeft w:val="0"/>
      <w:marRight w:val="0"/>
      <w:marTop w:val="0"/>
      <w:marBottom w:val="0"/>
      <w:divBdr>
        <w:top w:val="none" w:sz="0" w:space="0" w:color="auto"/>
        <w:left w:val="none" w:sz="0" w:space="0" w:color="auto"/>
        <w:bottom w:val="none" w:sz="0" w:space="0" w:color="auto"/>
        <w:right w:val="none" w:sz="0" w:space="0" w:color="auto"/>
      </w:divBdr>
    </w:div>
    <w:div w:id="1680965611">
      <w:bodyDiv w:val="1"/>
      <w:marLeft w:val="0"/>
      <w:marRight w:val="0"/>
      <w:marTop w:val="0"/>
      <w:marBottom w:val="0"/>
      <w:divBdr>
        <w:top w:val="none" w:sz="0" w:space="0" w:color="auto"/>
        <w:left w:val="none" w:sz="0" w:space="0" w:color="auto"/>
        <w:bottom w:val="none" w:sz="0" w:space="0" w:color="auto"/>
        <w:right w:val="none" w:sz="0" w:space="0" w:color="auto"/>
      </w:divBdr>
    </w:div>
    <w:div w:id="1689865978">
      <w:bodyDiv w:val="1"/>
      <w:marLeft w:val="0"/>
      <w:marRight w:val="0"/>
      <w:marTop w:val="0"/>
      <w:marBottom w:val="0"/>
      <w:divBdr>
        <w:top w:val="none" w:sz="0" w:space="0" w:color="auto"/>
        <w:left w:val="none" w:sz="0" w:space="0" w:color="auto"/>
        <w:bottom w:val="none" w:sz="0" w:space="0" w:color="auto"/>
        <w:right w:val="none" w:sz="0" w:space="0" w:color="auto"/>
      </w:divBdr>
    </w:div>
    <w:div w:id="1712613053">
      <w:bodyDiv w:val="1"/>
      <w:marLeft w:val="0"/>
      <w:marRight w:val="0"/>
      <w:marTop w:val="0"/>
      <w:marBottom w:val="0"/>
      <w:divBdr>
        <w:top w:val="none" w:sz="0" w:space="0" w:color="auto"/>
        <w:left w:val="none" w:sz="0" w:space="0" w:color="auto"/>
        <w:bottom w:val="none" w:sz="0" w:space="0" w:color="auto"/>
        <w:right w:val="none" w:sz="0" w:space="0" w:color="auto"/>
      </w:divBdr>
    </w:div>
    <w:div w:id="1732388196">
      <w:bodyDiv w:val="1"/>
      <w:marLeft w:val="0"/>
      <w:marRight w:val="0"/>
      <w:marTop w:val="0"/>
      <w:marBottom w:val="0"/>
      <w:divBdr>
        <w:top w:val="none" w:sz="0" w:space="0" w:color="auto"/>
        <w:left w:val="none" w:sz="0" w:space="0" w:color="auto"/>
        <w:bottom w:val="none" w:sz="0" w:space="0" w:color="auto"/>
        <w:right w:val="none" w:sz="0" w:space="0" w:color="auto"/>
      </w:divBdr>
    </w:div>
    <w:div w:id="1746875123">
      <w:bodyDiv w:val="1"/>
      <w:marLeft w:val="0"/>
      <w:marRight w:val="0"/>
      <w:marTop w:val="0"/>
      <w:marBottom w:val="0"/>
      <w:divBdr>
        <w:top w:val="none" w:sz="0" w:space="0" w:color="auto"/>
        <w:left w:val="none" w:sz="0" w:space="0" w:color="auto"/>
        <w:bottom w:val="none" w:sz="0" w:space="0" w:color="auto"/>
        <w:right w:val="none" w:sz="0" w:space="0" w:color="auto"/>
      </w:divBdr>
    </w:div>
    <w:div w:id="1752190583">
      <w:bodyDiv w:val="1"/>
      <w:marLeft w:val="0"/>
      <w:marRight w:val="0"/>
      <w:marTop w:val="0"/>
      <w:marBottom w:val="0"/>
      <w:divBdr>
        <w:top w:val="none" w:sz="0" w:space="0" w:color="auto"/>
        <w:left w:val="none" w:sz="0" w:space="0" w:color="auto"/>
        <w:bottom w:val="none" w:sz="0" w:space="0" w:color="auto"/>
        <w:right w:val="none" w:sz="0" w:space="0" w:color="auto"/>
      </w:divBdr>
    </w:div>
    <w:div w:id="1762019869">
      <w:bodyDiv w:val="1"/>
      <w:marLeft w:val="0"/>
      <w:marRight w:val="0"/>
      <w:marTop w:val="0"/>
      <w:marBottom w:val="0"/>
      <w:divBdr>
        <w:top w:val="none" w:sz="0" w:space="0" w:color="auto"/>
        <w:left w:val="none" w:sz="0" w:space="0" w:color="auto"/>
        <w:bottom w:val="none" w:sz="0" w:space="0" w:color="auto"/>
        <w:right w:val="none" w:sz="0" w:space="0" w:color="auto"/>
      </w:divBdr>
    </w:div>
    <w:div w:id="1762070900">
      <w:bodyDiv w:val="1"/>
      <w:marLeft w:val="0"/>
      <w:marRight w:val="0"/>
      <w:marTop w:val="0"/>
      <w:marBottom w:val="0"/>
      <w:divBdr>
        <w:top w:val="none" w:sz="0" w:space="0" w:color="auto"/>
        <w:left w:val="none" w:sz="0" w:space="0" w:color="auto"/>
        <w:bottom w:val="none" w:sz="0" w:space="0" w:color="auto"/>
        <w:right w:val="none" w:sz="0" w:space="0" w:color="auto"/>
      </w:divBdr>
    </w:div>
    <w:div w:id="1773352057">
      <w:bodyDiv w:val="1"/>
      <w:marLeft w:val="0"/>
      <w:marRight w:val="0"/>
      <w:marTop w:val="0"/>
      <w:marBottom w:val="0"/>
      <w:divBdr>
        <w:top w:val="none" w:sz="0" w:space="0" w:color="auto"/>
        <w:left w:val="none" w:sz="0" w:space="0" w:color="auto"/>
        <w:bottom w:val="none" w:sz="0" w:space="0" w:color="auto"/>
        <w:right w:val="none" w:sz="0" w:space="0" w:color="auto"/>
      </w:divBdr>
    </w:div>
    <w:div w:id="1814522545">
      <w:bodyDiv w:val="1"/>
      <w:marLeft w:val="0"/>
      <w:marRight w:val="0"/>
      <w:marTop w:val="0"/>
      <w:marBottom w:val="0"/>
      <w:divBdr>
        <w:top w:val="none" w:sz="0" w:space="0" w:color="auto"/>
        <w:left w:val="none" w:sz="0" w:space="0" w:color="auto"/>
        <w:bottom w:val="none" w:sz="0" w:space="0" w:color="auto"/>
        <w:right w:val="none" w:sz="0" w:space="0" w:color="auto"/>
      </w:divBdr>
    </w:div>
    <w:div w:id="1827355900">
      <w:bodyDiv w:val="1"/>
      <w:marLeft w:val="0"/>
      <w:marRight w:val="0"/>
      <w:marTop w:val="0"/>
      <w:marBottom w:val="0"/>
      <w:divBdr>
        <w:top w:val="none" w:sz="0" w:space="0" w:color="auto"/>
        <w:left w:val="none" w:sz="0" w:space="0" w:color="auto"/>
        <w:bottom w:val="none" w:sz="0" w:space="0" w:color="auto"/>
        <w:right w:val="none" w:sz="0" w:space="0" w:color="auto"/>
      </w:divBdr>
    </w:div>
    <w:div w:id="1830360213">
      <w:bodyDiv w:val="1"/>
      <w:marLeft w:val="0"/>
      <w:marRight w:val="0"/>
      <w:marTop w:val="0"/>
      <w:marBottom w:val="0"/>
      <w:divBdr>
        <w:top w:val="none" w:sz="0" w:space="0" w:color="auto"/>
        <w:left w:val="none" w:sz="0" w:space="0" w:color="auto"/>
        <w:bottom w:val="none" w:sz="0" w:space="0" w:color="auto"/>
        <w:right w:val="none" w:sz="0" w:space="0" w:color="auto"/>
      </w:divBdr>
    </w:div>
    <w:div w:id="1839802758">
      <w:bodyDiv w:val="1"/>
      <w:marLeft w:val="0"/>
      <w:marRight w:val="0"/>
      <w:marTop w:val="0"/>
      <w:marBottom w:val="0"/>
      <w:divBdr>
        <w:top w:val="none" w:sz="0" w:space="0" w:color="auto"/>
        <w:left w:val="none" w:sz="0" w:space="0" w:color="auto"/>
        <w:bottom w:val="none" w:sz="0" w:space="0" w:color="auto"/>
        <w:right w:val="none" w:sz="0" w:space="0" w:color="auto"/>
      </w:divBdr>
    </w:div>
    <w:div w:id="1865513260">
      <w:bodyDiv w:val="1"/>
      <w:marLeft w:val="0"/>
      <w:marRight w:val="0"/>
      <w:marTop w:val="0"/>
      <w:marBottom w:val="0"/>
      <w:divBdr>
        <w:top w:val="none" w:sz="0" w:space="0" w:color="auto"/>
        <w:left w:val="none" w:sz="0" w:space="0" w:color="auto"/>
        <w:bottom w:val="none" w:sz="0" w:space="0" w:color="auto"/>
        <w:right w:val="none" w:sz="0" w:space="0" w:color="auto"/>
      </w:divBdr>
    </w:div>
    <w:div w:id="1866165515">
      <w:bodyDiv w:val="1"/>
      <w:marLeft w:val="0"/>
      <w:marRight w:val="0"/>
      <w:marTop w:val="0"/>
      <w:marBottom w:val="0"/>
      <w:divBdr>
        <w:top w:val="none" w:sz="0" w:space="0" w:color="auto"/>
        <w:left w:val="none" w:sz="0" w:space="0" w:color="auto"/>
        <w:bottom w:val="none" w:sz="0" w:space="0" w:color="auto"/>
        <w:right w:val="none" w:sz="0" w:space="0" w:color="auto"/>
      </w:divBdr>
    </w:div>
    <w:div w:id="1887061915">
      <w:bodyDiv w:val="1"/>
      <w:marLeft w:val="0"/>
      <w:marRight w:val="0"/>
      <w:marTop w:val="0"/>
      <w:marBottom w:val="0"/>
      <w:divBdr>
        <w:top w:val="none" w:sz="0" w:space="0" w:color="auto"/>
        <w:left w:val="none" w:sz="0" w:space="0" w:color="auto"/>
        <w:bottom w:val="none" w:sz="0" w:space="0" w:color="auto"/>
        <w:right w:val="none" w:sz="0" w:space="0" w:color="auto"/>
      </w:divBdr>
      <w:divsChild>
        <w:div w:id="114444684">
          <w:marLeft w:val="0"/>
          <w:marRight w:val="0"/>
          <w:marTop w:val="0"/>
          <w:marBottom w:val="0"/>
          <w:divBdr>
            <w:top w:val="none" w:sz="0" w:space="0" w:color="auto"/>
            <w:left w:val="none" w:sz="0" w:space="0" w:color="auto"/>
            <w:bottom w:val="none" w:sz="0" w:space="0" w:color="auto"/>
            <w:right w:val="none" w:sz="0" w:space="0" w:color="auto"/>
          </w:divBdr>
        </w:div>
        <w:div w:id="257101618">
          <w:marLeft w:val="0"/>
          <w:marRight w:val="0"/>
          <w:marTop w:val="0"/>
          <w:marBottom w:val="0"/>
          <w:divBdr>
            <w:top w:val="none" w:sz="0" w:space="0" w:color="auto"/>
            <w:left w:val="none" w:sz="0" w:space="0" w:color="auto"/>
            <w:bottom w:val="none" w:sz="0" w:space="0" w:color="auto"/>
            <w:right w:val="none" w:sz="0" w:space="0" w:color="auto"/>
          </w:divBdr>
        </w:div>
        <w:div w:id="140922668">
          <w:marLeft w:val="0"/>
          <w:marRight w:val="0"/>
          <w:marTop w:val="0"/>
          <w:marBottom w:val="0"/>
          <w:divBdr>
            <w:top w:val="none" w:sz="0" w:space="0" w:color="auto"/>
            <w:left w:val="none" w:sz="0" w:space="0" w:color="auto"/>
            <w:bottom w:val="none" w:sz="0" w:space="0" w:color="auto"/>
            <w:right w:val="none" w:sz="0" w:space="0" w:color="auto"/>
          </w:divBdr>
        </w:div>
      </w:divsChild>
    </w:div>
    <w:div w:id="1907494204">
      <w:bodyDiv w:val="1"/>
      <w:marLeft w:val="0"/>
      <w:marRight w:val="0"/>
      <w:marTop w:val="0"/>
      <w:marBottom w:val="0"/>
      <w:divBdr>
        <w:top w:val="none" w:sz="0" w:space="0" w:color="auto"/>
        <w:left w:val="none" w:sz="0" w:space="0" w:color="auto"/>
        <w:bottom w:val="none" w:sz="0" w:space="0" w:color="auto"/>
        <w:right w:val="none" w:sz="0" w:space="0" w:color="auto"/>
      </w:divBdr>
    </w:div>
    <w:div w:id="1907648591">
      <w:bodyDiv w:val="1"/>
      <w:marLeft w:val="0"/>
      <w:marRight w:val="0"/>
      <w:marTop w:val="0"/>
      <w:marBottom w:val="0"/>
      <w:divBdr>
        <w:top w:val="none" w:sz="0" w:space="0" w:color="auto"/>
        <w:left w:val="none" w:sz="0" w:space="0" w:color="auto"/>
        <w:bottom w:val="none" w:sz="0" w:space="0" w:color="auto"/>
        <w:right w:val="none" w:sz="0" w:space="0" w:color="auto"/>
      </w:divBdr>
    </w:div>
    <w:div w:id="1921014025">
      <w:bodyDiv w:val="1"/>
      <w:marLeft w:val="0"/>
      <w:marRight w:val="0"/>
      <w:marTop w:val="0"/>
      <w:marBottom w:val="0"/>
      <w:divBdr>
        <w:top w:val="none" w:sz="0" w:space="0" w:color="auto"/>
        <w:left w:val="none" w:sz="0" w:space="0" w:color="auto"/>
        <w:bottom w:val="none" w:sz="0" w:space="0" w:color="auto"/>
        <w:right w:val="none" w:sz="0" w:space="0" w:color="auto"/>
      </w:divBdr>
    </w:div>
    <w:div w:id="1923105975">
      <w:bodyDiv w:val="1"/>
      <w:marLeft w:val="0"/>
      <w:marRight w:val="0"/>
      <w:marTop w:val="0"/>
      <w:marBottom w:val="0"/>
      <w:divBdr>
        <w:top w:val="none" w:sz="0" w:space="0" w:color="auto"/>
        <w:left w:val="none" w:sz="0" w:space="0" w:color="auto"/>
        <w:bottom w:val="none" w:sz="0" w:space="0" w:color="auto"/>
        <w:right w:val="none" w:sz="0" w:space="0" w:color="auto"/>
      </w:divBdr>
    </w:div>
    <w:div w:id="1926302169">
      <w:bodyDiv w:val="1"/>
      <w:marLeft w:val="0"/>
      <w:marRight w:val="0"/>
      <w:marTop w:val="0"/>
      <w:marBottom w:val="0"/>
      <w:divBdr>
        <w:top w:val="none" w:sz="0" w:space="0" w:color="auto"/>
        <w:left w:val="none" w:sz="0" w:space="0" w:color="auto"/>
        <w:bottom w:val="none" w:sz="0" w:space="0" w:color="auto"/>
        <w:right w:val="none" w:sz="0" w:space="0" w:color="auto"/>
      </w:divBdr>
    </w:div>
    <w:div w:id="1943292572">
      <w:bodyDiv w:val="1"/>
      <w:marLeft w:val="0"/>
      <w:marRight w:val="0"/>
      <w:marTop w:val="0"/>
      <w:marBottom w:val="0"/>
      <w:divBdr>
        <w:top w:val="none" w:sz="0" w:space="0" w:color="auto"/>
        <w:left w:val="none" w:sz="0" w:space="0" w:color="auto"/>
        <w:bottom w:val="none" w:sz="0" w:space="0" w:color="auto"/>
        <w:right w:val="none" w:sz="0" w:space="0" w:color="auto"/>
      </w:divBdr>
      <w:divsChild>
        <w:div w:id="338122433">
          <w:marLeft w:val="0"/>
          <w:marRight w:val="0"/>
          <w:marTop w:val="0"/>
          <w:marBottom w:val="0"/>
          <w:divBdr>
            <w:top w:val="none" w:sz="0" w:space="0" w:color="auto"/>
            <w:left w:val="none" w:sz="0" w:space="0" w:color="auto"/>
            <w:bottom w:val="none" w:sz="0" w:space="0" w:color="auto"/>
            <w:right w:val="none" w:sz="0" w:space="0" w:color="auto"/>
          </w:divBdr>
        </w:div>
        <w:div w:id="195168827">
          <w:marLeft w:val="0"/>
          <w:marRight w:val="0"/>
          <w:marTop w:val="0"/>
          <w:marBottom w:val="0"/>
          <w:divBdr>
            <w:top w:val="none" w:sz="0" w:space="0" w:color="auto"/>
            <w:left w:val="none" w:sz="0" w:space="0" w:color="auto"/>
            <w:bottom w:val="none" w:sz="0" w:space="0" w:color="auto"/>
            <w:right w:val="none" w:sz="0" w:space="0" w:color="auto"/>
          </w:divBdr>
          <w:divsChild>
            <w:div w:id="103843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49236">
      <w:bodyDiv w:val="1"/>
      <w:marLeft w:val="0"/>
      <w:marRight w:val="0"/>
      <w:marTop w:val="0"/>
      <w:marBottom w:val="0"/>
      <w:divBdr>
        <w:top w:val="none" w:sz="0" w:space="0" w:color="auto"/>
        <w:left w:val="none" w:sz="0" w:space="0" w:color="auto"/>
        <w:bottom w:val="none" w:sz="0" w:space="0" w:color="auto"/>
        <w:right w:val="none" w:sz="0" w:space="0" w:color="auto"/>
      </w:divBdr>
      <w:divsChild>
        <w:div w:id="1026371393">
          <w:marLeft w:val="0"/>
          <w:marRight w:val="0"/>
          <w:marTop w:val="0"/>
          <w:marBottom w:val="0"/>
          <w:divBdr>
            <w:top w:val="none" w:sz="0" w:space="0" w:color="auto"/>
            <w:left w:val="none" w:sz="0" w:space="0" w:color="auto"/>
            <w:bottom w:val="none" w:sz="0" w:space="0" w:color="auto"/>
            <w:right w:val="none" w:sz="0" w:space="0" w:color="auto"/>
          </w:divBdr>
          <w:divsChild>
            <w:div w:id="382756903">
              <w:marLeft w:val="0"/>
              <w:marRight w:val="0"/>
              <w:marTop w:val="0"/>
              <w:marBottom w:val="0"/>
              <w:divBdr>
                <w:top w:val="none" w:sz="0" w:space="0" w:color="auto"/>
                <w:left w:val="none" w:sz="0" w:space="0" w:color="auto"/>
                <w:bottom w:val="none" w:sz="0" w:space="0" w:color="auto"/>
                <w:right w:val="none" w:sz="0" w:space="0" w:color="auto"/>
              </w:divBdr>
              <w:divsChild>
                <w:div w:id="595869694">
                  <w:marLeft w:val="0"/>
                  <w:marRight w:val="0"/>
                  <w:marTop w:val="0"/>
                  <w:marBottom w:val="0"/>
                  <w:divBdr>
                    <w:top w:val="none" w:sz="0" w:space="0" w:color="auto"/>
                    <w:left w:val="none" w:sz="0" w:space="0" w:color="auto"/>
                    <w:bottom w:val="none" w:sz="0" w:space="0" w:color="auto"/>
                    <w:right w:val="none" w:sz="0" w:space="0" w:color="auto"/>
                  </w:divBdr>
                  <w:divsChild>
                    <w:div w:id="6536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228812">
      <w:bodyDiv w:val="1"/>
      <w:marLeft w:val="0"/>
      <w:marRight w:val="0"/>
      <w:marTop w:val="0"/>
      <w:marBottom w:val="0"/>
      <w:divBdr>
        <w:top w:val="none" w:sz="0" w:space="0" w:color="auto"/>
        <w:left w:val="none" w:sz="0" w:space="0" w:color="auto"/>
        <w:bottom w:val="none" w:sz="0" w:space="0" w:color="auto"/>
        <w:right w:val="none" w:sz="0" w:space="0" w:color="auto"/>
      </w:divBdr>
    </w:div>
    <w:div w:id="1992253939">
      <w:bodyDiv w:val="1"/>
      <w:marLeft w:val="0"/>
      <w:marRight w:val="0"/>
      <w:marTop w:val="0"/>
      <w:marBottom w:val="0"/>
      <w:divBdr>
        <w:top w:val="none" w:sz="0" w:space="0" w:color="auto"/>
        <w:left w:val="none" w:sz="0" w:space="0" w:color="auto"/>
        <w:bottom w:val="none" w:sz="0" w:space="0" w:color="auto"/>
        <w:right w:val="none" w:sz="0" w:space="0" w:color="auto"/>
      </w:divBdr>
      <w:divsChild>
        <w:div w:id="1435634398">
          <w:marLeft w:val="0"/>
          <w:marRight w:val="0"/>
          <w:marTop w:val="0"/>
          <w:marBottom w:val="0"/>
          <w:divBdr>
            <w:top w:val="none" w:sz="0" w:space="0" w:color="auto"/>
            <w:left w:val="none" w:sz="0" w:space="0" w:color="auto"/>
            <w:bottom w:val="none" w:sz="0" w:space="0" w:color="auto"/>
            <w:right w:val="none" w:sz="0" w:space="0" w:color="auto"/>
          </w:divBdr>
        </w:div>
      </w:divsChild>
    </w:div>
    <w:div w:id="2012025812">
      <w:bodyDiv w:val="1"/>
      <w:marLeft w:val="0"/>
      <w:marRight w:val="0"/>
      <w:marTop w:val="0"/>
      <w:marBottom w:val="0"/>
      <w:divBdr>
        <w:top w:val="none" w:sz="0" w:space="0" w:color="auto"/>
        <w:left w:val="none" w:sz="0" w:space="0" w:color="auto"/>
        <w:bottom w:val="none" w:sz="0" w:space="0" w:color="auto"/>
        <w:right w:val="none" w:sz="0" w:space="0" w:color="auto"/>
      </w:divBdr>
    </w:div>
    <w:div w:id="2025940215">
      <w:bodyDiv w:val="1"/>
      <w:marLeft w:val="0"/>
      <w:marRight w:val="0"/>
      <w:marTop w:val="0"/>
      <w:marBottom w:val="0"/>
      <w:divBdr>
        <w:top w:val="none" w:sz="0" w:space="0" w:color="auto"/>
        <w:left w:val="none" w:sz="0" w:space="0" w:color="auto"/>
        <w:bottom w:val="none" w:sz="0" w:space="0" w:color="auto"/>
        <w:right w:val="none" w:sz="0" w:space="0" w:color="auto"/>
      </w:divBdr>
    </w:div>
    <w:div w:id="209716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21" Type="http://schemas.openxmlformats.org/officeDocument/2006/relationships/image" Target="media/image10.svg"/><Relationship Id="rId42" Type="http://schemas.openxmlformats.org/officeDocument/2006/relationships/image" Target="media/image23.png"/><Relationship Id="rId63" Type="http://schemas.openxmlformats.org/officeDocument/2006/relationships/image" Target="media/image33.jpeg"/><Relationship Id="rId84" Type="http://schemas.openxmlformats.org/officeDocument/2006/relationships/image" Target="media/image41.jpg"/><Relationship Id="rId138" Type="http://schemas.openxmlformats.org/officeDocument/2006/relationships/image" Target="media/image70.png"/><Relationship Id="rId159" Type="http://schemas.openxmlformats.org/officeDocument/2006/relationships/hyperlink" Target="https://www.samaritans.org/how-we-can-help/contact-samaritan/" TargetMode="External"/><Relationship Id="rId170" Type="http://schemas.openxmlformats.org/officeDocument/2006/relationships/hyperlink" Target="https://www.worthit.org.uk/offers/teacher-wellbeing-webinar" TargetMode="External"/><Relationship Id="rId191" Type="http://schemas.openxmlformats.org/officeDocument/2006/relationships/hyperlink" Target="https://campaignresources.phe.gov.uk/schools/resources/social-media-KS3-KS4-lesson-plan-pack" TargetMode="External"/><Relationship Id="rId205" Type="http://schemas.openxmlformats.org/officeDocument/2006/relationships/hyperlink" Target="https://www.childline.org.uk/registration/" TargetMode="External"/><Relationship Id="rId226" Type="http://schemas.openxmlformats.org/officeDocument/2006/relationships/hyperlink" Target="mailto:sandra.webb@staffordshire.gov.uk" TargetMode="External"/><Relationship Id="rId107" Type="http://schemas.openxmlformats.org/officeDocument/2006/relationships/image" Target="media/image52.svg"/><Relationship Id="rId11" Type="http://schemas.openxmlformats.org/officeDocument/2006/relationships/image" Target="media/image4.png"/><Relationship Id="rId32" Type="http://schemas.openxmlformats.org/officeDocument/2006/relationships/image" Target="media/image17.png"/><Relationship Id="rId53" Type="http://schemas.openxmlformats.org/officeDocument/2006/relationships/image" Target="media/image31.png"/><Relationship Id="rId74" Type="http://schemas.openxmlformats.org/officeDocument/2006/relationships/hyperlink" Target="mailto:info@burtonmind.co.uk" TargetMode="External"/><Relationship Id="rId128" Type="http://schemas.openxmlformats.org/officeDocument/2006/relationships/hyperlink" Target="https://www.eventbrite.co.uk/e/autism-focus-group-for-parents-and-carers-staffordshire-stoke-on-trent-tickets-777285721517?aff=oddtdtcreator" TargetMode="External"/><Relationship Id="rId149" Type="http://schemas.openxmlformats.org/officeDocument/2006/relationships/hyperlink" Target="https://campaignresources.phe.gov.uk/schools/resources/sleep-KS3-KS4-lesson-plan-pack" TargetMode="External"/><Relationship Id="rId5" Type="http://schemas.openxmlformats.org/officeDocument/2006/relationships/webSettings" Target="webSettings.xml"/><Relationship Id="rId95" Type="http://schemas.openxmlformats.org/officeDocument/2006/relationships/hyperlink" Target="https://www.nothingmuchhappens.com/" TargetMode="External"/><Relationship Id="rId160" Type="http://schemas.openxmlformats.org/officeDocument/2006/relationships/image" Target="media/image78.png"/><Relationship Id="rId181" Type="http://schemas.openxmlformats.org/officeDocument/2006/relationships/hyperlink" Target="https://get.headspace.com/2023-wfa" TargetMode="External"/><Relationship Id="rId216" Type="http://schemas.openxmlformats.org/officeDocument/2006/relationships/hyperlink" Target="https://www.childnet.com/help-and-advice/gaming/" TargetMode="External"/><Relationship Id="rId22" Type="http://schemas.openxmlformats.org/officeDocument/2006/relationships/hyperlink" Target="https://www.staffordshire-ewb.actionforchildren.org.uk/" TargetMode="External"/><Relationship Id="rId43" Type="http://schemas.openxmlformats.org/officeDocument/2006/relationships/image" Target="media/image24.png"/><Relationship Id="rId64" Type="http://schemas.openxmlformats.org/officeDocument/2006/relationships/image" Target="media/image34.png"/><Relationship Id="rId118" Type="http://schemas.openxmlformats.org/officeDocument/2006/relationships/hyperlink" Target="http://www.minimemindfulness.co.uk" TargetMode="External"/><Relationship Id="rId139" Type="http://schemas.openxmlformats.org/officeDocument/2006/relationships/image" Target="media/image71.png"/><Relationship Id="rId85" Type="http://schemas.openxmlformats.org/officeDocument/2006/relationships/hyperlink" Target="https://www.youtube.com/watch?v=aWPCJ_hOlXk" TargetMode="External"/><Relationship Id="rId150" Type="http://schemas.openxmlformats.org/officeDocument/2006/relationships/image" Target="media/image75.png"/><Relationship Id="rId171" Type="http://schemas.openxmlformats.org/officeDocument/2006/relationships/image" Target="media/image84.png"/><Relationship Id="rId192" Type="http://schemas.openxmlformats.org/officeDocument/2006/relationships/image" Target="media/image96.png"/><Relationship Id="rId206" Type="http://schemas.openxmlformats.org/officeDocument/2006/relationships/hyperlink" Target="https://www.childline.org.uk/get-support/1-2-1-counsellor-chat/" TargetMode="External"/><Relationship Id="rId227" Type="http://schemas.openxmlformats.org/officeDocument/2006/relationships/image" Target="media/image103.png"/><Relationship Id="rId12" Type="http://schemas.openxmlformats.org/officeDocument/2006/relationships/image" Target="media/image5.svg"/><Relationship Id="rId33" Type="http://schemas.openxmlformats.org/officeDocument/2006/relationships/image" Target="media/image18.png"/><Relationship Id="rId108" Type="http://schemas.openxmlformats.org/officeDocument/2006/relationships/image" Target="media/image53.png"/><Relationship Id="rId129" Type="http://schemas.openxmlformats.org/officeDocument/2006/relationships/hyperlink" Target="https://www.eventbrite.co.uk/e/adhd-focus-group-for-parents-and-carers-staffordshire-stoke-on-trent-tickets-777307125537?aff=oddtdtcreator" TargetMode="External"/><Relationship Id="rId54" Type="http://schemas.openxmlformats.org/officeDocument/2006/relationships/image" Target="media/image32.png"/><Relationship Id="rId75" Type="http://schemas.openxmlformats.org/officeDocument/2006/relationships/hyperlink" Target="https://menunite.org/" TargetMode="External"/><Relationship Id="rId96" Type="http://schemas.openxmlformats.org/officeDocument/2006/relationships/hyperlink" Target="https://www.nothingmuchhappens.com/" TargetMode="External"/><Relationship Id="rId140" Type="http://schemas.openxmlformats.org/officeDocument/2006/relationships/image" Target="media/image72.png"/><Relationship Id="rId161" Type="http://schemas.openxmlformats.org/officeDocument/2006/relationships/hyperlink" Target="https://amparo.org.uk/our-locations/staffordshire-and-stoke-on-trent/" TargetMode="External"/><Relationship Id="rId182" Type="http://schemas.openxmlformats.org/officeDocument/2006/relationships/hyperlink" Target="https://schoolsweek.co.uk/how-stressed-are-teachers-compared-with-other-professions/" TargetMode="External"/><Relationship Id="rId217" Type="http://schemas.openxmlformats.org/officeDocument/2006/relationships/hyperlink" Target="https://www.childnet.com/resources/family-agreement/" TargetMode="External"/><Relationship Id="rId6" Type="http://schemas.openxmlformats.org/officeDocument/2006/relationships/footnotes" Target="footnotes.xml"/><Relationship Id="rId23" Type="http://schemas.openxmlformats.org/officeDocument/2006/relationships/image" Target="media/image11.png"/><Relationship Id="rId119" Type="http://schemas.openxmlformats.org/officeDocument/2006/relationships/image" Target="media/image59.png"/><Relationship Id="rId44" Type="http://schemas.openxmlformats.org/officeDocument/2006/relationships/hyperlink" Target="https://www.staffordshire.gov.uk/Education/Access-to-learning/Graduated-response-toolkit/School-toolkit/EPS-school-support-information-and-resources/School-non-attendance-guidance/School-non-attendance-guidance.aspx" TargetMode="External"/><Relationship Id="rId65" Type="http://schemas.openxmlformats.org/officeDocument/2006/relationships/hyperlink" Target="https://staffsandstoketalkingtherapies.nhs.uk/" TargetMode="External"/><Relationship Id="rId86" Type="http://schemas.openxmlformats.org/officeDocument/2006/relationships/image" Target="media/image42.png"/><Relationship Id="rId130" Type="http://schemas.openxmlformats.org/officeDocument/2006/relationships/image" Target="media/image65.png"/><Relationship Id="rId151" Type="http://schemas.openxmlformats.org/officeDocument/2006/relationships/hyperlink" Target="https://actionforhappiness.org/10-keys" TargetMode="External"/><Relationship Id="rId172" Type="http://schemas.openxmlformats.org/officeDocument/2006/relationships/image" Target="media/image85.png"/><Relationship Id="rId193" Type="http://schemas.openxmlformats.org/officeDocument/2006/relationships/image" Target="media/image97.png"/><Relationship Id="rId207" Type="http://schemas.openxmlformats.org/officeDocument/2006/relationships/hyperlink" Target="https://www.childline.org.uk/get-support/contacting-childline/" TargetMode="External"/><Relationship Id="rId228" Type="http://schemas.openxmlformats.org/officeDocument/2006/relationships/hyperlink" Target="https://combinedwellbeing.org.uk/" TargetMode="External"/><Relationship Id="rId13" Type="http://schemas.openxmlformats.org/officeDocument/2006/relationships/image" Target="media/image6.png"/><Relationship Id="rId109" Type="http://schemas.openxmlformats.org/officeDocument/2006/relationships/hyperlink" Target="https://www.educationsupport.org.uk/resources/for-individuals/" TargetMode="External"/><Relationship Id="rId34" Type="http://schemas.openxmlformats.org/officeDocument/2006/relationships/hyperlink" Target="mailto:sandra.webb@staffordshire.gov.uk" TargetMode="External"/><Relationship Id="rId55" Type="http://schemas.openxmlformats.org/officeDocument/2006/relationships/hyperlink" Target="https://www.mentalhealth.org.uk/our-work/programmes/programmes-families-children-and-young-people/resources/rethinking-rest-guide" TargetMode="External"/><Relationship Id="rId76" Type="http://schemas.openxmlformats.org/officeDocument/2006/relationships/hyperlink" Target="https://www.facebook.com/groups/320358568677751/" TargetMode="External"/><Relationship Id="rId97" Type="http://schemas.openxmlformats.org/officeDocument/2006/relationships/hyperlink" Target="https://www.familylives.org.uk/advice/teenagers/health-wellbeing/teenagers-and-sleep" TargetMode="External"/><Relationship Id="rId120" Type="http://schemas.openxmlformats.org/officeDocument/2006/relationships/hyperlink" Target="https://campaignresources.phe.gov.uk/schools/topics/mental-wellbeing/overview" TargetMode="External"/><Relationship Id="rId141" Type="http://schemas.openxmlformats.org/officeDocument/2006/relationships/hyperlink" Target="https://www.childrensmentalhealthweek.org.uk/schools/" TargetMode="External"/><Relationship Id="rId7" Type="http://schemas.openxmlformats.org/officeDocument/2006/relationships/endnotes" Target="endnotes.xml"/><Relationship Id="rId162" Type="http://schemas.openxmlformats.org/officeDocument/2006/relationships/hyperlink" Target="https://listening-ear.co.uk/amparo/" TargetMode="External"/><Relationship Id="rId183" Type="http://schemas.openxmlformats.org/officeDocument/2006/relationships/image" Target="media/image91.png"/><Relationship Id="rId218" Type="http://schemas.openxmlformats.org/officeDocument/2006/relationships/hyperlink" Target="https://www.childnet.com/help-and-advice/gaming/" TargetMode="External"/><Relationship Id="rId24" Type="http://schemas.openxmlformats.org/officeDocument/2006/relationships/image" Target="media/image12.png"/><Relationship Id="rId45" Type="http://schemas.openxmlformats.org/officeDocument/2006/relationships/image" Target="media/image25.jpeg"/><Relationship Id="rId66" Type="http://schemas.openxmlformats.org/officeDocument/2006/relationships/hyperlink" Target="https://www.youtube.com/embed/TYbx3pA3z3c?feature=oembed" TargetMode="External"/><Relationship Id="rId87" Type="http://schemas.openxmlformats.org/officeDocument/2006/relationships/hyperlink" Target="https://www.nhs.uk/every-mind-matters/" TargetMode="External"/><Relationship Id="rId110" Type="http://schemas.openxmlformats.org/officeDocument/2006/relationships/hyperlink" Target="https://www.educationsupport.org.uk/resources/for-organisations/" TargetMode="External"/><Relationship Id="rId131" Type="http://schemas.openxmlformats.org/officeDocument/2006/relationships/image" Target="media/image66.svg"/><Relationship Id="rId152" Type="http://schemas.openxmlformats.org/officeDocument/2006/relationships/hyperlink" Target="https://actionforhappiness.org/toolkit-for-schools" TargetMode="External"/><Relationship Id="rId173" Type="http://schemas.openxmlformats.org/officeDocument/2006/relationships/hyperlink" Target="https://www.eventbrite.com/cc/young-peoples-mental-health-and-social-media-2754479?utm-campaign=social&amp;utm-content=creatorshare&amp;utm-medium=discovery&amp;utm-term=odclsxcollection&amp;utm-source=cp&amp;aff=escb" TargetMode="External"/><Relationship Id="rId194" Type="http://schemas.openxmlformats.org/officeDocument/2006/relationships/image" Target="media/image98.svg"/><Relationship Id="rId208" Type="http://schemas.openxmlformats.org/officeDocument/2006/relationships/hyperlink" Target="https://www.childline.org.uk/get-support/message-boards/" TargetMode="External"/><Relationship Id="rId229" Type="http://schemas.openxmlformats.org/officeDocument/2006/relationships/image" Target="media/image104.png"/><Relationship Id="rId14" Type="http://schemas.openxmlformats.org/officeDocument/2006/relationships/hyperlink" Target="https://parents.actionforchildren.org.uk/" TargetMode="External"/><Relationship Id="rId35" Type="http://schemas.openxmlformats.org/officeDocument/2006/relationships/hyperlink" Target="mailto:heather.griffiths@stoke.gov.uk" TargetMode="External"/><Relationship Id="rId56" Type="http://schemas.openxmlformats.org/officeDocument/2006/relationships/hyperlink" Target="https://neweconomics.org/2008/10/five-ways-to-wellbeing" TargetMode="External"/><Relationship Id="rId77" Type="http://schemas.openxmlformats.org/officeDocument/2006/relationships/image" Target="media/image37.jpeg"/><Relationship Id="rId100" Type="http://schemas.openxmlformats.org/officeDocument/2006/relationships/image" Target="media/image46.png"/><Relationship Id="rId8" Type="http://schemas.openxmlformats.org/officeDocument/2006/relationships/image" Target="media/image1.png"/><Relationship Id="rId98" Type="http://schemas.openxmlformats.org/officeDocument/2006/relationships/hyperlink" Target="https://www.happymaps.co.uk/age-group/secondaryschool/Secondary-Sleep/" TargetMode="External"/><Relationship Id="rId121" Type="http://schemas.openxmlformats.org/officeDocument/2006/relationships/image" Target="media/image60.png"/><Relationship Id="rId142" Type="http://schemas.openxmlformats.org/officeDocument/2006/relationships/hyperlink" Target="https://www.childrensmentalhealthweek.org.uk/families/" TargetMode="External"/><Relationship Id="rId163" Type="http://schemas.openxmlformats.org/officeDocument/2006/relationships/hyperlink" Target="https://amparo.org.uk/free-briefing-session/" TargetMode="External"/><Relationship Id="rId184" Type="http://schemas.openxmlformats.org/officeDocument/2006/relationships/image" Target="media/image92.png"/><Relationship Id="rId219" Type="http://schemas.openxmlformats.org/officeDocument/2006/relationships/hyperlink" Target="https://www.childnet.com/resources/family-agreement/" TargetMode="External"/><Relationship Id="rId230" Type="http://schemas.openxmlformats.org/officeDocument/2006/relationships/hyperlink" Target="https://www.staffordshire.police.uk/" TargetMode="External"/><Relationship Id="rId25" Type="http://schemas.openxmlformats.org/officeDocument/2006/relationships/image" Target="media/image13.png"/><Relationship Id="rId46" Type="http://schemas.openxmlformats.org/officeDocument/2006/relationships/image" Target="media/image26.png"/><Relationship Id="rId67" Type="http://schemas.openxmlformats.org/officeDocument/2006/relationships/image" Target="media/image35.jpg"/><Relationship Id="rId20" Type="http://schemas.openxmlformats.org/officeDocument/2006/relationships/image" Target="media/image9.png"/><Relationship Id="rId41" Type="http://schemas.openxmlformats.org/officeDocument/2006/relationships/image" Target="media/image22.png"/><Relationship Id="rId62" Type="http://schemas.openxmlformats.org/officeDocument/2006/relationships/hyperlink" Target="https://www.headspace.com/headspace-meditation-app" TargetMode="External"/><Relationship Id="rId83" Type="http://schemas.openxmlformats.org/officeDocument/2006/relationships/hyperlink" Target="https://www.youtube.com/embed/aWPCJ_hOlXk?feature=oembed" TargetMode="External"/><Relationship Id="rId88" Type="http://schemas.openxmlformats.org/officeDocument/2006/relationships/image" Target="media/image43.png"/><Relationship Id="rId111" Type="http://schemas.openxmlformats.org/officeDocument/2006/relationships/image" Target="media/image54.png"/><Relationship Id="rId132" Type="http://schemas.openxmlformats.org/officeDocument/2006/relationships/image" Target="media/image67.png"/><Relationship Id="rId153" Type="http://schemas.openxmlformats.org/officeDocument/2006/relationships/hyperlink" Target="https://actionforhappiness.org/work" TargetMode="External"/><Relationship Id="rId174" Type="http://schemas.openxmlformats.org/officeDocument/2006/relationships/image" Target="media/image86.png"/><Relationship Id="rId179" Type="http://schemas.openxmlformats.org/officeDocument/2006/relationships/hyperlink" Target="https://www.educationsupport.org.uk/media/0h4jd5pt/twix_2023.pdf" TargetMode="External"/><Relationship Id="rId195" Type="http://schemas.openxmlformats.org/officeDocument/2006/relationships/image" Target="media/image99.jpg"/><Relationship Id="rId209" Type="http://schemas.openxmlformats.org/officeDocument/2006/relationships/hyperlink" Target="tel:0800%2011%2011" TargetMode="External"/><Relationship Id="rId190" Type="http://schemas.openxmlformats.org/officeDocument/2006/relationships/hyperlink" Target="https://campaignresources.phe.gov.uk/schools/resources/social-media-year6-lesson-plan-pack" TargetMode="External"/><Relationship Id="rId204" Type="http://schemas.openxmlformats.org/officeDocument/2006/relationships/hyperlink" Target="tel:0800%2011%2011" TargetMode="External"/><Relationship Id="rId220" Type="http://schemas.openxmlformats.org/officeDocument/2006/relationships/footer" Target="footer1.xml"/><Relationship Id="rId225" Type="http://schemas.openxmlformats.org/officeDocument/2006/relationships/hyperlink" Target="mailto:sandra.webb@staffordshire.gov.uk" TargetMode="External"/><Relationship Id="rId15" Type="http://schemas.openxmlformats.org/officeDocument/2006/relationships/hyperlink" Target="https://actionforchildren.silvercloudhealth.com/signup/" TargetMode="External"/><Relationship Id="rId36" Type="http://schemas.openxmlformats.org/officeDocument/2006/relationships/hyperlink" Target="https://www.gov.uk/government/publications/transforming-children-and-young-peoples-mental-health-provision" TargetMode="External"/><Relationship Id="rId57" Type="http://schemas.openxmlformats.org/officeDocument/2006/relationships/hyperlink" Target="https://www.calm.com/" TargetMode="External"/><Relationship Id="rId106" Type="http://schemas.openxmlformats.org/officeDocument/2006/relationships/image" Target="media/image51.png"/><Relationship Id="rId127" Type="http://schemas.openxmlformats.org/officeDocument/2006/relationships/image" Target="media/image64.emf"/><Relationship Id="rId10" Type="http://schemas.openxmlformats.org/officeDocument/2006/relationships/image" Target="media/image3.jpeg"/><Relationship Id="rId31" Type="http://schemas.openxmlformats.org/officeDocument/2006/relationships/hyperlink" Target="https://www.mpft.nhs.uk/about-us/latest-news/children-and-families-single-point-access" TargetMode="External"/><Relationship Id="rId52" Type="http://schemas.openxmlformats.org/officeDocument/2006/relationships/hyperlink" Target="https://timetotalkday.co.uk/download-a-pack/?_gl=1*wsq4mm*_ga*NTgzOTI5NDUwLjE2OTExNTg0MTU.*_ga_CCQWD346SE*MTcwMjk5NzYwOC40LjEuMTcwMjk5Nzc2NS4wLjAuMA.." TargetMode="External"/><Relationship Id="rId73" Type="http://schemas.openxmlformats.org/officeDocument/2006/relationships/hyperlink" Target="tel:%2001283%20566%20696" TargetMode="External"/><Relationship Id="rId78" Type="http://schemas.openxmlformats.org/officeDocument/2006/relationships/hyperlink" Target="https://www.verywellmind.com/why-it-s-ok-to-break-your-new-years-resolutions-5093131" TargetMode="External"/><Relationship Id="rId94" Type="http://schemas.openxmlformats.org/officeDocument/2006/relationships/hyperlink" Target="https://www.sleepio.com/sleepio/nhsinform/333" TargetMode="External"/><Relationship Id="rId99" Type="http://schemas.openxmlformats.org/officeDocument/2006/relationships/hyperlink" Target="https://www.mind.org.uk/information-support/your-stories/why-music-is-great-for-your-mental-health/" TargetMode="External"/><Relationship Id="rId101" Type="http://schemas.openxmlformats.org/officeDocument/2006/relationships/image" Target="media/image47.png"/><Relationship Id="rId122" Type="http://schemas.openxmlformats.org/officeDocument/2006/relationships/hyperlink" Target="mailto:RestorativeVS@staffordshire.gov.uk" TargetMode="External"/><Relationship Id="rId143" Type="http://schemas.openxmlformats.org/officeDocument/2006/relationships/image" Target="media/image73.png"/><Relationship Id="rId148" Type="http://schemas.openxmlformats.org/officeDocument/2006/relationships/hyperlink" Target="https://campaignresources.phe.gov.uk/schools/resources/sleep-year6-lesson-plan-pack" TargetMode="External"/><Relationship Id="rId164" Type="http://schemas.openxmlformats.org/officeDocument/2006/relationships/image" Target="media/image79.png"/><Relationship Id="rId169" Type="http://schemas.openxmlformats.org/officeDocument/2006/relationships/image" Target="media/image83.png"/><Relationship Id="rId185"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2.svg"/><Relationship Id="rId180" Type="http://schemas.openxmlformats.org/officeDocument/2006/relationships/image" Target="media/image90.png"/><Relationship Id="rId210" Type="http://schemas.openxmlformats.org/officeDocument/2006/relationships/hyperlink" Target="https://www.themix.org.uk/get-support/speak-to-our-team/email-us" TargetMode="External"/><Relationship Id="rId215" Type="http://schemas.openxmlformats.org/officeDocument/2006/relationships/hyperlink" Target="tel:0808%20808%204994" TargetMode="External"/><Relationship Id="rId26" Type="http://schemas.openxmlformats.org/officeDocument/2006/relationships/hyperlink" Target="https://combinedwellbeing.org.uk/da-our-services/" TargetMode="External"/><Relationship Id="rId231" Type="http://schemas.openxmlformats.org/officeDocument/2006/relationships/image" Target="media/image105.png"/><Relationship Id="rId47" Type="http://schemas.openxmlformats.org/officeDocument/2006/relationships/image" Target="media/image27.png"/><Relationship Id="rId68" Type="http://schemas.openxmlformats.org/officeDocument/2006/relationships/image" Target="media/image36.jpeg"/><Relationship Id="rId89" Type="http://schemas.openxmlformats.org/officeDocument/2006/relationships/hyperlink" Target="https://wellbeingcollege.combined.nhs.uk/" TargetMode="External"/><Relationship Id="rId112" Type="http://schemas.openxmlformats.org/officeDocument/2006/relationships/image" Target="media/image55.png"/><Relationship Id="rId133" Type="http://schemas.openxmlformats.org/officeDocument/2006/relationships/hyperlink" Target="https://d1uw1dikibnh8j.cloudfront.net/media/18656/my-self-care-plan-primary.pdf" TargetMode="External"/><Relationship Id="rId154" Type="http://schemas.openxmlformats.org/officeDocument/2006/relationships/hyperlink" Target="https://actionforhappiness.org/take-action" TargetMode="External"/><Relationship Id="rId175" Type="http://schemas.openxmlformats.org/officeDocument/2006/relationships/hyperlink" Target="https://www.open.edu/openlearn/health-sports-psychology/supporting-physical-development-early-childhood/content-section-overview?active-tab=description-tab" TargetMode="External"/><Relationship Id="rId196" Type="http://schemas.openxmlformats.org/officeDocument/2006/relationships/hyperlink" Target="https://play.google.com/store/apps/details?hl=en_GB&amp;id=com.engagecraft.meetwo" TargetMode="External"/><Relationship Id="rId200" Type="http://schemas.openxmlformats.org/officeDocument/2006/relationships/hyperlink" Target="https://www.childline.org.uk/registration/" TargetMode="External"/><Relationship Id="rId16" Type="http://schemas.openxmlformats.org/officeDocument/2006/relationships/hyperlink" Target="https://www.staffordshire-ewb.actionforchildren.org.uk/" TargetMode="External"/><Relationship Id="rId221" Type="http://schemas.openxmlformats.org/officeDocument/2006/relationships/image" Target="media/image100.png"/><Relationship Id="rId37" Type="http://schemas.openxmlformats.org/officeDocument/2006/relationships/image" Target="media/image19.png"/><Relationship Id="rId58" Type="http://schemas.openxmlformats.org/officeDocument/2006/relationships/hyperlink" Target="https://www.calm.com/" TargetMode="External"/><Relationship Id="rId79" Type="http://schemas.openxmlformats.org/officeDocument/2006/relationships/image" Target="media/image38.png"/><Relationship Id="rId102" Type="http://schemas.openxmlformats.org/officeDocument/2006/relationships/image" Target="media/image48.png"/><Relationship Id="rId123" Type="http://schemas.openxmlformats.org/officeDocument/2006/relationships/hyperlink" Target="mailto:RestorativeVS@staffordshire.gov.uk" TargetMode="External"/><Relationship Id="rId144" Type="http://schemas.openxmlformats.org/officeDocument/2006/relationships/hyperlink" Target="https://www.saferinternetday.org/resources" TargetMode="External"/><Relationship Id="rId90" Type="http://schemas.openxmlformats.org/officeDocument/2006/relationships/image" Target="media/image44.png"/><Relationship Id="rId165" Type="http://schemas.openxmlformats.org/officeDocument/2006/relationships/image" Target="media/image80.svg"/><Relationship Id="rId186" Type="http://schemas.openxmlformats.org/officeDocument/2006/relationships/image" Target="media/image94.svg"/><Relationship Id="rId211" Type="http://schemas.openxmlformats.org/officeDocument/2006/relationships/hyperlink" Target="https://www.themix.org.uk/get-support/speak-to-our-team" TargetMode="External"/><Relationship Id="rId232" Type="http://schemas.openxmlformats.org/officeDocument/2006/relationships/fontTable" Target="fontTable.xml"/><Relationship Id="rId27" Type="http://schemas.openxmlformats.org/officeDocument/2006/relationships/image" Target="media/image14.png"/><Relationship Id="rId48" Type="http://schemas.openxmlformats.org/officeDocument/2006/relationships/image" Target="media/image28.png"/><Relationship Id="rId69" Type="http://schemas.openxmlformats.org/officeDocument/2006/relationships/hyperlink" Target="https://nsmind.org.uk/" TargetMode="External"/><Relationship Id="rId113" Type="http://schemas.openxmlformats.org/officeDocument/2006/relationships/image" Target="media/image56.png"/><Relationship Id="rId134" Type="http://schemas.openxmlformats.org/officeDocument/2006/relationships/hyperlink" Target="https://d1uw1dikibnh8j.cloudfront.net/media/18660/my-self-care-plan-secondaryfe.pdf" TargetMode="External"/><Relationship Id="rId80" Type="http://schemas.openxmlformats.org/officeDocument/2006/relationships/image" Target="media/image39.png"/><Relationship Id="rId155" Type="http://schemas.openxmlformats.org/officeDocument/2006/relationships/image" Target="media/image76.png"/><Relationship Id="rId176" Type="http://schemas.openxmlformats.org/officeDocument/2006/relationships/image" Target="media/image87.png"/><Relationship Id="rId197" Type="http://schemas.openxmlformats.org/officeDocument/2006/relationships/hyperlink" Target="https://apps.apple.com/gb/app/meetwo/id1192707038" TargetMode="External"/><Relationship Id="rId201" Type="http://schemas.openxmlformats.org/officeDocument/2006/relationships/hyperlink" Target="https://www.childline.org.uk/get-support/1-2-1-counsellor-chat/" TargetMode="External"/><Relationship Id="rId222" Type="http://schemas.openxmlformats.org/officeDocument/2006/relationships/image" Target="media/image101.png"/><Relationship Id="rId17" Type="http://schemas.openxmlformats.org/officeDocument/2006/relationships/image" Target="media/image7.png"/><Relationship Id="rId38" Type="http://schemas.openxmlformats.org/officeDocument/2006/relationships/hyperlink" Target="https://www.gov.uk/government/publications/senior-mental-health-lead-training-grant-funding/senior-mental-health-lead-training-conditions-of-grant-for-the-2023-to-2024-financial-year" TargetMode="External"/><Relationship Id="rId59" Type="http://schemas.openxmlformats.org/officeDocument/2006/relationships/hyperlink" Target="https://www.wildwisdomjournal.co.uk/" TargetMode="External"/><Relationship Id="rId103" Type="http://schemas.openxmlformats.org/officeDocument/2006/relationships/hyperlink" Target="https://forms.office.com/pages/responsepage.aspx?id=TdGsJLuS1kS7qO2z0DgTzdqXc-2f2hdKtkguKgBx2N9UNFhDRFFISlIzOTdENUdSVU0wVkVTWU8yWi4u" TargetMode="External"/><Relationship Id="rId124" Type="http://schemas.openxmlformats.org/officeDocument/2006/relationships/image" Target="media/image61.jpeg"/><Relationship Id="rId70" Type="http://schemas.openxmlformats.org/officeDocument/2006/relationships/hyperlink" Target="tel:%2001782%20262%20100" TargetMode="External"/><Relationship Id="rId91" Type="http://schemas.openxmlformats.org/officeDocument/2006/relationships/hyperlink" Target="https://www.mpft.nhs.uk/application/files/3517/0176/8838/WRC_Spring_2024_Prospectus.pdf" TargetMode="External"/><Relationship Id="rId145" Type="http://schemas.openxmlformats.org/officeDocument/2006/relationships/image" Target="media/image74.jpeg"/><Relationship Id="rId166" Type="http://schemas.openxmlformats.org/officeDocument/2006/relationships/image" Target="media/image81.png"/><Relationship Id="rId187" Type="http://schemas.openxmlformats.org/officeDocument/2006/relationships/image" Target="media/image95.png"/><Relationship Id="rId1" Type="http://schemas.openxmlformats.org/officeDocument/2006/relationships/customXml" Target="../customXml/item1.xml"/><Relationship Id="rId212" Type="http://schemas.openxmlformats.org/officeDocument/2006/relationships/hyperlink" Target="tel:0808%20808%204994" TargetMode="External"/><Relationship Id="rId233" Type="http://schemas.openxmlformats.org/officeDocument/2006/relationships/theme" Target="theme/theme1.xml"/><Relationship Id="rId28" Type="http://schemas.openxmlformats.org/officeDocument/2006/relationships/image" Target="media/image15.png"/><Relationship Id="rId49" Type="http://schemas.openxmlformats.org/officeDocument/2006/relationships/hyperlink" Target="mailto:sean@staffscvys.org.uk" TargetMode="External"/><Relationship Id="rId114" Type="http://schemas.openxmlformats.org/officeDocument/2006/relationships/hyperlink" Target="https://www.worthit.org.uk/free-mental-health-resources" TargetMode="External"/><Relationship Id="rId60" Type="http://schemas.openxmlformats.org/officeDocument/2006/relationships/hyperlink" Target="https://www.wildwisdomjournal.co.uk/" TargetMode="External"/><Relationship Id="rId81" Type="http://schemas.openxmlformats.org/officeDocument/2006/relationships/image" Target="media/image40.png"/><Relationship Id="rId135" Type="http://schemas.openxmlformats.org/officeDocument/2006/relationships/image" Target="media/image68.png"/><Relationship Id="rId156" Type="http://schemas.openxmlformats.org/officeDocument/2006/relationships/hyperlink" Target="https://www.staffordshire.gov.uk/DoingOurBit/Get-Inspired/Health-and-wellbeing/TalkSuicide/Home.aspx" TargetMode="External"/><Relationship Id="rId177" Type="http://schemas.openxmlformats.org/officeDocument/2006/relationships/image" Target="media/image88.svg"/><Relationship Id="rId198" Type="http://schemas.openxmlformats.org/officeDocument/2006/relationships/hyperlink" Target="https://play.google.com/store/apps/details?hl=en_GB&amp;id=com.engagecraft.meetwo" TargetMode="External"/><Relationship Id="rId202" Type="http://schemas.openxmlformats.org/officeDocument/2006/relationships/hyperlink" Target="https://www.childline.org.uk/get-support/contacting-childline/" TargetMode="External"/><Relationship Id="rId223" Type="http://schemas.openxmlformats.org/officeDocument/2006/relationships/hyperlink" Target="https://www.staffordshire.gov.uk/Homepage.aspx" TargetMode="External"/><Relationship Id="rId18" Type="http://schemas.openxmlformats.org/officeDocument/2006/relationships/image" Target="media/image8.svg"/><Relationship Id="rId39" Type="http://schemas.openxmlformats.org/officeDocument/2006/relationships/image" Target="media/image20.png"/><Relationship Id="rId50" Type="http://schemas.openxmlformats.org/officeDocument/2006/relationships/image" Target="media/image29.jpeg"/><Relationship Id="rId104" Type="http://schemas.openxmlformats.org/officeDocument/2006/relationships/image" Target="media/image49.png"/><Relationship Id="rId125" Type="http://schemas.openxmlformats.org/officeDocument/2006/relationships/image" Target="media/image62.png"/><Relationship Id="rId146" Type="http://schemas.openxmlformats.org/officeDocument/2006/relationships/hyperlink" Target="https://mentallyhealthyschools.org.uk/factors-that-impact-mental-health/lifestyle-factors/sleep/" TargetMode="External"/><Relationship Id="rId167" Type="http://schemas.openxmlformats.org/officeDocument/2006/relationships/image" Target="media/image82.png"/><Relationship Id="rId188" Type="http://schemas.openxmlformats.org/officeDocument/2006/relationships/hyperlink" Target="https://forms.office.com/pages/responsepage.aspx?id=KgBPPG2N3k6Dcvr0fKhHP9k1a3NcQj9AmeSWDoyFVPJUM1RCU1lWMERIV1pEVEZaSUNVMjA1QlVKUi4u" TargetMode="External"/><Relationship Id="rId71" Type="http://schemas.openxmlformats.org/officeDocument/2006/relationships/hyperlink" Target="mailto:reception@nsmind.org.uk" TargetMode="External"/><Relationship Id="rId92" Type="http://schemas.openxmlformats.org/officeDocument/2006/relationships/hyperlink" Target="https://recovery.mpft.nhs.uk/" TargetMode="External"/><Relationship Id="rId213" Type="http://schemas.openxmlformats.org/officeDocument/2006/relationships/hyperlink" Target="https://www.themix.org.uk/get-support/speak-to-our-team/email-us" TargetMode="External"/><Relationship Id="rId2" Type="http://schemas.openxmlformats.org/officeDocument/2006/relationships/numbering" Target="numbering.xml"/><Relationship Id="rId29" Type="http://schemas.openxmlformats.org/officeDocument/2006/relationships/image" Target="media/image16.png"/><Relationship Id="rId40" Type="http://schemas.openxmlformats.org/officeDocument/2006/relationships/image" Target="media/image21.png"/><Relationship Id="rId115" Type="http://schemas.openxmlformats.org/officeDocument/2006/relationships/image" Target="media/image57.png"/><Relationship Id="rId136" Type="http://schemas.openxmlformats.org/officeDocument/2006/relationships/image" Target="media/image69.png"/><Relationship Id="rId157" Type="http://schemas.openxmlformats.org/officeDocument/2006/relationships/image" Target="media/image77.jpeg"/><Relationship Id="rId178" Type="http://schemas.openxmlformats.org/officeDocument/2006/relationships/image" Target="media/image89.png"/><Relationship Id="rId61" Type="http://schemas.openxmlformats.org/officeDocument/2006/relationships/hyperlink" Target="https://www.headspace.com/headspace-meditation-app" TargetMode="External"/><Relationship Id="rId82" Type="http://schemas.openxmlformats.org/officeDocument/2006/relationships/hyperlink" Target="mailto:sandra.webb@staffordshire.gov.uk" TargetMode="External"/><Relationship Id="rId199" Type="http://schemas.openxmlformats.org/officeDocument/2006/relationships/hyperlink" Target="https://apps.apple.com/gb/app/meetwo/id1192707038" TargetMode="External"/><Relationship Id="rId203" Type="http://schemas.openxmlformats.org/officeDocument/2006/relationships/hyperlink" Target="https://www.childline.org.uk/get-support/message-boards/" TargetMode="External"/><Relationship Id="rId19" Type="http://schemas.openxmlformats.org/officeDocument/2006/relationships/hyperlink" Target="mailto:staffordshireewb@actionforchildren.org.uk" TargetMode="External"/><Relationship Id="rId224" Type="http://schemas.openxmlformats.org/officeDocument/2006/relationships/image" Target="media/image102.jpeg"/><Relationship Id="rId30" Type="http://schemas.openxmlformats.org/officeDocument/2006/relationships/hyperlink" Target="mailto:CaFSPA@mpft.nhs.uk" TargetMode="External"/><Relationship Id="rId105" Type="http://schemas.openxmlformats.org/officeDocument/2006/relationships/image" Target="media/image50.png"/><Relationship Id="rId126" Type="http://schemas.openxmlformats.org/officeDocument/2006/relationships/image" Target="media/image63.png"/><Relationship Id="rId147" Type="http://schemas.openxmlformats.org/officeDocument/2006/relationships/hyperlink" Target="https://www.nhs.uk/every-mind-matters/mental-wellbeing-tips/how-to-fall-asleep-faster-and-sleep-better/" TargetMode="External"/><Relationship Id="rId168" Type="http://schemas.openxmlformats.org/officeDocument/2006/relationships/hyperlink" Target="https://www.mind.org.uk/information-support/helping-someone-else/conversations-in-the-community/?_gl=1*vk4sg9*_ga*NTgzOTI5NDUwLjE2OTExNTg0MTU.*_ga_CCQWD346SE*MTcwMjk5NzYwOC40LjEuMTcwMjk5ODEzNi4wLjAuMA.." TargetMode="External"/><Relationship Id="rId51" Type="http://schemas.openxmlformats.org/officeDocument/2006/relationships/image" Target="media/image30.png"/><Relationship Id="rId72" Type="http://schemas.openxmlformats.org/officeDocument/2006/relationships/hyperlink" Target="https://www.burtonmind.co.uk/" TargetMode="External"/><Relationship Id="rId93" Type="http://schemas.openxmlformats.org/officeDocument/2006/relationships/image" Target="media/image45.png"/><Relationship Id="rId189" Type="http://schemas.openxmlformats.org/officeDocument/2006/relationships/hyperlink" Target="https://www.nspcc.org.uk/about-us/what-we-do/online-safety-youth-taskforce/" TargetMode="External"/><Relationship Id="rId3" Type="http://schemas.openxmlformats.org/officeDocument/2006/relationships/styles" Target="styles.xml"/><Relationship Id="rId214" Type="http://schemas.openxmlformats.org/officeDocument/2006/relationships/hyperlink" Target="https://www.themix.org.uk/get-support/speak-to-our-team" TargetMode="External"/><Relationship Id="rId116" Type="http://schemas.openxmlformats.org/officeDocument/2006/relationships/hyperlink" Target="https://mentallyhealthyschools.org.uk/resources/winter-wellbeing-toolkit-of-resources/?utm_source=twitter&amp;utm_medium=social&amp;utm_campaign=winter23" TargetMode="External"/><Relationship Id="rId137" Type="http://schemas.openxmlformats.org/officeDocument/2006/relationships/hyperlink" Target="https://stem4-org-uk.zoom.us/webinar/register/WN_ANIQGVo7QeaqoQrWPNTTNw" TargetMode="External"/><Relationship Id="rId158" Type="http://schemas.openxmlformats.org/officeDocument/2006/relationships/hyperlink" Target="mailto:mhsi.staffordshire@mpft.nhs.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5056D-F875-42E7-9C01-D5044C506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2211</TotalTime>
  <Pages>24</Pages>
  <Words>8755</Words>
  <Characters>49904</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Andrews-Gee, Louise (C&amp;F)</dc:creator>
  <cp:keywords/>
  <dc:description/>
  <cp:lastModifiedBy>Webb, Sandra (C&amp;F)</cp:lastModifiedBy>
  <cp:revision>86</cp:revision>
  <cp:lastPrinted>2024-01-11T10:13:00Z</cp:lastPrinted>
  <dcterms:created xsi:type="dcterms:W3CDTF">2023-11-17T15:58:00Z</dcterms:created>
  <dcterms:modified xsi:type="dcterms:W3CDTF">2024-01-17T16:48:00Z</dcterms:modified>
</cp:coreProperties>
</file>